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绍兴市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自然资源和规划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下属事业单位公开招聘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应聘单位及岗位：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8C4"/>
    <w:rsid w:val="000E5A09"/>
    <w:rsid w:val="000E69C2"/>
    <w:rsid w:val="00124995"/>
    <w:rsid w:val="001264FC"/>
    <w:rsid w:val="0015579B"/>
    <w:rsid w:val="003F19D6"/>
    <w:rsid w:val="003F7685"/>
    <w:rsid w:val="00453360"/>
    <w:rsid w:val="005F4326"/>
    <w:rsid w:val="006A20EB"/>
    <w:rsid w:val="00744F26"/>
    <w:rsid w:val="00770695"/>
    <w:rsid w:val="007B2625"/>
    <w:rsid w:val="007E4625"/>
    <w:rsid w:val="007E4F6F"/>
    <w:rsid w:val="007F2EEB"/>
    <w:rsid w:val="009509F8"/>
    <w:rsid w:val="009F5C4F"/>
    <w:rsid w:val="00A66E94"/>
    <w:rsid w:val="00AA141F"/>
    <w:rsid w:val="00B30168"/>
    <w:rsid w:val="00C043A7"/>
    <w:rsid w:val="00C51E92"/>
    <w:rsid w:val="00C730A5"/>
    <w:rsid w:val="00C833C4"/>
    <w:rsid w:val="00CA1E4A"/>
    <w:rsid w:val="00D14D5D"/>
    <w:rsid w:val="00D82E52"/>
    <w:rsid w:val="00DE48C4"/>
    <w:rsid w:val="00F27C7B"/>
    <w:rsid w:val="00FC480C"/>
    <w:rsid w:val="236374E0"/>
    <w:rsid w:val="2C7D5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2019-10-25T08:01:00Z</dcterms:created>
  <dc:creator>俞泽英</dc:creator>
  <cp:lastModifiedBy>ぺ灬cc果冻ル</cp:lastModifiedBy>
  <cp:lastPrinted>2020-07-28T23:52:00Z</cp:lastPrinted>
  <dcterms:modified xsi:type="dcterms:W3CDTF">2021-08-03T07:40:39Z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