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C2" w:rsidRDefault="00993CC2" w:rsidP="00993CC2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附件1</w:t>
      </w:r>
    </w:p>
    <w:p w:rsidR="00993CC2" w:rsidRDefault="00993CC2" w:rsidP="00993CC2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562"/>
        <w:jc w:val="center"/>
        <w:rPr>
          <w:rFonts w:asciiTheme="majorEastAsia" w:eastAsiaTheme="majorEastAsia" w:hAnsiTheme="majorEastAsia" w:cs="黑体" w:hint="eastAsia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asciiTheme="majorEastAsia" w:eastAsiaTheme="majorEastAsia" w:hAnsiTheme="majorEastAsia" w:cs="黑体" w:hint="eastAsia"/>
          <w:b/>
          <w:color w:val="000000"/>
          <w:kern w:val="0"/>
          <w:sz w:val="28"/>
          <w:szCs w:val="28"/>
        </w:rPr>
        <w:t>嘉兴外国语学校应聘人员报名表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8"/>
        <w:gridCol w:w="2120"/>
        <w:gridCol w:w="1356"/>
        <w:gridCol w:w="1703"/>
        <w:gridCol w:w="2007"/>
        <w:gridCol w:w="1779"/>
      </w:tblGrid>
      <w:tr w:rsidR="00993CC2" w:rsidTr="00993CC2">
        <w:trPr>
          <w:trHeight w:val="45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 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45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政治面貌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职称/职务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婚姻状况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45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籍 贯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现户籍地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参加工作时间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</w:p>
        </w:tc>
      </w:tr>
      <w:tr w:rsidR="00993CC2" w:rsidTr="00993CC2">
        <w:trPr>
          <w:trHeight w:val="45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所学专业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毕业学校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毕业时间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45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   历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   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教师资格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52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任教学校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任教学科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通讯地址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43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应聘岗位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其他工作意向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251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学习及工作简历</w:t>
            </w:r>
          </w:p>
        </w:tc>
        <w:tc>
          <w:tcPr>
            <w:tcW w:w="7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2" w:rsidRDefault="00993CC2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（按学习时间由远及近填，从高中起至大学，其中高中为省一级重点需注明）</w:t>
            </w:r>
          </w:p>
          <w:p w:rsidR="00993CC2" w:rsidRDefault="00993CC2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（按工作时间由远及近填。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含工作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单位、岗位、担任职务）</w:t>
            </w:r>
          </w:p>
          <w:p w:rsidR="00993CC2" w:rsidRDefault="00993CC2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rightChars="-358" w:right="-752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spacing w:line="320" w:lineRule="exact"/>
              <w:ind w:rightChars="-358" w:right="-752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480" w:lineRule="exact"/>
              <w:ind w:leftChars="-21" w:left="-44" w:firstLine="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近期1寸正面照（贴实照）</w:t>
            </w:r>
          </w:p>
        </w:tc>
      </w:tr>
      <w:tr w:rsidR="00993CC2" w:rsidTr="00993CC2">
        <w:trPr>
          <w:trHeight w:val="156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48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相关实践及获奖荣誉情况</w:t>
            </w:r>
          </w:p>
        </w:tc>
        <w:tc>
          <w:tcPr>
            <w:tcW w:w="8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C2" w:rsidRDefault="00993CC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993CC2" w:rsidRDefault="00993CC2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93CC2" w:rsidTr="00993CC2">
        <w:trPr>
          <w:trHeight w:val="2391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承</w:t>
            </w:r>
          </w:p>
          <w:p w:rsidR="00993CC2" w:rsidRDefault="00993CC2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诺</w:t>
            </w:r>
          </w:p>
          <w:p w:rsidR="00993CC2" w:rsidRDefault="00993CC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书</w:t>
            </w:r>
          </w:p>
        </w:tc>
        <w:tc>
          <w:tcPr>
            <w:tcW w:w="8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C2" w:rsidRDefault="00993CC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我已仔细阅读嘉兴外国语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:rsidR="00993CC2" w:rsidRDefault="00993CC2">
            <w:pPr>
              <w:spacing w:line="24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  <w:p w:rsidR="00993CC2" w:rsidRDefault="00993CC2">
            <w:pPr>
              <w:spacing w:line="240" w:lineRule="atLeast"/>
              <w:ind w:firstLineChars="2450" w:firstLine="5880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应聘人员签名：              </w:t>
            </w:r>
          </w:p>
          <w:p w:rsidR="00993CC2" w:rsidRDefault="00993CC2">
            <w:pPr>
              <w:spacing w:line="240" w:lineRule="atLeast"/>
              <w:ind w:firstLineChars="2900" w:firstLine="696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    月    日</w:t>
            </w:r>
          </w:p>
        </w:tc>
      </w:tr>
      <w:tr w:rsidR="00993CC2" w:rsidTr="00993CC2">
        <w:trPr>
          <w:trHeight w:val="61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C2" w:rsidRDefault="00993CC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 注</w:t>
            </w:r>
          </w:p>
        </w:tc>
        <w:tc>
          <w:tcPr>
            <w:tcW w:w="8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C2" w:rsidRDefault="00993CC2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001B9F" w:rsidRDefault="00993CC2"/>
    <w:sectPr w:rsidR="000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C2"/>
    <w:rsid w:val="00993CC2"/>
    <w:rsid w:val="00A05761"/>
    <w:rsid w:val="00F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3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993CC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993CC2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993CC2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993CC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3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993CC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993CC2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993CC2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993CC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1</cp:revision>
  <dcterms:created xsi:type="dcterms:W3CDTF">2021-07-06T07:17:00Z</dcterms:created>
  <dcterms:modified xsi:type="dcterms:W3CDTF">2021-07-06T07:18:00Z</dcterms:modified>
</cp:coreProperties>
</file>