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5"/>
        <w:gridCol w:w="1482"/>
        <w:gridCol w:w="734"/>
        <w:gridCol w:w="704"/>
        <w:gridCol w:w="1422"/>
        <w:gridCol w:w="1378"/>
        <w:gridCol w:w="2590"/>
      </w:tblGrid>
      <w:tr w:rsidR="001F26BE" w:rsidRPr="001F26BE" w:rsidTr="001F26BE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26BE" w:rsidRPr="001F26BE" w:rsidRDefault="001F26BE" w:rsidP="001F26BE">
            <w:pPr>
              <w:wordWrap w:val="0"/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1F26BE">
              <w:rPr>
                <w:rFonts w:ascii="Microsoft yahei" w:eastAsia="宋体" w:hAnsi="Microsoft yahei" w:cs="宋体"/>
                <w:b/>
                <w:bCs/>
                <w:color w:val="2E332D"/>
                <w:sz w:val="24"/>
                <w:szCs w:val="24"/>
              </w:rPr>
              <w:t>岗位</w:t>
            </w:r>
          </w:p>
          <w:p w:rsidR="001F26BE" w:rsidRPr="001F26BE" w:rsidRDefault="001F26BE" w:rsidP="001F26BE">
            <w:pPr>
              <w:wordWrap w:val="0"/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1F26BE">
              <w:rPr>
                <w:rFonts w:ascii="Microsoft yahei" w:eastAsia="宋体" w:hAnsi="Microsoft yahei" w:cs="宋体"/>
                <w:b/>
                <w:bCs/>
                <w:color w:val="2E332D"/>
                <w:sz w:val="24"/>
                <w:szCs w:val="24"/>
              </w:rPr>
              <w:t>代码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26BE" w:rsidRPr="001F26BE" w:rsidRDefault="001F26BE" w:rsidP="001F26BE">
            <w:pPr>
              <w:wordWrap w:val="0"/>
              <w:adjustRightInd/>
              <w:snapToGrid/>
              <w:spacing w:after="0"/>
              <w:rPr>
                <w:rFonts w:ascii="Microsoft yahei" w:eastAsia="宋体" w:hAnsi="Microsoft yahei" w:cs="宋体" w:hint="eastAsia"/>
                <w:color w:val="2E332D"/>
                <w:sz w:val="24"/>
                <w:szCs w:val="24"/>
              </w:rPr>
            </w:pPr>
            <w:r w:rsidRPr="001F26BE">
              <w:rPr>
                <w:rFonts w:ascii="Microsoft yahei" w:eastAsia="宋体" w:hAnsi="Microsoft yahei" w:cs="宋体"/>
                <w:b/>
                <w:bCs/>
                <w:color w:val="2E332D"/>
                <w:sz w:val="24"/>
                <w:szCs w:val="24"/>
              </w:rPr>
              <w:t>岗位</w:t>
            </w:r>
          </w:p>
          <w:p w:rsidR="001F26BE" w:rsidRPr="001F26BE" w:rsidRDefault="001F26BE" w:rsidP="001F26BE">
            <w:pPr>
              <w:wordWrap w:val="0"/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1F26BE">
              <w:rPr>
                <w:rFonts w:ascii="Microsoft yahei" w:eastAsia="宋体" w:hAnsi="Microsoft yahei" w:cs="宋体"/>
                <w:b/>
                <w:bCs/>
                <w:color w:val="2E332D"/>
                <w:sz w:val="24"/>
                <w:szCs w:val="24"/>
              </w:rPr>
              <w:t>简介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26BE" w:rsidRPr="001F26BE" w:rsidRDefault="001F26BE" w:rsidP="001F26BE">
            <w:pPr>
              <w:wordWrap w:val="0"/>
              <w:adjustRightInd/>
              <w:snapToGrid/>
              <w:spacing w:after="0"/>
              <w:rPr>
                <w:rFonts w:ascii="Microsoft yahei" w:eastAsia="宋体" w:hAnsi="Microsoft yahei" w:cs="宋体" w:hint="eastAsia"/>
                <w:color w:val="2E332D"/>
                <w:sz w:val="24"/>
                <w:szCs w:val="24"/>
              </w:rPr>
            </w:pPr>
            <w:r w:rsidRPr="001F26BE">
              <w:rPr>
                <w:rFonts w:ascii="Microsoft yahei" w:eastAsia="宋体" w:hAnsi="Microsoft yahei" w:cs="宋体"/>
                <w:b/>
                <w:bCs/>
                <w:color w:val="2E332D"/>
                <w:sz w:val="24"/>
                <w:szCs w:val="24"/>
              </w:rPr>
              <w:t>招聘</w:t>
            </w:r>
          </w:p>
          <w:p w:rsidR="001F26BE" w:rsidRPr="001F26BE" w:rsidRDefault="001F26BE" w:rsidP="001F26BE">
            <w:pPr>
              <w:wordWrap w:val="0"/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1F26BE">
              <w:rPr>
                <w:rFonts w:ascii="Microsoft yahei" w:eastAsia="宋体" w:hAnsi="Microsoft yahei" w:cs="宋体"/>
                <w:b/>
                <w:bCs/>
                <w:color w:val="2E332D"/>
                <w:sz w:val="24"/>
                <w:szCs w:val="24"/>
              </w:rPr>
              <w:t>人数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26BE" w:rsidRPr="001F26BE" w:rsidRDefault="001F26BE" w:rsidP="001F26BE">
            <w:pPr>
              <w:wordWrap w:val="0"/>
              <w:adjustRightInd/>
              <w:snapToGrid/>
              <w:spacing w:after="0"/>
              <w:rPr>
                <w:rFonts w:ascii="Microsoft yahei" w:eastAsia="宋体" w:hAnsi="Microsoft yahei" w:cs="宋体" w:hint="eastAsia"/>
                <w:color w:val="2E332D"/>
                <w:sz w:val="24"/>
                <w:szCs w:val="24"/>
              </w:rPr>
            </w:pPr>
            <w:r w:rsidRPr="001F26BE">
              <w:rPr>
                <w:rFonts w:ascii="Microsoft yahei" w:eastAsia="宋体" w:hAnsi="Microsoft yahei" w:cs="宋体"/>
                <w:b/>
                <w:bCs/>
                <w:color w:val="2E332D"/>
                <w:sz w:val="24"/>
                <w:szCs w:val="24"/>
              </w:rPr>
              <w:t>招聘</w:t>
            </w:r>
          </w:p>
          <w:p w:rsidR="001F26BE" w:rsidRPr="001F26BE" w:rsidRDefault="001F26BE" w:rsidP="001F26BE">
            <w:pPr>
              <w:wordWrap w:val="0"/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1F26BE">
              <w:rPr>
                <w:rFonts w:ascii="Microsoft yahei" w:eastAsia="宋体" w:hAnsi="Microsoft yahei" w:cs="宋体"/>
                <w:b/>
                <w:bCs/>
                <w:color w:val="2E332D"/>
                <w:sz w:val="24"/>
                <w:szCs w:val="24"/>
              </w:rPr>
              <w:t>对象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26BE" w:rsidRPr="001F26BE" w:rsidRDefault="001F26BE" w:rsidP="001F26BE">
            <w:pPr>
              <w:wordWrap w:val="0"/>
              <w:adjustRightInd/>
              <w:snapToGrid/>
              <w:spacing w:after="0"/>
              <w:rPr>
                <w:rFonts w:ascii="Microsoft yahei" w:eastAsia="宋体" w:hAnsi="Microsoft yahei" w:cs="宋体" w:hint="eastAsia"/>
                <w:color w:val="2E332D"/>
                <w:sz w:val="24"/>
                <w:szCs w:val="24"/>
              </w:rPr>
            </w:pPr>
            <w:r w:rsidRPr="001F26BE">
              <w:rPr>
                <w:rFonts w:ascii="Microsoft yahei" w:eastAsia="宋体" w:hAnsi="Microsoft yahei" w:cs="宋体"/>
                <w:b/>
                <w:bCs/>
                <w:color w:val="2E332D"/>
                <w:sz w:val="24"/>
                <w:szCs w:val="24"/>
              </w:rPr>
              <w:t>学历</w:t>
            </w:r>
          </w:p>
          <w:p w:rsidR="001F26BE" w:rsidRPr="001F26BE" w:rsidRDefault="001F26BE" w:rsidP="001F26BE">
            <w:pPr>
              <w:wordWrap w:val="0"/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1F26BE">
              <w:rPr>
                <w:rFonts w:ascii="Microsoft yahei" w:eastAsia="宋体" w:hAnsi="Microsoft yahei" w:cs="宋体"/>
                <w:b/>
                <w:bCs/>
                <w:color w:val="2E332D"/>
                <w:sz w:val="24"/>
                <w:szCs w:val="24"/>
              </w:rPr>
              <w:t>学位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26BE" w:rsidRPr="001F26BE" w:rsidRDefault="001F26BE" w:rsidP="001F26BE">
            <w:pPr>
              <w:wordWrap w:val="0"/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1F26BE">
              <w:rPr>
                <w:rFonts w:ascii="Microsoft yahei" w:eastAsia="宋体" w:hAnsi="Microsoft yahei" w:cs="宋体"/>
                <w:b/>
                <w:bCs/>
                <w:color w:val="2E332D"/>
                <w:sz w:val="24"/>
                <w:szCs w:val="24"/>
              </w:rPr>
              <w:t>专业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26BE" w:rsidRPr="001F26BE" w:rsidRDefault="001F26BE" w:rsidP="001F26BE">
            <w:pPr>
              <w:wordWrap w:val="0"/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1F26BE">
              <w:rPr>
                <w:rFonts w:ascii="Microsoft yahei" w:eastAsia="宋体" w:hAnsi="Microsoft yahei" w:cs="宋体"/>
                <w:b/>
                <w:bCs/>
                <w:color w:val="2E332D"/>
                <w:sz w:val="24"/>
                <w:szCs w:val="24"/>
              </w:rPr>
              <w:t>其他条件</w:t>
            </w:r>
          </w:p>
        </w:tc>
      </w:tr>
      <w:tr w:rsidR="001F26BE" w:rsidRPr="001F26BE" w:rsidTr="001F26BE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26BE" w:rsidRPr="001F26BE" w:rsidRDefault="001F26BE" w:rsidP="001F26BE">
            <w:pPr>
              <w:wordWrap w:val="0"/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1F26BE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01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26BE" w:rsidRPr="001F26BE" w:rsidRDefault="001F26BE" w:rsidP="001F26BE">
            <w:pPr>
              <w:wordWrap w:val="0"/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1F26BE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开展投资促进工作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26BE" w:rsidRPr="001F26BE" w:rsidRDefault="001F26BE" w:rsidP="001F26BE">
            <w:pPr>
              <w:wordWrap w:val="0"/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1F26BE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26BE" w:rsidRPr="001F26BE" w:rsidRDefault="001F26BE" w:rsidP="001F26BE">
            <w:pPr>
              <w:wordWrap w:val="0"/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1F26BE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社会人员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26BE" w:rsidRPr="001F26BE" w:rsidRDefault="001F26BE" w:rsidP="001F26BE">
            <w:pPr>
              <w:wordWrap w:val="0"/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1F26BE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本科以上学历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26BE" w:rsidRPr="001F26BE" w:rsidRDefault="001F26BE" w:rsidP="001F26BE">
            <w:pPr>
              <w:wordWrap w:val="0"/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1F26BE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A1202</w:t>
            </w:r>
            <w:r w:rsidRPr="001F26BE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工商管理、</w:t>
            </w:r>
            <w:r w:rsidRPr="001F26BE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B1202</w:t>
            </w:r>
            <w:r w:rsidRPr="001F26BE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工商管理类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1F26BE" w:rsidRPr="001F26BE" w:rsidRDefault="001F26BE" w:rsidP="001F26BE">
            <w:pPr>
              <w:wordWrap w:val="0"/>
              <w:adjustRightInd/>
              <w:snapToGrid/>
              <w:spacing w:after="0"/>
              <w:rPr>
                <w:rFonts w:ascii="Microsoft yahei" w:eastAsia="宋体" w:hAnsi="Microsoft yahei" w:cs="宋体" w:hint="eastAsia"/>
                <w:color w:val="2E332D"/>
                <w:sz w:val="24"/>
                <w:szCs w:val="24"/>
              </w:rPr>
            </w:pPr>
            <w:r w:rsidRPr="001F26BE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1.30</w:t>
            </w:r>
            <w:r w:rsidRPr="001F26BE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周岁以下（</w:t>
            </w:r>
            <w:r w:rsidRPr="001F26BE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1990</w:t>
            </w:r>
            <w:r w:rsidRPr="001F26BE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年</w:t>
            </w:r>
            <w:r w:rsidRPr="001F26BE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8</w:t>
            </w:r>
            <w:r w:rsidRPr="001F26BE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月</w:t>
            </w:r>
            <w:r w:rsidRPr="001F26BE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18</w:t>
            </w:r>
            <w:r w:rsidRPr="001F26BE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日后出生）；</w:t>
            </w:r>
          </w:p>
          <w:p w:rsidR="001F26BE" w:rsidRPr="001F26BE" w:rsidRDefault="001F26BE" w:rsidP="001F26BE">
            <w:pPr>
              <w:wordWrap w:val="0"/>
              <w:adjustRightInd/>
              <w:snapToGrid/>
              <w:spacing w:after="0"/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</w:pPr>
            <w:r w:rsidRPr="001F26BE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2.</w:t>
            </w:r>
            <w:r w:rsidRPr="001F26BE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需经常下乡跟进项目，要求持有</w:t>
            </w:r>
            <w:r w:rsidRPr="001F26BE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C1</w:t>
            </w:r>
            <w:r w:rsidRPr="001F26BE">
              <w:rPr>
                <w:rFonts w:ascii="Microsoft yahei" w:eastAsia="宋体" w:hAnsi="Microsoft yahei" w:cs="宋体"/>
                <w:color w:val="2E332D"/>
                <w:sz w:val="24"/>
                <w:szCs w:val="24"/>
              </w:rPr>
              <w:t>及以上驾照，适合男性。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F26BE"/>
    <w:rsid w:val="001F26BE"/>
    <w:rsid w:val="00323B43"/>
    <w:rsid w:val="00364AAA"/>
    <w:rsid w:val="003D37D8"/>
    <w:rsid w:val="004358AB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1F26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2021-08-13T06:32:00Z</dcterms:created>
  <dcterms:modified xsi:type="dcterms:W3CDTF">2021-08-13T06:33:00Z</dcterms:modified>
</cp:coreProperties>
</file>