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34E9" w14:textId="77777777" w:rsidR="007277BD" w:rsidRDefault="007277BD">
      <w:pPr>
        <w:pStyle w:val="a5"/>
        <w:widowControl/>
        <w:spacing w:before="0" w:beforeAutospacing="0" w:after="0" w:afterAutospacing="0" w:line="420" w:lineRule="atLeast"/>
        <w:jc w:val="center"/>
        <w:textAlignment w:val="baseline"/>
        <w:rPr>
          <w:rStyle w:val="a7"/>
          <w:rFonts w:ascii="宋体" w:hAnsi="宋体" w:cs="宋体"/>
          <w:color w:val="333333"/>
          <w:sz w:val="40"/>
          <w:szCs w:val="40"/>
        </w:rPr>
      </w:pPr>
    </w:p>
    <w:p w14:paraId="15098BCA" w14:textId="4FCA36F2" w:rsidR="007277BD" w:rsidRPr="008052E9" w:rsidRDefault="00BB6AA7">
      <w:pPr>
        <w:pStyle w:val="a5"/>
        <w:widowControl/>
        <w:spacing w:before="0" w:beforeAutospacing="0" w:after="0" w:afterAutospacing="0" w:line="420" w:lineRule="atLeast"/>
        <w:jc w:val="center"/>
        <w:textAlignment w:val="baseline"/>
        <w:rPr>
          <w:rStyle w:val="a7"/>
          <w:rFonts w:ascii="宋体" w:hAnsi="宋体" w:cs="宋体"/>
          <w:color w:val="333333"/>
          <w:sz w:val="32"/>
          <w:szCs w:val="32"/>
        </w:rPr>
      </w:pPr>
      <w:r w:rsidRPr="008052E9">
        <w:rPr>
          <w:rStyle w:val="a7"/>
          <w:rFonts w:ascii="宋体" w:hAnsi="宋体" w:cs="宋体" w:hint="eastAsia"/>
          <w:color w:val="333333"/>
          <w:sz w:val="32"/>
          <w:szCs w:val="32"/>
        </w:rPr>
        <w:t>安徽师范大学附属淮南高新学校</w:t>
      </w:r>
      <w:r w:rsidR="008052E9" w:rsidRPr="008052E9">
        <w:rPr>
          <w:rStyle w:val="a7"/>
          <w:rFonts w:ascii="宋体" w:hAnsi="宋体" w:cs="宋体" w:hint="eastAsia"/>
          <w:color w:val="333333"/>
          <w:sz w:val="32"/>
          <w:szCs w:val="32"/>
        </w:rPr>
        <w:t>（山南十一中）</w:t>
      </w:r>
    </w:p>
    <w:p w14:paraId="20F8F61D" w14:textId="090A342C" w:rsidR="007277BD" w:rsidRPr="008052E9" w:rsidRDefault="008A22BE" w:rsidP="008052E9">
      <w:pPr>
        <w:pStyle w:val="a5"/>
        <w:widowControl/>
        <w:spacing w:before="0" w:beforeAutospacing="0" w:after="0" w:afterAutospacing="0" w:line="420" w:lineRule="atLeast"/>
        <w:jc w:val="center"/>
        <w:textAlignment w:val="baseline"/>
        <w:rPr>
          <w:rStyle w:val="a7"/>
          <w:rFonts w:ascii="宋体" w:hAnsi="宋体" w:cs="宋体"/>
          <w:color w:val="333333"/>
          <w:sz w:val="32"/>
          <w:szCs w:val="32"/>
        </w:rPr>
      </w:pPr>
      <w:r w:rsidRPr="008052E9">
        <w:rPr>
          <w:rStyle w:val="a7"/>
          <w:rFonts w:ascii="宋体" w:hAnsi="宋体" w:cs="宋体" w:hint="eastAsia"/>
          <w:color w:val="333333"/>
          <w:sz w:val="32"/>
          <w:szCs w:val="32"/>
        </w:rPr>
        <w:t>202</w:t>
      </w:r>
      <w:r w:rsidRPr="008052E9">
        <w:rPr>
          <w:rStyle w:val="a7"/>
          <w:rFonts w:ascii="宋体" w:hAnsi="宋体" w:cs="宋体"/>
          <w:color w:val="333333"/>
          <w:sz w:val="32"/>
          <w:szCs w:val="32"/>
        </w:rPr>
        <w:t>1</w:t>
      </w:r>
      <w:r w:rsidRPr="008052E9">
        <w:rPr>
          <w:rStyle w:val="a7"/>
          <w:rFonts w:ascii="宋体" w:hAnsi="宋体" w:cs="宋体" w:hint="eastAsia"/>
          <w:color w:val="333333"/>
          <w:sz w:val="32"/>
          <w:szCs w:val="32"/>
        </w:rPr>
        <w:t>年秋季公开招聘服务岗位教师及校医公告</w:t>
      </w:r>
    </w:p>
    <w:p w14:paraId="0A06685E" w14:textId="696C3E5B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1"/>
          <w:szCs w:val="21"/>
        </w:rPr>
        <w:t xml:space="preserve">　</w:t>
      </w:r>
      <w:r>
        <w:rPr>
          <w:rFonts w:ascii="宋体" w:hAnsi="宋体" w:cs="宋体" w:hint="eastAsia"/>
          <w:color w:val="333333"/>
          <w:sz w:val="28"/>
          <w:szCs w:val="28"/>
        </w:rPr>
        <w:t xml:space="preserve">　为满足202</w:t>
      </w:r>
      <w:r>
        <w:rPr>
          <w:rFonts w:ascii="宋体" w:hAnsi="宋体" w:cs="宋体"/>
          <w:color w:val="333333"/>
          <w:sz w:val="28"/>
          <w:szCs w:val="28"/>
        </w:rPr>
        <w:t>1</w:t>
      </w:r>
      <w:r>
        <w:rPr>
          <w:rFonts w:ascii="宋体" w:hAnsi="宋体" w:cs="宋体" w:hint="eastAsia"/>
          <w:color w:val="333333"/>
          <w:sz w:val="28"/>
          <w:szCs w:val="28"/>
        </w:rPr>
        <w:t>年秋季教育教学工作需要，经</w:t>
      </w:r>
      <w:r>
        <w:rPr>
          <w:rFonts w:ascii="宋体" w:hAnsi="宋体" w:cs="宋体"/>
          <w:color w:val="333333"/>
          <w:sz w:val="28"/>
          <w:szCs w:val="28"/>
        </w:rPr>
        <w:t>淮南</w:t>
      </w:r>
      <w:r>
        <w:rPr>
          <w:rFonts w:ascii="宋体" w:hAnsi="宋体" w:cs="宋体" w:hint="eastAsia"/>
          <w:color w:val="333333"/>
          <w:sz w:val="28"/>
          <w:szCs w:val="28"/>
        </w:rPr>
        <w:t>高新区(山南</w:t>
      </w:r>
      <w:r>
        <w:rPr>
          <w:rFonts w:ascii="宋体" w:hAnsi="宋体" w:cs="宋体"/>
          <w:color w:val="333333"/>
          <w:sz w:val="28"/>
          <w:szCs w:val="28"/>
        </w:rPr>
        <w:t>新区</w:t>
      </w:r>
      <w:r>
        <w:rPr>
          <w:rFonts w:ascii="宋体" w:hAnsi="宋体" w:cs="宋体" w:hint="eastAsia"/>
          <w:color w:val="333333"/>
          <w:sz w:val="28"/>
          <w:szCs w:val="28"/>
        </w:rPr>
        <w:t>)管委会批准，</w:t>
      </w:r>
      <w:r w:rsidR="00BB6AA7">
        <w:rPr>
          <w:rFonts w:ascii="宋体" w:hAnsi="宋体" w:cs="宋体" w:hint="eastAsia"/>
          <w:color w:val="333333"/>
          <w:sz w:val="28"/>
          <w:szCs w:val="28"/>
        </w:rPr>
        <w:t>安徽师范大学附属淮南高新学校</w:t>
      </w:r>
      <w:r w:rsidR="00C212CF" w:rsidRPr="00C212CF">
        <w:rPr>
          <w:rFonts w:hint="eastAsia"/>
          <w:bCs/>
          <w:sz w:val="28"/>
          <w:szCs w:val="28"/>
        </w:rPr>
        <w:t>（山南十一中）</w:t>
      </w:r>
      <w:r>
        <w:rPr>
          <w:rFonts w:ascii="宋体" w:hAnsi="宋体" w:cs="宋体" w:hint="eastAsia"/>
          <w:color w:val="333333"/>
          <w:sz w:val="28"/>
          <w:szCs w:val="28"/>
        </w:rPr>
        <w:t>面向社会公开招聘服务岗位教师及相关专业人员(非在编)。现就有关事项公告如下：</w:t>
      </w:r>
    </w:p>
    <w:p w14:paraId="32DE899C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b/>
          <w:bCs/>
          <w:color w:val="333333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</w:rPr>
        <w:t xml:space="preserve">　　一、招聘原则</w:t>
      </w:r>
    </w:p>
    <w:p w14:paraId="1E51E6A3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(一)坚持公开公平，竞争择优。</w:t>
      </w:r>
    </w:p>
    <w:p w14:paraId="4709C133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(二)坚持考试考察，择优聘用。</w:t>
      </w:r>
    </w:p>
    <w:p w14:paraId="5C458E07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(三)坚持统一规范，分级负责。</w:t>
      </w:r>
    </w:p>
    <w:p w14:paraId="73668DD6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</w:t>
      </w:r>
      <w:r>
        <w:rPr>
          <w:rFonts w:ascii="宋体" w:hAnsi="宋体" w:cs="宋体" w:hint="eastAsia"/>
          <w:b/>
          <w:bCs/>
          <w:color w:val="333333"/>
          <w:sz w:val="28"/>
          <w:szCs w:val="28"/>
        </w:rPr>
        <w:t>二、招聘岗位计划</w:t>
      </w:r>
    </w:p>
    <w:p w14:paraId="634277DE" w14:textId="589E0295" w:rsidR="00C911E5" w:rsidRDefault="008A22BE" w:rsidP="000D5F04">
      <w:pPr>
        <w:pStyle w:val="a5"/>
        <w:widowControl/>
        <w:spacing w:before="0" w:beforeAutospacing="0" w:after="0" w:afterAutospacing="0" w:line="420" w:lineRule="atLeast"/>
        <w:ind w:firstLine="555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本次计划招聘服务岗位教师</w:t>
      </w:r>
      <w:r w:rsidR="002B7757">
        <w:rPr>
          <w:rFonts w:ascii="宋体" w:hAnsi="宋体" w:cs="宋体"/>
          <w:color w:val="333333"/>
          <w:sz w:val="28"/>
          <w:szCs w:val="28"/>
        </w:rPr>
        <w:t>9</w:t>
      </w:r>
      <w:r>
        <w:rPr>
          <w:rFonts w:ascii="宋体" w:hAnsi="宋体" w:cs="宋体" w:hint="eastAsia"/>
          <w:color w:val="333333"/>
          <w:sz w:val="28"/>
          <w:szCs w:val="28"/>
        </w:rPr>
        <w:t>名</w:t>
      </w:r>
      <w:r w:rsidR="008052E9">
        <w:rPr>
          <w:rFonts w:ascii="宋体" w:hAnsi="宋体" w:cs="宋体" w:hint="eastAsia"/>
          <w:color w:val="333333"/>
          <w:sz w:val="28"/>
          <w:szCs w:val="28"/>
        </w:rPr>
        <w:t>，校医1名，</w:t>
      </w:r>
      <w:r w:rsidR="000D5F04">
        <w:rPr>
          <w:rFonts w:ascii="宋体" w:hAnsi="宋体" w:cs="宋体" w:hint="eastAsia"/>
          <w:color w:val="333333"/>
          <w:sz w:val="28"/>
          <w:szCs w:val="28"/>
        </w:rPr>
        <w:t>具体岗位见附件</w:t>
      </w:r>
      <w:r w:rsidR="00C911E5">
        <w:rPr>
          <w:rFonts w:ascii="宋体" w:hAnsi="宋体" w:cs="宋体" w:hint="eastAsia"/>
          <w:color w:val="333333"/>
          <w:sz w:val="28"/>
          <w:szCs w:val="28"/>
        </w:rPr>
        <w:t>一。</w:t>
      </w:r>
    </w:p>
    <w:p w14:paraId="405C4F24" w14:textId="568FBC95" w:rsidR="007277BD" w:rsidRPr="000D5F04" w:rsidRDefault="008A22BE" w:rsidP="00C911E5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招聘岗位计划等信息同时在</w:t>
      </w:r>
      <w:hyperlink r:id="rId8" w:tgtFrame="http://ah.huatu.com/2017/0811/_blank" w:history="1">
        <w:r>
          <w:rPr>
            <w:rStyle w:val="a8"/>
            <w:rFonts w:ascii="宋体" w:hAnsi="宋体" w:cs="宋体" w:hint="eastAsia"/>
            <w:color w:val="000000"/>
            <w:sz w:val="28"/>
            <w:szCs w:val="28"/>
            <w:u w:color="000000"/>
          </w:rPr>
          <w:t>淮南人事考试网</w:t>
        </w:r>
      </w:hyperlink>
      <w:r>
        <w:rPr>
          <w:rFonts w:ascii="宋体" w:hAnsi="宋体" w:cs="宋体" w:hint="eastAsia"/>
          <w:sz w:val="28"/>
          <w:szCs w:val="28"/>
        </w:rPr>
        <w:t>(http://www.hnpta.com)、淮南高新区(山南新区)管委会网站（http://gxq.huainan.gov.cn/）</w:t>
      </w:r>
      <w:r w:rsidR="000D5F04">
        <w:rPr>
          <w:rFonts w:ascii="宋体" w:hAnsi="宋体" w:cs="宋体" w:hint="eastAsia"/>
          <w:sz w:val="28"/>
          <w:szCs w:val="28"/>
        </w:rPr>
        <w:t>、淮南人才网 (</w:t>
      </w:r>
      <w:hyperlink r:id="rId9" w:history="1">
        <w:r w:rsidR="000D5F04" w:rsidRPr="00E5757B">
          <w:rPr>
            <w:rStyle w:val="a8"/>
            <w:rFonts w:ascii="宋体" w:hAnsi="宋体" w:cs="宋体" w:hint="eastAsia"/>
            <w:sz w:val="28"/>
            <w:szCs w:val="28"/>
          </w:rPr>
          <w:t>https://www.0554zp.com/)统一发布</w:t>
        </w:r>
      </w:hyperlink>
      <w:r w:rsidR="000D5F04">
        <w:rPr>
          <w:rFonts w:ascii="宋体" w:hAnsi="宋体" w:cs="宋体"/>
          <w:sz w:val="28"/>
          <w:szCs w:val="28"/>
        </w:rPr>
        <w:t xml:space="preserve">。 </w:t>
      </w:r>
    </w:p>
    <w:p w14:paraId="3054F06B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b/>
          <w:bCs/>
          <w:color w:val="333333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</w:rPr>
        <w:t xml:space="preserve">　　三、招聘条件</w:t>
      </w:r>
    </w:p>
    <w:p w14:paraId="459818A1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(一)具有中华人民共和国国籍;</w:t>
      </w:r>
    </w:p>
    <w:p w14:paraId="76F5B792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(二)热爱教育事业，具有良好的职业道德。遵纪守法，无不良行为记录;</w:t>
      </w:r>
    </w:p>
    <w:p w14:paraId="4B904922" w14:textId="7A609E81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 xml:space="preserve">　　(三)学历</w:t>
      </w:r>
      <w:r>
        <w:rPr>
          <w:rFonts w:ascii="宋体" w:hAnsi="宋体" w:cs="宋体"/>
          <w:color w:val="333333"/>
          <w:sz w:val="28"/>
          <w:szCs w:val="28"/>
        </w:rPr>
        <w:t>资质</w:t>
      </w:r>
      <w:r>
        <w:rPr>
          <w:rFonts w:ascii="宋体" w:hAnsi="宋体" w:cs="宋体" w:hint="eastAsia"/>
          <w:color w:val="333333"/>
          <w:sz w:val="28"/>
          <w:szCs w:val="28"/>
        </w:rPr>
        <w:t>条件：教师岗位须具有</w:t>
      </w:r>
      <w:r>
        <w:rPr>
          <w:rFonts w:ascii="宋体" w:hAnsi="宋体" w:cs="宋体"/>
          <w:color w:val="333333"/>
          <w:sz w:val="28"/>
          <w:szCs w:val="28"/>
        </w:rPr>
        <w:t>相应学本科或本科以上学历，且具有</w:t>
      </w:r>
      <w:r w:rsidR="00C212CF">
        <w:rPr>
          <w:rFonts w:ascii="宋体" w:hAnsi="宋体" w:cs="宋体" w:hint="eastAsia"/>
          <w:color w:val="333333"/>
          <w:sz w:val="28"/>
          <w:szCs w:val="28"/>
        </w:rPr>
        <w:t>初</w:t>
      </w:r>
      <w:r w:rsidR="002B7757">
        <w:rPr>
          <w:rFonts w:ascii="宋体" w:hAnsi="宋体" w:cs="宋体" w:hint="eastAsia"/>
          <w:color w:val="333333"/>
          <w:sz w:val="28"/>
          <w:szCs w:val="28"/>
        </w:rPr>
        <w:t>中</w:t>
      </w:r>
      <w:r w:rsidR="00C212CF">
        <w:rPr>
          <w:rFonts w:ascii="宋体" w:hAnsi="宋体" w:cs="宋体" w:hint="eastAsia"/>
          <w:color w:val="333333"/>
          <w:sz w:val="28"/>
          <w:szCs w:val="28"/>
        </w:rPr>
        <w:t>、</w:t>
      </w:r>
      <w:r>
        <w:rPr>
          <w:rFonts w:ascii="宋体" w:hAnsi="宋体" w:cs="宋体" w:hint="eastAsia"/>
          <w:color w:val="333333"/>
          <w:sz w:val="28"/>
          <w:szCs w:val="28"/>
        </w:rPr>
        <w:t>小学相应学科教师资格证</w:t>
      </w:r>
      <w:r>
        <w:rPr>
          <w:rFonts w:ascii="宋体" w:hAnsi="宋体" w:cs="宋体"/>
          <w:color w:val="333333"/>
          <w:sz w:val="28"/>
          <w:szCs w:val="28"/>
        </w:rPr>
        <w:t>；校医岗位须具有医护类专业专科或专科以上学历。岗位具体学历资质要求详见附件。</w:t>
      </w:r>
    </w:p>
    <w:p w14:paraId="7952892C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(四)年龄40周岁以下(1981年8月31日以后出生);</w:t>
      </w:r>
    </w:p>
    <w:p w14:paraId="6E65456F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(五)身心健康，能适应岗位要求;</w:t>
      </w:r>
    </w:p>
    <w:p w14:paraId="3E259542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(六)符合招聘岗位所需的其他资格条件。</w:t>
      </w:r>
    </w:p>
    <w:p w14:paraId="42DBC80A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有下列情形之一的人员，不得报考：</w:t>
      </w:r>
    </w:p>
    <w:p w14:paraId="0495F0EB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(一)不符合招聘岗位条件要求的人员;</w:t>
      </w:r>
    </w:p>
    <w:p w14:paraId="07480D37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(二)在读的全日制普通高校学生;</w:t>
      </w:r>
    </w:p>
    <w:p w14:paraId="722FA00A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(三)现役军人;</w:t>
      </w:r>
    </w:p>
    <w:p w14:paraId="281B8E27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(四)经政府教育部门、人力资源社会保障部门认定具有考试违纪行为且在停考期内的人员;</w:t>
      </w:r>
    </w:p>
    <w:p w14:paraId="44294503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(五)曾因犯罪受过刑事处罚的人员和曾被开除公职的人员、受到党纪政纪处分期限未满或者正在接受纪律审查的人员、处于刑事处罚期间或者正在接受司法调查尚未做出结论的人员;</w:t>
      </w:r>
    </w:p>
    <w:p w14:paraId="7E494B91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(六)法律规定不得参加报考或聘用为教师的其他情形人员。</w:t>
      </w:r>
    </w:p>
    <w:p w14:paraId="5CE504D1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</w:t>
      </w:r>
      <w:r>
        <w:rPr>
          <w:rFonts w:ascii="宋体" w:hAnsi="宋体" w:cs="宋体" w:hint="eastAsia"/>
          <w:b/>
          <w:bCs/>
          <w:color w:val="333333"/>
          <w:sz w:val="28"/>
          <w:szCs w:val="28"/>
        </w:rPr>
        <w:t xml:space="preserve">　四、报名事项及其资格审查</w:t>
      </w:r>
    </w:p>
    <w:p w14:paraId="58F6AB9A" w14:textId="77777777" w:rsidR="007277BD" w:rsidRDefault="008A22BE">
      <w:pPr>
        <w:pStyle w:val="a5"/>
        <w:widowControl/>
        <w:spacing w:before="0" w:beforeAutospacing="0" w:after="0" w:afterAutospacing="0" w:line="420" w:lineRule="atLeast"/>
        <w:ind w:firstLineChars="200" w:firstLine="560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(一)报名方式及时间：采用线上线下报名相合的方式。</w:t>
      </w:r>
    </w:p>
    <w:p w14:paraId="0A221F72" w14:textId="5E1219A7" w:rsidR="007277BD" w:rsidRPr="008A22BE" w:rsidRDefault="008A22BE" w:rsidP="00C911E5">
      <w:pPr>
        <w:pStyle w:val="a5"/>
        <w:widowControl/>
        <w:spacing w:before="0" w:beforeAutospacing="0" w:after="0" w:afterAutospacing="0" w:line="420" w:lineRule="atLeast"/>
        <w:ind w:firstLineChars="200" w:firstLine="560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1.线上报名：（1）时间：</w:t>
      </w:r>
      <w:r w:rsidRPr="002A5DBE">
        <w:rPr>
          <w:rFonts w:ascii="宋体" w:hAnsi="宋体" w:cs="宋体" w:hint="eastAsia"/>
          <w:color w:val="333333"/>
          <w:sz w:val="28"/>
          <w:szCs w:val="28"/>
        </w:rPr>
        <w:t>202</w:t>
      </w:r>
      <w:r w:rsidRPr="002A5DBE">
        <w:rPr>
          <w:rFonts w:ascii="宋体" w:hAnsi="宋体" w:cs="宋体"/>
          <w:color w:val="333333"/>
          <w:sz w:val="28"/>
          <w:szCs w:val="28"/>
        </w:rPr>
        <w:t>1</w:t>
      </w:r>
      <w:r w:rsidRPr="002A5DBE">
        <w:rPr>
          <w:rFonts w:ascii="宋体" w:hAnsi="宋体" w:cs="宋体" w:hint="eastAsia"/>
          <w:color w:val="333333"/>
          <w:sz w:val="28"/>
          <w:szCs w:val="28"/>
        </w:rPr>
        <w:t>年8月1</w:t>
      </w:r>
      <w:r w:rsidR="006C78CD" w:rsidRPr="002A5DBE">
        <w:rPr>
          <w:rFonts w:ascii="宋体" w:hAnsi="宋体" w:cs="宋体"/>
          <w:color w:val="333333"/>
          <w:sz w:val="28"/>
          <w:szCs w:val="28"/>
        </w:rPr>
        <w:t>3日</w:t>
      </w:r>
      <w:r w:rsidRPr="002A5DBE">
        <w:rPr>
          <w:rFonts w:ascii="宋体" w:hAnsi="宋体" w:cs="宋体" w:hint="eastAsia"/>
          <w:color w:val="333333"/>
          <w:sz w:val="28"/>
          <w:szCs w:val="28"/>
        </w:rPr>
        <w:t>9︰00至</w:t>
      </w:r>
      <w:r w:rsidR="00A57F34" w:rsidRPr="002A5DBE">
        <w:rPr>
          <w:rFonts w:ascii="宋体" w:hAnsi="宋体" w:cs="宋体" w:hint="eastAsia"/>
          <w:color w:val="333333"/>
          <w:sz w:val="28"/>
          <w:szCs w:val="28"/>
        </w:rPr>
        <w:t>2</w:t>
      </w:r>
      <w:r w:rsidR="00A57F34" w:rsidRPr="002A5DBE">
        <w:rPr>
          <w:rFonts w:ascii="宋体" w:hAnsi="宋体" w:cs="宋体"/>
          <w:color w:val="333333"/>
          <w:sz w:val="28"/>
          <w:szCs w:val="28"/>
        </w:rPr>
        <w:t>021年</w:t>
      </w:r>
      <w:r w:rsidRPr="002A5DBE">
        <w:rPr>
          <w:rFonts w:ascii="宋体" w:hAnsi="宋体" w:cs="宋体"/>
          <w:color w:val="333333"/>
          <w:sz w:val="28"/>
          <w:szCs w:val="28"/>
        </w:rPr>
        <w:t>8</w:t>
      </w:r>
      <w:r w:rsidRPr="002A5DBE">
        <w:rPr>
          <w:rFonts w:ascii="宋体" w:hAnsi="宋体" w:cs="宋体" w:hint="eastAsia"/>
          <w:color w:val="333333"/>
          <w:sz w:val="28"/>
          <w:szCs w:val="28"/>
        </w:rPr>
        <w:t>月</w:t>
      </w:r>
      <w:r w:rsidR="00A57F34" w:rsidRPr="002A5DBE">
        <w:rPr>
          <w:rFonts w:ascii="宋体" w:hAnsi="宋体" w:cs="宋体"/>
          <w:color w:val="333333"/>
          <w:sz w:val="28"/>
          <w:szCs w:val="28"/>
        </w:rPr>
        <w:t>1</w:t>
      </w:r>
      <w:r w:rsidR="00540B5A" w:rsidRPr="002A5DBE">
        <w:rPr>
          <w:rFonts w:ascii="宋体" w:hAnsi="宋体" w:cs="宋体"/>
          <w:color w:val="333333"/>
          <w:sz w:val="28"/>
          <w:szCs w:val="28"/>
        </w:rPr>
        <w:t>9</w:t>
      </w:r>
      <w:r w:rsidR="00A57F34" w:rsidRPr="002A5DBE">
        <w:rPr>
          <w:rFonts w:ascii="宋体" w:hAnsi="宋体" w:cs="宋体"/>
          <w:color w:val="333333"/>
          <w:sz w:val="28"/>
          <w:szCs w:val="28"/>
        </w:rPr>
        <w:t>日</w:t>
      </w:r>
      <w:r w:rsidR="00A57F34" w:rsidRPr="002A5DBE">
        <w:rPr>
          <w:rFonts w:ascii="宋体" w:hAnsi="宋体" w:cs="宋体" w:hint="eastAsia"/>
          <w:color w:val="333333"/>
          <w:sz w:val="28"/>
          <w:szCs w:val="28"/>
        </w:rPr>
        <w:t>1</w:t>
      </w:r>
      <w:r w:rsidR="00A57F34" w:rsidRPr="002A5DBE">
        <w:rPr>
          <w:rFonts w:ascii="宋体" w:hAnsi="宋体" w:cs="宋体"/>
          <w:color w:val="333333"/>
          <w:sz w:val="28"/>
          <w:szCs w:val="28"/>
        </w:rPr>
        <w:t>7：</w:t>
      </w:r>
      <w:r w:rsidR="00A57F34" w:rsidRPr="002A5DBE">
        <w:rPr>
          <w:rFonts w:ascii="宋体" w:hAnsi="宋体" w:cs="宋体" w:hint="eastAsia"/>
          <w:color w:val="333333"/>
          <w:sz w:val="28"/>
          <w:szCs w:val="28"/>
        </w:rPr>
        <w:t>0</w:t>
      </w:r>
      <w:r w:rsidR="00A57F34" w:rsidRPr="002A5DBE">
        <w:rPr>
          <w:rFonts w:ascii="宋体" w:hAnsi="宋体" w:cs="宋体"/>
          <w:color w:val="333333"/>
          <w:sz w:val="28"/>
          <w:szCs w:val="28"/>
        </w:rPr>
        <w:t>0</w:t>
      </w:r>
      <w:r w:rsidR="002A5DBE">
        <w:rPr>
          <w:rFonts w:ascii="宋体" w:hAnsi="宋体" w:cs="宋体" w:hint="eastAsia"/>
          <w:color w:val="333333"/>
          <w:sz w:val="28"/>
          <w:szCs w:val="28"/>
        </w:rPr>
        <w:t>；</w:t>
      </w:r>
      <w:r w:rsidRPr="002A5DBE">
        <w:rPr>
          <w:rFonts w:ascii="宋体" w:hAnsi="宋体" w:cs="宋体" w:hint="eastAsia"/>
          <w:color w:val="333333"/>
          <w:sz w:val="28"/>
          <w:szCs w:val="28"/>
        </w:rPr>
        <w:t>（2）</w:t>
      </w:r>
      <w:r>
        <w:rPr>
          <w:rFonts w:ascii="宋体" w:hAnsi="宋体" w:cs="宋体" w:hint="eastAsia"/>
          <w:color w:val="333333"/>
          <w:sz w:val="28"/>
          <w:szCs w:val="28"/>
        </w:rPr>
        <w:t>报名方式：下载并填写报名</w:t>
      </w:r>
      <w:r w:rsidR="00BC586C">
        <w:rPr>
          <w:rFonts w:ascii="宋体" w:hAnsi="宋体" w:cs="宋体" w:hint="eastAsia"/>
          <w:color w:val="333333"/>
          <w:sz w:val="28"/>
          <w:szCs w:val="28"/>
        </w:rPr>
        <w:t>（申报）</w:t>
      </w:r>
      <w:r>
        <w:rPr>
          <w:rFonts w:ascii="宋体" w:hAnsi="宋体" w:cs="宋体" w:hint="eastAsia"/>
          <w:color w:val="333333"/>
          <w:sz w:val="28"/>
          <w:szCs w:val="28"/>
        </w:rPr>
        <w:t>表及诚信承诺书、个人健康信息承诺书，近期免冠二寸照片电子档，投递到指定邮箱，</w:t>
      </w:r>
      <w:r w:rsidRPr="008A22BE">
        <w:rPr>
          <w:rFonts w:ascii="宋体" w:hAnsi="宋体" w:cs="宋体" w:hint="eastAsia"/>
          <w:color w:val="333333"/>
          <w:sz w:val="28"/>
          <w:szCs w:val="28"/>
        </w:rPr>
        <w:t>电子邮箱地址</w:t>
      </w:r>
      <w:r>
        <w:rPr>
          <w:rFonts w:ascii="宋体" w:hAnsi="宋体" w:cs="宋体"/>
          <w:color w:val="333333"/>
          <w:sz w:val="28"/>
          <w:szCs w:val="28"/>
        </w:rPr>
        <w:t>：</w:t>
      </w:r>
      <w:r w:rsidR="00C911E5" w:rsidRPr="008A22BE">
        <w:rPr>
          <w:rFonts w:ascii="宋体" w:hAnsi="宋体" w:cs="宋体"/>
          <w:color w:val="333333"/>
          <w:sz w:val="28"/>
          <w:szCs w:val="28"/>
        </w:rPr>
        <w:t xml:space="preserve">  </w:t>
      </w:r>
      <w:r w:rsidRPr="008A22BE">
        <w:rPr>
          <w:rFonts w:ascii="宋体" w:hAnsi="宋体" w:cs="宋体"/>
          <w:color w:val="333333"/>
          <w:sz w:val="28"/>
          <w:szCs w:val="28"/>
        </w:rPr>
        <w:t>1141486288@qq.com</w:t>
      </w:r>
    </w:p>
    <w:p w14:paraId="0B85E9C4" w14:textId="5BB347CE" w:rsidR="000D5F04" w:rsidRPr="00A57F34" w:rsidRDefault="008A22BE" w:rsidP="00A57F34">
      <w:pPr>
        <w:pStyle w:val="a5"/>
        <w:widowControl/>
        <w:spacing w:before="0" w:beforeAutospacing="0" w:after="0" w:afterAutospacing="0" w:line="420" w:lineRule="atLeast"/>
        <w:ind w:firstLineChars="200" w:firstLine="560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2.线下报名：（1）</w:t>
      </w:r>
      <w:r w:rsidRPr="0007588C">
        <w:rPr>
          <w:rFonts w:ascii="宋体" w:hAnsi="宋体" w:cs="宋体" w:hint="eastAsia"/>
          <w:color w:val="333333"/>
          <w:sz w:val="28"/>
          <w:szCs w:val="28"/>
        </w:rPr>
        <w:t>时间：202</w:t>
      </w:r>
      <w:r w:rsidRPr="0007588C">
        <w:rPr>
          <w:rFonts w:ascii="宋体" w:hAnsi="宋体" w:cs="宋体"/>
          <w:color w:val="333333"/>
          <w:sz w:val="28"/>
          <w:szCs w:val="28"/>
        </w:rPr>
        <w:t>1</w:t>
      </w:r>
      <w:r w:rsidRPr="0007588C">
        <w:rPr>
          <w:rFonts w:ascii="宋体" w:hAnsi="宋体" w:cs="宋体" w:hint="eastAsia"/>
          <w:color w:val="333333"/>
          <w:sz w:val="28"/>
          <w:szCs w:val="28"/>
        </w:rPr>
        <w:t>年</w:t>
      </w:r>
      <w:r w:rsidRPr="0007588C">
        <w:rPr>
          <w:rFonts w:ascii="宋体" w:hAnsi="宋体" w:cs="宋体"/>
          <w:color w:val="333333"/>
          <w:sz w:val="28"/>
          <w:szCs w:val="28"/>
        </w:rPr>
        <w:t>8</w:t>
      </w:r>
      <w:r w:rsidRPr="0007588C">
        <w:rPr>
          <w:rFonts w:ascii="宋体" w:hAnsi="宋体" w:cs="宋体" w:hint="eastAsia"/>
          <w:color w:val="333333"/>
          <w:sz w:val="28"/>
          <w:szCs w:val="28"/>
        </w:rPr>
        <w:t>月</w:t>
      </w:r>
      <w:r w:rsidR="000D5F04" w:rsidRPr="0007588C">
        <w:rPr>
          <w:rFonts w:ascii="宋体" w:hAnsi="宋体" w:cs="宋体"/>
          <w:color w:val="333333"/>
          <w:sz w:val="28"/>
          <w:szCs w:val="28"/>
        </w:rPr>
        <w:t>1</w:t>
      </w:r>
      <w:r w:rsidR="00540B5A" w:rsidRPr="0007588C">
        <w:rPr>
          <w:rFonts w:ascii="宋体" w:hAnsi="宋体" w:cs="宋体"/>
          <w:color w:val="333333"/>
          <w:sz w:val="28"/>
          <w:szCs w:val="28"/>
        </w:rPr>
        <w:t>8</w:t>
      </w:r>
      <w:r w:rsidR="000D5F04" w:rsidRPr="0007588C">
        <w:rPr>
          <w:rFonts w:ascii="宋体" w:hAnsi="宋体" w:cs="宋体"/>
          <w:color w:val="333333"/>
          <w:sz w:val="28"/>
          <w:szCs w:val="28"/>
        </w:rPr>
        <w:t>日，2021年</w:t>
      </w:r>
      <w:r w:rsidR="000D5F04" w:rsidRPr="0007588C">
        <w:rPr>
          <w:rFonts w:ascii="宋体" w:hAnsi="宋体" w:cs="宋体" w:hint="eastAsia"/>
          <w:color w:val="333333"/>
          <w:sz w:val="28"/>
          <w:szCs w:val="28"/>
        </w:rPr>
        <w:t>8月</w:t>
      </w:r>
      <w:r w:rsidR="00540B5A" w:rsidRPr="0007588C">
        <w:rPr>
          <w:rFonts w:ascii="宋体" w:hAnsi="宋体" w:cs="宋体"/>
          <w:color w:val="333333"/>
          <w:sz w:val="28"/>
          <w:szCs w:val="28"/>
        </w:rPr>
        <w:t>19</w:t>
      </w:r>
      <w:r w:rsidR="000D5F04" w:rsidRPr="0007588C">
        <w:rPr>
          <w:rFonts w:ascii="宋体" w:hAnsi="宋体" w:cs="宋体"/>
          <w:color w:val="333333"/>
          <w:sz w:val="28"/>
          <w:szCs w:val="28"/>
        </w:rPr>
        <w:t>日，</w:t>
      </w:r>
      <w:r w:rsidRPr="0007588C">
        <w:rPr>
          <w:rFonts w:ascii="宋体" w:hAnsi="宋体" w:cs="宋体"/>
          <w:color w:val="333333"/>
          <w:sz w:val="28"/>
          <w:szCs w:val="28"/>
        </w:rPr>
        <w:t>报名时间：</w:t>
      </w:r>
      <w:r w:rsidRPr="0007588C">
        <w:rPr>
          <w:rFonts w:ascii="宋体" w:hAnsi="宋体" w:cs="宋体" w:hint="eastAsia"/>
          <w:color w:val="333333"/>
          <w:sz w:val="28"/>
          <w:szCs w:val="28"/>
        </w:rPr>
        <w:t>9：00</w:t>
      </w:r>
      <w:r w:rsidR="000D5F04" w:rsidRPr="0007588C">
        <w:rPr>
          <w:rFonts w:ascii="宋体" w:hAnsi="宋体" w:cs="宋体"/>
          <w:color w:val="333333"/>
          <w:sz w:val="28"/>
          <w:szCs w:val="28"/>
        </w:rPr>
        <w:t>-11：</w:t>
      </w:r>
      <w:r w:rsidR="000D5F04" w:rsidRPr="0007588C">
        <w:rPr>
          <w:rFonts w:ascii="宋体" w:hAnsi="宋体" w:cs="宋体" w:hint="eastAsia"/>
          <w:color w:val="333333"/>
          <w:sz w:val="28"/>
          <w:szCs w:val="28"/>
        </w:rPr>
        <w:t>3</w:t>
      </w:r>
      <w:r w:rsidR="000D5F04" w:rsidRPr="0007588C">
        <w:rPr>
          <w:rFonts w:ascii="宋体" w:hAnsi="宋体" w:cs="宋体"/>
          <w:color w:val="333333"/>
          <w:sz w:val="28"/>
          <w:szCs w:val="28"/>
        </w:rPr>
        <w:t>0，</w:t>
      </w:r>
      <w:r w:rsidR="000D5F04" w:rsidRPr="0007588C">
        <w:rPr>
          <w:rFonts w:ascii="宋体" w:hAnsi="宋体" w:cs="宋体" w:hint="eastAsia"/>
          <w:color w:val="333333"/>
          <w:sz w:val="28"/>
          <w:szCs w:val="28"/>
        </w:rPr>
        <w:t>1</w:t>
      </w:r>
      <w:r w:rsidR="000D5F04" w:rsidRPr="0007588C">
        <w:rPr>
          <w:rFonts w:ascii="宋体" w:hAnsi="宋体" w:cs="宋体"/>
          <w:color w:val="333333"/>
          <w:sz w:val="28"/>
          <w:szCs w:val="28"/>
        </w:rPr>
        <w:t>5：</w:t>
      </w:r>
      <w:r w:rsidR="000D5F04" w:rsidRPr="0007588C">
        <w:rPr>
          <w:rFonts w:ascii="宋体" w:hAnsi="宋体" w:cs="宋体" w:hint="eastAsia"/>
          <w:color w:val="333333"/>
          <w:sz w:val="28"/>
          <w:szCs w:val="28"/>
        </w:rPr>
        <w:t>0</w:t>
      </w:r>
      <w:r w:rsidR="000D5F04" w:rsidRPr="0007588C">
        <w:rPr>
          <w:rFonts w:ascii="宋体" w:hAnsi="宋体" w:cs="宋体"/>
          <w:color w:val="333333"/>
          <w:sz w:val="28"/>
          <w:szCs w:val="28"/>
        </w:rPr>
        <w:t>0—17：</w:t>
      </w:r>
      <w:r w:rsidR="000D5F04" w:rsidRPr="0007588C">
        <w:rPr>
          <w:rFonts w:ascii="宋体" w:hAnsi="宋体" w:cs="宋体" w:hint="eastAsia"/>
          <w:color w:val="333333"/>
          <w:sz w:val="28"/>
          <w:szCs w:val="28"/>
        </w:rPr>
        <w:t>3</w:t>
      </w:r>
      <w:r w:rsidR="000D5F04" w:rsidRPr="0007588C">
        <w:rPr>
          <w:rFonts w:ascii="宋体" w:hAnsi="宋体" w:cs="宋体"/>
          <w:color w:val="333333"/>
          <w:sz w:val="28"/>
          <w:szCs w:val="28"/>
        </w:rPr>
        <w:t>0</w:t>
      </w:r>
      <w:r w:rsidR="000D5F04">
        <w:rPr>
          <w:rFonts w:ascii="宋体" w:hAnsi="宋体" w:cs="宋体"/>
          <w:color w:val="333333"/>
          <w:sz w:val="28"/>
          <w:szCs w:val="28"/>
        </w:rPr>
        <w:t>。</w:t>
      </w:r>
      <w:r>
        <w:rPr>
          <w:rFonts w:ascii="宋体" w:hAnsi="宋体" w:cs="宋体" w:hint="eastAsia"/>
          <w:color w:val="333333"/>
          <w:sz w:val="28"/>
          <w:szCs w:val="28"/>
        </w:rPr>
        <w:t>报名地址：</w:t>
      </w:r>
      <w:bookmarkStart w:id="0" w:name="_Hlk79592573"/>
      <w:r w:rsidR="000D5F04" w:rsidRPr="0007588C">
        <w:rPr>
          <w:rFonts w:ascii="宋体" w:hAnsi="宋体" w:cs="宋体" w:hint="eastAsia"/>
          <w:color w:val="333333"/>
          <w:sz w:val="28"/>
          <w:szCs w:val="28"/>
        </w:rPr>
        <w:t>安徽师范大学附属淮南高新学校（山南十一中）</w:t>
      </w:r>
      <w:r>
        <w:rPr>
          <w:rFonts w:ascii="宋体" w:hAnsi="宋体" w:cs="宋体" w:hint="eastAsia"/>
          <w:color w:val="333333"/>
          <w:sz w:val="28"/>
          <w:szCs w:val="28"/>
        </w:rPr>
        <w:t>行政楼</w:t>
      </w:r>
      <w:r w:rsidR="000D5F04">
        <w:rPr>
          <w:rFonts w:ascii="宋体" w:hAnsi="宋体" w:cs="宋体" w:hint="eastAsia"/>
          <w:color w:val="333333"/>
          <w:sz w:val="28"/>
          <w:szCs w:val="28"/>
        </w:rPr>
        <w:t>三楼。</w:t>
      </w:r>
    </w:p>
    <w:bookmarkEnd w:id="0"/>
    <w:p w14:paraId="5A1D0C7D" w14:textId="652321FF" w:rsidR="007277BD" w:rsidRDefault="008A22BE">
      <w:pPr>
        <w:pStyle w:val="a5"/>
        <w:widowControl/>
        <w:spacing w:before="0" w:beforeAutospacing="0" w:after="0" w:afterAutospacing="0" w:line="420" w:lineRule="atLeast"/>
        <w:ind w:firstLineChars="200" w:firstLine="560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线下报名方式：递送简历和递交报名</w:t>
      </w:r>
      <w:r w:rsidR="00BC586C">
        <w:rPr>
          <w:rFonts w:ascii="宋体" w:hAnsi="宋体" w:cs="宋体" w:hint="eastAsia"/>
          <w:color w:val="333333"/>
          <w:sz w:val="28"/>
          <w:szCs w:val="28"/>
        </w:rPr>
        <w:t>（申报）</w:t>
      </w:r>
      <w:r>
        <w:rPr>
          <w:rFonts w:ascii="宋体" w:hAnsi="宋体" w:cs="宋体" w:hint="eastAsia"/>
          <w:color w:val="333333"/>
          <w:sz w:val="28"/>
          <w:szCs w:val="28"/>
        </w:rPr>
        <w:t>表（一式三份）、诚信承诺书、个人健康信息承诺书（一式一份）（提前自行下载填写）。</w:t>
      </w:r>
    </w:p>
    <w:p w14:paraId="2774FA78" w14:textId="77777777" w:rsidR="007277BD" w:rsidRDefault="008A22BE">
      <w:pPr>
        <w:pStyle w:val="a5"/>
        <w:widowControl/>
        <w:spacing w:before="0" w:beforeAutospacing="0" w:after="0" w:afterAutospacing="0" w:line="420" w:lineRule="atLeast"/>
        <w:ind w:firstLine="560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3.报考人员须提供有效通讯方式，否则出现问题由报考人员本人负责。</w:t>
      </w:r>
    </w:p>
    <w:p w14:paraId="4DB98604" w14:textId="77777777" w:rsidR="007277BD" w:rsidRDefault="008A22BE">
      <w:pPr>
        <w:pStyle w:val="a5"/>
        <w:widowControl/>
        <w:spacing w:before="0" w:beforeAutospacing="0" w:after="0" w:afterAutospacing="0" w:line="420" w:lineRule="atLeast"/>
        <w:ind w:firstLine="560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(二)资格审查</w:t>
      </w:r>
    </w:p>
    <w:p w14:paraId="79F25F5B" w14:textId="1EDEEE0F" w:rsidR="00A57F34" w:rsidRPr="00A57F34" w:rsidRDefault="008A22BE" w:rsidP="00A57F34">
      <w:pPr>
        <w:pStyle w:val="a5"/>
        <w:widowControl/>
        <w:spacing w:before="0" w:beforeAutospacing="0" w:after="0" w:afterAutospacing="0" w:line="420" w:lineRule="atLeast"/>
        <w:ind w:firstLineChars="200" w:firstLine="560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资格审查时间：</w:t>
      </w:r>
      <w:r w:rsidRPr="00540B5A">
        <w:rPr>
          <w:rFonts w:ascii="宋体" w:hAnsi="宋体" w:cs="宋体" w:hint="eastAsia"/>
          <w:color w:val="333333"/>
          <w:sz w:val="28"/>
          <w:szCs w:val="28"/>
        </w:rPr>
        <w:t>202</w:t>
      </w:r>
      <w:r w:rsidRPr="00540B5A">
        <w:rPr>
          <w:rFonts w:ascii="宋体" w:hAnsi="宋体" w:cs="宋体"/>
          <w:color w:val="333333"/>
          <w:sz w:val="28"/>
          <w:szCs w:val="28"/>
        </w:rPr>
        <w:t>1</w:t>
      </w:r>
      <w:r w:rsidRPr="00540B5A">
        <w:rPr>
          <w:rFonts w:ascii="宋体" w:hAnsi="宋体" w:cs="宋体" w:hint="eastAsia"/>
          <w:color w:val="333333"/>
          <w:sz w:val="28"/>
          <w:szCs w:val="28"/>
        </w:rPr>
        <w:t>年</w:t>
      </w:r>
      <w:r w:rsidRPr="00540B5A">
        <w:rPr>
          <w:rFonts w:ascii="宋体" w:hAnsi="宋体" w:cs="宋体"/>
          <w:color w:val="333333"/>
          <w:sz w:val="28"/>
          <w:szCs w:val="28"/>
        </w:rPr>
        <w:t>8</w:t>
      </w:r>
      <w:r w:rsidRPr="00540B5A">
        <w:rPr>
          <w:rFonts w:ascii="宋体" w:hAnsi="宋体" w:cs="宋体" w:hint="eastAsia"/>
          <w:color w:val="333333"/>
          <w:sz w:val="28"/>
          <w:szCs w:val="28"/>
        </w:rPr>
        <w:t>月</w:t>
      </w:r>
      <w:r w:rsidR="00A57F34" w:rsidRPr="00540B5A">
        <w:rPr>
          <w:rFonts w:ascii="宋体" w:hAnsi="宋体" w:cs="宋体"/>
          <w:color w:val="333333"/>
          <w:sz w:val="28"/>
          <w:szCs w:val="28"/>
        </w:rPr>
        <w:t>2</w:t>
      </w:r>
      <w:r w:rsidR="00540B5A" w:rsidRPr="00540B5A">
        <w:rPr>
          <w:rFonts w:ascii="宋体" w:hAnsi="宋体" w:cs="宋体"/>
          <w:color w:val="333333"/>
          <w:sz w:val="28"/>
          <w:szCs w:val="28"/>
        </w:rPr>
        <w:t>0</w:t>
      </w:r>
      <w:r w:rsidR="00A57F34" w:rsidRPr="00540B5A">
        <w:rPr>
          <w:rFonts w:ascii="宋体" w:hAnsi="宋体" w:cs="宋体"/>
          <w:color w:val="333333"/>
          <w:sz w:val="28"/>
          <w:szCs w:val="28"/>
        </w:rPr>
        <w:t>日。</w:t>
      </w:r>
      <w:r w:rsidR="00540B5A" w:rsidRPr="00540B5A">
        <w:rPr>
          <w:rFonts w:ascii="宋体" w:hAnsi="宋体" w:cs="宋体" w:hint="eastAsia"/>
          <w:color w:val="333333"/>
          <w:sz w:val="28"/>
          <w:szCs w:val="28"/>
        </w:rPr>
        <w:t>学校组织人员对有报考教师的简历及相关资料进行审查筛选，审查通过的电话通知面试，面试时间初步定在8月2</w:t>
      </w:r>
      <w:r w:rsidR="00540B5A" w:rsidRPr="00540B5A">
        <w:rPr>
          <w:rFonts w:ascii="宋体" w:hAnsi="宋体" w:cs="宋体"/>
          <w:color w:val="333333"/>
          <w:sz w:val="28"/>
          <w:szCs w:val="28"/>
        </w:rPr>
        <w:t>2</w:t>
      </w:r>
      <w:r w:rsidR="00540B5A" w:rsidRPr="00540B5A">
        <w:rPr>
          <w:rFonts w:ascii="宋体" w:hAnsi="宋体" w:cs="宋体" w:hint="eastAsia"/>
          <w:color w:val="333333"/>
          <w:sz w:val="28"/>
          <w:szCs w:val="28"/>
        </w:rPr>
        <w:t>日，以电话通知为准</w:t>
      </w:r>
      <w:r w:rsidR="0007015B">
        <w:rPr>
          <w:rFonts w:ascii="宋体" w:hAnsi="宋体" w:cs="宋体" w:hint="eastAsia"/>
          <w:color w:val="333333"/>
          <w:sz w:val="28"/>
          <w:szCs w:val="28"/>
        </w:rPr>
        <w:t>，面试带身份证、学历证书、各种荣誉证书原件与复印件（</w:t>
      </w:r>
      <w:r w:rsidR="00D75872">
        <w:rPr>
          <w:rFonts w:ascii="宋体" w:hAnsi="宋体" w:cs="宋体"/>
          <w:color w:val="333333"/>
          <w:sz w:val="28"/>
          <w:szCs w:val="28"/>
        </w:rPr>
        <w:t>2</w:t>
      </w:r>
      <w:r w:rsidR="0007015B">
        <w:rPr>
          <w:rFonts w:ascii="宋体" w:hAnsi="宋体" w:cs="宋体" w:hint="eastAsia"/>
          <w:color w:val="333333"/>
          <w:sz w:val="28"/>
          <w:szCs w:val="28"/>
        </w:rPr>
        <w:t>份），学信网证明，近期免冠2寸彩色照片3张，无犯罪证明和招聘岗位规定要求的相关</w:t>
      </w:r>
      <w:r w:rsidR="00D75872">
        <w:rPr>
          <w:rFonts w:ascii="宋体" w:hAnsi="宋体" w:cs="宋体" w:hint="eastAsia"/>
          <w:color w:val="333333"/>
          <w:sz w:val="28"/>
          <w:szCs w:val="28"/>
        </w:rPr>
        <w:t>证书（证件）原</w:t>
      </w:r>
      <w:r w:rsidR="0007015B">
        <w:rPr>
          <w:rFonts w:ascii="宋体" w:hAnsi="宋体" w:cs="宋体" w:hint="eastAsia"/>
          <w:color w:val="333333"/>
          <w:sz w:val="28"/>
          <w:szCs w:val="28"/>
        </w:rPr>
        <w:t>件等材料</w:t>
      </w:r>
      <w:r w:rsidR="00540B5A" w:rsidRPr="00540B5A">
        <w:rPr>
          <w:rFonts w:ascii="宋体" w:hAnsi="宋体" w:cs="宋体" w:hint="eastAsia"/>
          <w:color w:val="333333"/>
          <w:sz w:val="28"/>
          <w:szCs w:val="28"/>
        </w:rPr>
        <w:t>。</w:t>
      </w:r>
    </w:p>
    <w:p w14:paraId="6045C1D7" w14:textId="77777777" w:rsidR="007277BD" w:rsidRDefault="008A22BE">
      <w:pPr>
        <w:pStyle w:val="a5"/>
        <w:widowControl/>
        <w:spacing w:before="0" w:beforeAutospacing="0" w:after="0" w:afterAutospacing="0" w:line="420" w:lineRule="atLeast"/>
        <w:ind w:firstLineChars="200" w:firstLine="562"/>
        <w:textAlignment w:val="baseline"/>
        <w:rPr>
          <w:rFonts w:ascii="宋体" w:hAnsi="宋体" w:cs="宋体"/>
          <w:b/>
          <w:bCs/>
          <w:color w:val="333333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</w:rPr>
        <w:t>五、招考方式</w:t>
      </w:r>
    </w:p>
    <w:p w14:paraId="6F2A439F" w14:textId="77777777" w:rsidR="007277BD" w:rsidRDefault="008A22BE">
      <w:pPr>
        <w:pStyle w:val="a5"/>
        <w:widowControl/>
        <w:spacing w:before="0" w:beforeAutospacing="0" w:after="0" w:afterAutospacing="0" w:line="420" w:lineRule="atLeast"/>
        <w:ind w:firstLineChars="200" w:firstLine="560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本次招考，主要采用面试方式择优录取。</w:t>
      </w:r>
    </w:p>
    <w:p w14:paraId="437127E4" w14:textId="220F8486" w:rsidR="007277BD" w:rsidRDefault="008A22BE">
      <w:pPr>
        <w:pStyle w:val="a5"/>
        <w:widowControl/>
        <w:spacing w:before="0" w:beforeAutospacing="0" w:after="0" w:afterAutospacing="0" w:line="420" w:lineRule="atLeast"/>
        <w:ind w:firstLineChars="200" w:firstLine="560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1.</w:t>
      </w:r>
      <w:r>
        <w:rPr>
          <w:rFonts w:ascii="宋体" w:hAnsi="宋体" w:cs="宋体"/>
          <w:color w:val="333333"/>
          <w:sz w:val="28"/>
          <w:szCs w:val="28"/>
        </w:rPr>
        <w:t>经</w:t>
      </w:r>
      <w:r>
        <w:rPr>
          <w:rFonts w:ascii="宋体" w:hAnsi="宋体" w:cs="宋体" w:hint="eastAsia"/>
          <w:color w:val="333333"/>
          <w:sz w:val="28"/>
          <w:szCs w:val="28"/>
        </w:rPr>
        <w:t>资格审查合格后，确认参加面试，</w:t>
      </w:r>
      <w:r w:rsidR="00381D4D">
        <w:rPr>
          <w:rFonts w:ascii="宋体" w:hAnsi="宋体" w:cs="宋体" w:hint="eastAsia"/>
          <w:color w:val="333333"/>
          <w:sz w:val="28"/>
          <w:szCs w:val="28"/>
        </w:rPr>
        <w:t>电话通知面试时间</w:t>
      </w:r>
      <w:r>
        <w:rPr>
          <w:rFonts w:ascii="宋体" w:hAnsi="宋体" w:cs="宋体" w:hint="eastAsia"/>
          <w:color w:val="333333"/>
          <w:sz w:val="28"/>
          <w:szCs w:val="28"/>
        </w:rPr>
        <w:t>。</w:t>
      </w:r>
    </w:p>
    <w:p w14:paraId="67143CDA" w14:textId="77777777" w:rsidR="007277BD" w:rsidRDefault="008A22BE">
      <w:pPr>
        <w:pStyle w:val="a5"/>
        <w:widowControl/>
        <w:spacing w:before="0" w:beforeAutospacing="0" w:after="0" w:afterAutospacing="0" w:line="420" w:lineRule="atLeast"/>
        <w:ind w:firstLine="560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2.面试方式：教师岗位采用无生上课方式，校医岗位采用报考岗位应知应会答辩。</w:t>
      </w:r>
    </w:p>
    <w:p w14:paraId="6B75484A" w14:textId="7C68DDCE" w:rsidR="008A22BE" w:rsidRPr="002A5DBE" w:rsidRDefault="008A22BE">
      <w:pPr>
        <w:pStyle w:val="a5"/>
        <w:widowControl/>
        <w:spacing w:before="0" w:beforeAutospacing="0" w:after="0" w:afterAutospacing="0" w:line="420" w:lineRule="atLeast"/>
        <w:ind w:firstLine="560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3.面试教材：</w:t>
      </w:r>
      <w:r w:rsidR="00381D4D">
        <w:rPr>
          <w:rFonts w:ascii="宋体" w:hAnsi="宋体" w:cs="宋体" w:hint="eastAsia"/>
          <w:color w:val="333333"/>
          <w:sz w:val="28"/>
          <w:szCs w:val="28"/>
        </w:rPr>
        <w:t>初中体育，华师大七年级，初中</w:t>
      </w:r>
      <w:r w:rsidRPr="002A5DBE">
        <w:rPr>
          <w:rFonts w:ascii="宋体" w:hAnsi="宋体" w:cs="宋体" w:hint="eastAsia"/>
          <w:color w:val="333333"/>
          <w:sz w:val="28"/>
          <w:szCs w:val="28"/>
        </w:rPr>
        <w:t>美术</w:t>
      </w:r>
      <w:r w:rsidR="00381D4D" w:rsidRPr="002A5DBE">
        <w:rPr>
          <w:rFonts w:ascii="宋体" w:hAnsi="宋体" w:cs="宋体" w:hint="eastAsia"/>
          <w:color w:val="333333"/>
          <w:sz w:val="28"/>
          <w:szCs w:val="28"/>
        </w:rPr>
        <w:t>，</w:t>
      </w:r>
      <w:r w:rsidRPr="002A5DBE">
        <w:rPr>
          <w:rFonts w:ascii="宋体" w:hAnsi="宋体" w:cs="宋体" w:hint="eastAsia"/>
          <w:color w:val="333333"/>
          <w:sz w:val="28"/>
          <w:szCs w:val="28"/>
        </w:rPr>
        <w:t>人美版七</w:t>
      </w:r>
      <w:r w:rsidR="00982886" w:rsidRPr="002A5DBE">
        <w:rPr>
          <w:rFonts w:ascii="宋体" w:hAnsi="宋体" w:cs="宋体" w:hint="eastAsia"/>
          <w:color w:val="333333"/>
          <w:sz w:val="28"/>
          <w:szCs w:val="28"/>
        </w:rPr>
        <w:t>年</w:t>
      </w:r>
      <w:r w:rsidRPr="002A5DBE">
        <w:rPr>
          <w:rFonts w:ascii="宋体" w:hAnsi="宋体" w:cs="宋体" w:hint="eastAsia"/>
          <w:color w:val="333333"/>
          <w:sz w:val="28"/>
          <w:szCs w:val="28"/>
        </w:rPr>
        <w:t>级</w:t>
      </w:r>
      <w:r w:rsidR="00381D4D" w:rsidRPr="002A5DBE">
        <w:rPr>
          <w:rFonts w:ascii="宋体" w:hAnsi="宋体" w:cs="宋体" w:hint="eastAsia"/>
          <w:color w:val="333333"/>
          <w:sz w:val="28"/>
          <w:szCs w:val="28"/>
        </w:rPr>
        <w:t>；初中</w:t>
      </w:r>
      <w:r w:rsidRPr="002A5DBE">
        <w:rPr>
          <w:rFonts w:ascii="宋体" w:hAnsi="宋体" w:cs="宋体" w:hint="eastAsia"/>
          <w:color w:val="333333"/>
          <w:sz w:val="28"/>
          <w:szCs w:val="28"/>
        </w:rPr>
        <w:t>音乐</w:t>
      </w:r>
      <w:r w:rsidR="00381D4D" w:rsidRPr="002A5DBE">
        <w:rPr>
          <w:rFonts w:ascii="宋体" w:hAnsi="宋体" w:cs="宋体" w:hint="eastAsia"/>
          <w:color w:val="333333"/>
          <w:sz w:val="28"/>
          <w:szCs w:val="28"/>
        </w:rPr>
        <w:t>，人民音乐七年级；初中信息，科学出版社，初中地理，商务星球七年级；初中历史，人教版七年级，小学信息，电子工业</w:t>
      </w:r>
      <w:r w:rsidR="00982886" w:rsidRPr="002A5DBE">
        <w:rPr>
          <w:rFonts w:ascii="宋体" w:hAnsi="宋体" w:cs="宋体" w:hint="eastAsia"/>
          <w:color w:val="333333"/>
          <w:sz w:val="28"/>
          <w:szCs w:val="28"/>
        </w:rPr>
        <w:t>5至6年级</w:t>
      </w:r>
      <w:r w:rsidR="002A5DBE" w:rsidRPr="002A5DBE">
        <w:rPr>
          <w:rFonts w:ascii="宋体" w:hAnsi="宋体" w:cs="宋体" w:hint="eastAsia"/>
          <w:color w:val="333333"/>
          <w:sz w:val="28"/>
          <w:szCs w:val="28"/>
        </w:rPr>
        <w:t>，小学体育与健康人教版5至6年级</w:t>
      </w:r>
      <w:r w:rsidR="00982886" w:rsidRPr="002A5DBE">
        <w:rPr>
          <w:rFonts w:ascii="宋体" w:hAnsi="宋体" w:cs="宋体" w:hint="eastAsia"/>
          <w:color w:val="333333"/>
          <w:sz w:val="28"/>
          <w:szCs w:val="28"/>
        </w:rPr>
        <w:t>。</w:t>
      </w:r>
    </w:p>
    <w:p w14:paraId="63DD05E4" w14:textId="77777777" w:rsidR="007277BD" w:rsidRDefault="008A22BE">
      <w:pPr>
        <w:pStyle w:val="a5"/>
        <w:widowControl/>
        <w:spacing w:before="0" w:beforeAutospacing="0" w:after="0" w:afterAutospacing="0" w:line="420" w:lineRule="atLeast"/>
        <w:ind w:firstLine="560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4.面试时间安排：备考时间60分钟，上课或答辩时间15分钟。</w:t>
      </w:r>
    </w:p>
    <w:p w14:paraId="3137E5A1" w14:textId="77777777" w:rsidR="007277BD" w:rsidRDefault="008A22BE">
      <w:pPr>
        <w:pStyle w:val="a5"/>
        <w:widowControl/>
        <w:spacing w:before="0" w:beforeAutospacing="0" w:after="0" w:afterAutospacing="0" w:line="420" w:lineRule="atLeast"/>
        <w:ind w:firstLine="560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5.其他：</w:t>
      </w:r>
    </w:p>
    <w:p w14:paraId="4871173F" w14:textId="77777777" w:rsidR="007277BD" w:rsidRDefault="008A22BE">
      <w:pPr>
        <w:pStyle w:val="a5"/>
        <w:widowControl/>
        <w:spacing w:before="0" w:beforeAutospacing="0" w:after="0" w:afterAutospacing="0" w:line="420" w:lineRule="atLeast"/>
        <w:ind w:firstLine="560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（1）应聘同一岗位的须形成竞争，同一岗位报考人数与招聘计划数的比例原则上不应低于2︰1。报考岗位报名人数不足的，须经淮南高新区管委会同意后方可开考，</w:t>
      </w:r>
      <w:r>
        <w:rPr>
          <w:rFonts w:ascii="宋体" w:hAnsi="宋体" w:cs="宋体" w:hint="eastAsia"/>
          <w:sz w:val="28"/>
          <w:szCs w:val="28"/>
        </w:rPr>
        <w:t>面试成绩须不低于75分者方可录用。</w:t>
      </w:r>
    </w:p>
    <w:p w14:paraId="3595A9D9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（2）报考人员属机关事业单位在职在编人员的，须经用人单位及主管部门同意并出具同意报考证明。</w:t>
      </w:r>
    </w:p>
    <w:p w14:paraId="49A1BB21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</w:t>
      </w:r>
      <w:r>
        <w:rPr>
          <w:rFonts w:ascii="宋体" w:hAnsi="宋体" w:cs="宋体"/>
          <w:color w:val="333333"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bCs/>
          <w:color w:val="333333"/>
          <w:sz w:val="28"/>
          <w:szCs w:val="28"/>
        </w:rPr>
        <w:t>六、体检与考察</w:t>
      </w:r>
    </w:p>
    <w:p w14:paraId="5C94BDE6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对拟参加体检、考察人员按规定要求组织统一体检及考察。体检标准参照新修订的《安徽省教师资格申请人员体检标准及办法》执行。体检工作结束后，由医院出具“合格”或“不合格”的结论性意见，并加盖单位体检专用公章。</w:t>
      </w:r>
    </w:p>
    <w:p w14:paraId="51460362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考察内容主要包括应聘者的思想政治表现、道德品质、业务能力、工作实绩(学业成绩)以及是否需要回避等方面的情况。考察应当由2人以上组成考察组，考察中广泛听取意见并查阅相关档案资料，做到全面、客观、公正，并据实写出考察材料。对考察、体检出现缺额的，按照规定程序和时限，在同岗位报考人员中，按考试总成绩从高分到低分依次等额递补，体检、考察递补各不超过两次。</w:t>
      </w:r>
    </w:p>
    <w:p w14:paraId="05FCB6D9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</w:t>
      </w:r>
      <w:r>
        <w:rPr>
          <w:rFonts w:ascii="宋体" w:hAnsi="宋体" w:cs="宋体" w:hint="eastAsia"/>
          <w:b/>
          <w:bCs/>
          <w:color w:val="333333"/>
          <w:sz w:val="28"/>
          <w:szCs w:val="28"/>
        </w:rPr>
        <w:t xml:space="preserve">　七、公示与聘用 </w:t>
      </w:r>
    </w:p>
    <w:p w14:paraId="4AFF5A0E" w14:textId="2D2B661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</w:t>
      </w:r>
      <w:r>
        <w:rPr>
          <w:rFonts w:ascii="宋体" w:hAnsi="宋体" w:cs="宋体" w:hint="eastAsia"/>
          <w:sz w:val="28"/>
          <w:szCs w:val="28"/>
        </w:rPr>
        <w:t>对于拟聘用人员名单，在淮南高新区管委会网站公示。公示时间为5天。公示期满，对没有异议或者反映问题不影响聘用的拟聘人员，按</w:t>
      </w:r>
      <w:r>
        <w:rPr>
          <w:rFonts w:ascii="宋体" w:hAnsi="宋体" w:cs="宋体" w:hint="eastAsia"/>
          <w:sz w:val="28"/>
          <w:szCs w:val="28"/>
        </w:rPr>
        <w:lastRenderedPageBreak/>
        <w:t>照规定程序办理聘用手续。对违反公开招聘规定的报考人员，取消其聘用资格。</w:t>
      </w:r>
    </w:p>
    <w:p w14:paraId="43299F79" w14:textId="77777777" w:rsidR="00350081" w:rsidRPr="00350081" w:rsidRDefault="00350081" w:rsidP="00350081">
      <w:pPr>
        <w:pStyle w:val="a5"/>
        <w:widowControl/>
        <w:spacing w:before="0" w:beforeAutospacing="0" w:after="0" w:afterAutospacing="0" w:line="420" w:lineRule="atLeast"/>
        <w:ind w:firstLineChars="200" w:firstLine="560"/>
        <w:textAlignment w:val="baseline"/>
        <w:rPr>
          <w:rFonts w:ascii="宋体" w:hAnsi="宋体" w:cs="宋体" w:hint="eastAsia"/>
          <w:sz w:val="28"/>
          <w:szCs w:val="28"/>
        </w:rPr>
      </w:pPr>
      <w:r w:rsidRPr="00350081">
        <w:rPr>
          <w:rFonts w:ascii="宋体" w:hAnsi="宋体" w:cs="宋体" w:hint="eastAsia"/>
          <w:sz w:val="28"/>
          <w:szCs w:val="28"/>
        </w:rPr>
        <w:t>八、合同与工资待遇</w:t>
      </w:r>
    </w:p>
    <w:p w14:paraId="2ED7B296" w14:textId="77777777" w:rsidR="00350081" w:rsidRPr="00350081" w:rsidRDefault="00350081" w:rsidP="00350081">
      <w:pPr>
        <w:pStyle w:val="a5"/>
        <w:widowControl/>
        <w:spacing w:before="0" w:beforeAutospacing="0" w:after="0" w:afterAutospacing="0" w:line="420" w:lineRule="atLeast"/>
        <w:ind w:firstLineChars="200" w:firstLine="560"/>
        <w:textAlignment w:val="baseline"/>
        <w:rPr>
          <w:rFonts w:ascii="宋体" w:hAnsi="宋体" w:cs="宋体" w:hint="eastAsia"/>
          <w:sz w:val="28"/>
          <w:szCs w:val="28"/>
        </w:rPr>
      </w:pPr>
      <w:r w:rsidRPr="00350081">
        <w:rPr>
          <w:rFonts w:ascii="宋体" w:hAnsi="宋体" w:cs="宋体" w:hint="eastAsia"/>
          <w:sz w:val="28"/>
          <w:szCs w:val="28"/>
        </w:rPr>
        <w:t>聘用人员试用期3个月，试用合格后，签订聘用合同，聘期1年。1年聘期结束后，经考核合格者，可以续签合同。</w:t>
      </w:r>
    </w:p>
    <w:p w14:paraId="23EADEDD" w14:textId="77777777" w:rsidR="00350081" w:rsidRPr="00350081" w:rsidRDefault="00350081" w:rsidP="00350081">
      <w:pPr>
        <w:pStyle w:val="a5"/>
        <w:widowControl/>
        <w:spacing w:before="0" w:beforeAutospacing="0" w:after="0" w:afterAutospacing="0" w:line="420" w:lineRule="atLeast"/>
        <w:ind w:firstLineChars="200" w:firstLine="560"/>
        <w:textAlignment w:val="baseline"/>
        <w:rPr>
          <w:rFonts w:ascii="宋体" w:hAnsi="宋体" w:cs="宋体" w:hint="eastAsia"/>
          <w:sz w:val="28"/>
          <w:szCs w:val="28"/>
        </w:rPr>
      </w:pPr>
      <w:r w:rsidRPr="00350081">
        <w:rPr>
          <w:rFonts w:ascii="宋体" w:hAnsi="宋体" w:cs="宋体" w:hint="eastAsia"/>
          <w:sz w:val="28"/>
          <w:szCs w:val="28"/>
        </w:rPr>
        <w:t>教师岗位工作期间月工资与在编教师相同，享受五险一金，以及一定数量的奖励性绩效工资。</w:t>
      </w:r>
    </w:p>
    <w:p w14:paraId="04748ADF" w14:textId="77777777" w:rsidR="00350081" w:rsidRPr="00350081" w:rsidRDefault="00350081" w:rsidP="00350081">
      <w:pPr>
        <w:pStyle w:val="a5"/>
        <w:widowControl/>
        <w:spacing w:before="0" w:beforeAutospacing="0" w:after="0" w:afterAutospacing="0" w:line="420" w:lineRule="atLeast"/>
        <w:ind w:firstLineChars="200" w:firstLine="560"/>
        <w:textAlignment w:val="baseline"/>
        <w:rPr>
          <w:rFonts w:ascii="宋体" w:hAnsi="宋体" w:cs="宋体" w:hint="eastAsia"/>
          <w:sz w:val="28"/>
          <w:szCs w:val="28"/>
        </w:rPr>
      </w:pPr>
      <w:r w:rsidRPr="00350081">
        <w:rPr>
          <w:rFonts w:ascii="宋体" w:hAnsi="宋体" w:cs="宋体" w:hint="eastAsia"/>
          <w:sz w:val="28"/>
          <w:szCs w:val="28"/>
        </w:rPr>
        <w:t>校医岗位工资待遇2400元/月，享受五险一金。</w:t>
      </w:r>
    </w:p>
    <w:p w14:paraId="0C88ADAE" w14:textId="77777777" w:rsidR="00350081" w:rsidRPr="00350081" w:rsidRDefault="00350081" w:rsidP="00350081">
      <w:pPr>
        <w:pStyle w:val="a5"/>
        <w:widowControl/>
        <w:spacing w:before="0" w:beforeAutospacing="0" w:after="0" w:afterAutospacing="0" w:line="420" w:lineRule="atLeast"/>
        <w:ind w:firstLineChars="200" w:firstLine="560"/>
        <w:textAlignment w:val="baseline"/>
        <w:rPr>
          <w:rFonts w:ascii="宋体" w:hAnsi="宋体" w:cs="宋体"/>
          <w:sz w:val="28"/>
          <w:szCs w:val="28"/>
        </w:rPr>
      </w:pPr>
      <w:r w:rsidRPr="00350081">
        <w:rPr>
          <w:rFonts w:ascii="宋体" w:hAnsi="宋体" w:cs="宋体" w:hint="eastAsia"/>
          <w:sz w:val="28"/>
          <w:szCs w:val="28"/>
        </w:rPr>
        <w:t>与待遇相关的未尽事宜，由高新区社会事业局会同相关部门、单位裁定解决。 </w:t>
      </w:r>
      <w:r w:rsidR="008A22BE" w:rsidRPr="00350081">
        <w:rPr>
          <w:rFonts w:ascii="宋体" w:hAnsi="宋体" w:cs="宋体" w:hint="eastAsia"/>
          <w:sz w:val="28"/>
          <w:szCs w:val="28"/>
        </w:rPr>
        <w:t xml:space="preserve">　　</w:t>
      </w:r>
    </w:p>
    <w:p w14:paraId="449C4D48" w14:textId="5BB010FD" w:rsidR="007277BD" w:rsidRDefault="008A22BE" w:rsidP="00350081">
      <w:pPr>
        <w:pStyle w:val="a5"/>
        <w:widowControl/>
        <w:spacing w:before="0" w:beforeAutospacing="0" w:after="0" w:afterAutospacing="0" w:line="420" w:lineRule="atLeast"/>
        <w:ind w:firstLineChars="200" w:firstLine="560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九、有关事宜</w:t>
      </w:r>
    </w:p>
    <w:p w14:paraId="3B4D9EA5" w14:textId="5FBB54EB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　　本《公告》由</w:t>
      </w:r>
      <w:r w:rsidR="008052E9" w:rsidRPr="008052E9">
        <w:rPr>
          <w:rFonts w:ascii="宋体" w:hAnsi="宋体" w:cs="宋体" w:hint="eastAsia"/>
          <w:color w:val="333333"/>
          <w:sz w:val="28"/>
          <w:szCs w:val="28"/>
        </w:rPr>
        <w:t>安徽师范大学附属淮南高新学校</w:t>
      </w:r>
      <w:r w:rsidR="008052E9">
        <w:rPr>
          <w:rFonts w:hint="eastAsia"/>
          <w:bCs/>
          <w:sz w:val="32"/>
          <w:szCs w:val="32"/>
        </w:rPr>
        <w:t>（山南十一中）</w:t>
      </w:r>
      <w:r>
        <w:rPr>
          <w:rFonts w:ascii="宋体" w:hAnsi="宋体" w:cs="宋体" w:hint="eastAsia"/>
          <w:color w:val="333333"/>
          <w:sz w:val="28"/>
          <w:szCs w:val="28"/>
        </w:rPr>
        <w:t>招聘工作领导小组负责解释。</w:t>
      </w:r>
    </w:p>
    <w:p w14:paraId="2BCBF177" w14:textId="5AEDF5BC" w:rsidR="007277BD" w:rsidRPr="00C911E5" w:rsidRDefault="008A22BE">
      <w:pPr>
        <w:pStyle w:val="a5"/>
        <w:widowControl/>
        <w:spacing w:before="0" w:beforeAutospacing="0" w:after="0" w:afterAutospacing="0" w:line="420" w:lineRule="atLeast"/>
        <w:ind w:firstLine="560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报名咨询电话：</w:t>
      </w:r>
      <w:r w:rsidR="00C911E5" w:rsidRPr="00C911E5">
        <w:rPr>
          <w:rFonts w:ascii="宋体" w:hAnsi="宋体" w:cs="宋体"/>
          <w:color w:val="333333"/>
          <w:sz w:val="28"/>
          <w:szCs w:val="28"/>
        </w:rPr>
        <w:t>13855660129，</w:t>
      </w:r>
      <w:r>
        <w:rPr>
          <w:rFonts w:ascii="宋体" w:hAnsi="宋体" w:cs="宋体"/>
          <w:color w:val="333333"/>
          <w:sz w:val="28"/>
          <w:szCs w:val="28"/>
        </w:rPr>
        <w:t>13956445763,</w:t>
      </w:r>
      <w:r w:rsidRPr="008A22BE">
        <w:rPr>
          <w:rFonts w:ascii="宋体" w:hAnsi="宋体" w:cs="宋体" w:hint="eastAsia"/>
          <w:color w:val="333333"/>
          <w:sz w:val="28"/>
          <w:szCs w:val="28"/>
        </w:rPr>
        <w:t xml:space="preserve"> </w:t>
      </w:r>
      <w:r w:rsidRPr="00C911E5">
        <w:rPr>
          <w:rFonts w:ascii="宋体" w:hAnsi="宋体" w:cs="宋体" w:hint="eastAsia"/>
          <w:color w:val="333333"/>
          <w:sz w:val="28"/>
          <w:szCs w:val="28"/>
        </w:rPr>
        <w:t>1</w:t>
      </w:r>
      <w:r w:rsidRPr="00C911E5">
        <w:rPr>
          <w:rFonts w:ascii="宋体" w:hAnsi="宋体" w:cs="宋体"/>
          <w:color w:val="333333"/>
          <w:sz w:val="28"/>
          <w:szCs w:val="28"/>
        </w:rPr>
        <w:t>5339694628</w:t>
      </w:r>
    </w:p>
    <w:p w14:paraId="49FB2DAF" w14:textId="77777777" w:rsidR="007277BD" w:rsidRDefault="008A22BE">
      <w:pPr>
        <w:pStyle w:val="a5"/>
        <w:widowControl/>
        <w:spacing w:before="0" w:beforeAutospacing="0" w:after="0" w:afterAutospacing="0" w:line="420" w:lineRule="atLeast"/>
        <w:ind w:firstLine="560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监督电话：0554-6629811</w:t>
      </w:r>
    </w:p>
    <w:p w14:paraId="4414690B" w14:textId="7777777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附件：</w:t>
      </w:r>
    </w:p>
    <w:p w14:paraId="709D5105" w14:textId="57F1CDA7" w:rsidR="007277BD" w:rsidRDefault="008A22BE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附件一、</w:t>
      </w:r>
      <w:r w:rsidR="008052E9" w:rsidRPr="008052E9">
        <w:rPr>
          <w:rFonts w:ascii="宋体" w:hAnsi="宋体" w:cs="宋体" w:hint="eastAsia"/>
          <w:color w:val="333333"/>
          <w:sz w:val="28"/>
          <w:szCs w:val="28"/>
        </w:rPr>
        <w:t>安徽师范大学附属淮南高新学校</w:t>
      </w:r>
      <w:r w:rsidR="008052E9">
        <w:rPr>
          <w:rFonts w:hint="eastAsia"/>
          <w:bCs/>
          <w:sz w:val="32"/>
          <w:szCs w:val="32"/>
        </w:rPr>
        <w:t>（山南十一中）</w:t>
      </w:r>
      <w:r>
        <w:rPr>
          <w:rFonts w:ascii="宋体" w:hAnsi="宋体" w:cs="宋体" w:hint="eastAsia"/>
          <w:sz w:val="28"/>
          <w:szCs w:val="28"/>
        </w:rPr>
        <w:t>202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年秋季公开招聘服务岗位教师及校</w:t>
      </w:r>
      <w:r>
        <w:rPr>
          <w:rFonts w:ascii="宋体" w:hAnsi="宋体" w:cs="宋体"/>
          <w:sz w:val="28"/>
          <w:szCs w:val="28"/>
        </w:rPr>
        <w:t>医计划表</w:t>
      </w:r>
    </w:p>
    <w:p w14:paraId="74999BB4" w14:textId="526C948C" w:rsidR="007277BD" w:rsidRDefault="008A22BE" w:rsidP="008052E9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附件二、</w:t>
      </w:r>
      <w:bookmarkStart w:id="1" w:name="_Hlk79591542"/>
      <w:r w:rsidR="008052E9" w:rsidRPr="008052E9">
        <w:rPr>
          <w:rFonts w:ascii="宋体" w:hAnsi="宋体" w:cs="宋体" w:hint="eastAsia"/>
          <w:color w:val="333333"/>
          <w:sz w:val="28"/>
          <w:szCs w:val="28"/>
        </w:rPr>
        <w:t>安徽师范大学附属淮南高新学校</w:t>
      </w:r>
      <w:r w:rsidR="008052E9">
        <w:rPr>
          <w:rFonts w:hint="eastAsia"/>
          <w:bCs/>
          <w:sz w:val="32"/>
          <w:szCs w:val="32"/>
        </w:rPr>
        <w:t>（山南十一中）</w:t>
      </w:r>
      <w:bookmarkEnd w:id="1"/>
      <w:r>
        <w:rPr>
          <w:rFonts w:ascii="宋体" w:hAnsi="宋体" w:cs="宋体" w:hint="eastAsia"/>
          <w:sz w:val="28"/>
          <w:szCs w:val="28"/>
        </w:rPr>
        <w:t>2021年秋季公开招聘服务岗位教师及校</w:t>
      </w:r>
      <w:r>
        <w:rPr>
          <w:rFonts w:ascii="宋体" w:hAnsi="宋体" w:cs="宋体"/>
          <w:sz w:val="28"/>
          <w:szCs w:val="28"/>
        </w:rPr>
        <w:t>医</w:t>
      </w:r>
      <w:r>
        <w:rPr>
          <w:rFonts w:ascii="宋体" w:hAnsi="宋体" w:cs="宋体" w:hint="eastAsia"/>
          <w:sz w:val="28"/>
          <w:szCs w:val="28"/>
        </w:rPr>
        <w:t>申报表</w:t>
      </w:r>
    </w:p>
    <w:p w14:paraId="43F74838" w14:textId="77777777" w:rsidR="007277BD" w:rsidRDefault="008A22BE">
      <w:pPr>
        <w:pStyle w:val="a5"/>
        <w:widowControl/>
        <w:spacing w:before="0" w:beforeAutospacing="0" w:after="0" w:afterAutospacing="0" w:line="420" w:lineRule="atLeast"/>
        <w:ind w:firstLineChars="100" w:firstLine="280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附件三、诚信承诺书</w:t>
      </w:r>
    </w:p>
    <w:p w14:paraId="1C0FA957" w14:textId="30CA646D" w:rsidR="007277BD" w:rsidRDefault="008A22BE" w:rsidP="00350081">
      <w:pPr>
        <w:pStyle w:val="a5"/>
        <w:widowControl/>
        <w:spacing w:before="0" w:beforeAutospacing="0" w:after="0" w:afterAutospacing="0" w:line="420" w:lineRule="atLeast"/>
        <w:ind w:firstLineChars="100" w:firstLine="280"/>
        <w:textAlignment w:val="baseline"/>
        <w:rPr>
          <w:rFonts w:ascii="宋体" w:hAnsi="宋体" w:cs="宋体" w:hint="eastAsia"/>
          <w:color w:val="333333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附件四、</w:t>
      </w:r>
      <w:r>
        <w:rPr>
          <w:rFonts w:ascii="宋体" w:hAnsi="宋体" w:cs="宋体"/>
          <w:sz w:val="28"/>
          <w:szCs w:val="28"/>
        </w:rPr>
        <w:t>个人健康信息承诺书</w:t>
      </w:r>
      <w:r>
        <w:rPr>
          <w:rFonts w:ascii="宋体" w:hAnsi="宋体" w:cs="宋体" w:hint="eastAsia"/>
          <w:color w:val="333333"/>
          <w:sz w:val="28"/>
          <w:szCs w:val="28"/>
        </w:rPr>
        <w:t xml:space="preserve">　　</w:t>
      </w:r>
    </w:p>
    <w:p w14:paraId="1FE031D2" w14:textId="5139766E" w:rsidR="007277BD" w:rsidRDefault="008A22BE">
      <w:pPr>
        <w:pStyle w:val="a5"/>
        <w:widowControl/>
        <w:spacing w:before="0" w:beforeAutospacing="0" w:after="0" w:afterAutospacing="0" w:line="420" w:lineRule="atLeast"/>
        <w:ind w:firstLine="560"/>
        <w:jc w:val="center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 xml:space="preserve">             </w:t>
      </w:r>
      <w:r w:rsidR="008052E9" w:rsidRPr="008052E9">
        <w:rPr>
          <w:rFonts w:ascii="宋体" w:hAnsi="宋体" w:cs="宋体" w:hint="eastAsia"/>
          <w:color w:val="333333"/>
          <w:sz w:val="28"/>
          <w:szCs w:val="28"/>
        </w:rPr>
        <w:t>安徽师范大学附属淮南高新学校</w:t>
      </w:r>
      <w:r>
        <w:rPr>
          <w:rFonts w:ascii="宋体" w:hAnsi="宋体" w:cs="宋体" w:hint="eastAsia"/>
          <w:color w:val="333333"/>
          <w:sz w:val="28"/>
          <w:szCs w:val="28"/>
        </w:rPr>
        <w:t xml:space="preserve">招聘工作领导小组 </w:t>
      </w:r>
    </w:p>
    <w:p w14:paraId="76E3F624" w14:textId="2BF35B5A" w:rsidR="007277BD" w:rsidRDefault="008A22BE">
      <w:pPr>
        <w:pStyle w:val="a5"/>
        <w:widowControl/>
        <w:spacing w:before="0" w:beforeAutospacing="0" w:after="0" w:afterAutospacing="0" w:line="420" w:lineRule="atLeast"/>
        <w:ind w:firstLine="420"/>
        <w:jc w:val="center"/>
        <w:textAlignment w:val="baseline"/>
        <w:rPr>
          <w:rFonts w:ascii="宋体" w:hAnsi="宋体" w:cs="宋体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8"/>
          <w:szCs w:val="28"/>
        </w:rPr>
        <w:t xml:space="preserve">                                  202</w:t>
      </w:r>
      <w:r>
        <w:rPr>
          <w:rFonts w:ascii="宋体" w:hAnsi="宋体" w:cs="宋体"/>
          <w:color w:val="333333"/>
          <w:sz w:val="28"/>
          <w:szCs w:val="28"/>
        </w:rPr>
        <w:t>1</w:t>
      </w:r>
      <w:r>
        <w:rPr>
          <w:rFonts w:ascii="宋体" w:hAnsi="宋体" w:cs="宋体" w:hint="eastAsia"/>
          <w:color w:val="333333"/>
          <w:sz w:val="28"/>
          <w:szCs w:val="28"/>
        </w:rPr>
        <w:t xml:space="preserve">年 8 月 </w:t>
      </w:r>
      <w:r w:rsidR="006C78CD">
        <w:rPr>
          <w:rFonts w:ascii="宋体" w:hAnsi="宋体" w:cs="宋体"/>
          <w:color w:val="333333"/>
          <w:sz w:val="28"/>
          <w:szCs w:val="28"/>
        </w:rPr>
        <w:t>11日</w:t>
      </w:r>
    </w:p>
    <w:p w14:paraId="581718AA" w14:textId="77777777" w:rsidR="007277BD" w:rsidRDefault="007277BD">
      <w:pPr>
        <w:pStyle w:val="a5"/>
        <w:widowControl/>
        <w:spacing w:before="0" w:beforeAutospacing="0" w:after="0" w:afterAutospacing="0" w:line="420" w:lineRule="atLeast"/>
        <w:jc w:val="both"/>
        <w:textAlignment w:val="baseline"/>
        <w:rPr>
          <w:rFonts w:ascii="宋体" w:hAnsi="宋体" w:cs="宋体"/>
          <w:color w:val="333333"/>
          <w:sz w:val="21"/>
          <w:szCs w:val="21"/>
        </w:rPr>
        <w:sectPr w:rsidR="007277BD">
          <w:pgSz w:w="11906" w:h="16838"/>
          <w:pgMar w:top="1440" w:right="1633" w:bottom="1440" w:left="1633" w:header="851" w:footer="992" w:gutter="0"/>
          <w:cols w:space="720"/>
          <w:docGrid w:type="lines" w:linePitch="312"/>
        </w:sectPr>
      </w:pPr>
    </w:p>
    <w:p w14:paraId="091A2035" w14:textId="77777777" w:rsidR="007277BD" w:rsidRDefault="008A22BE">
      <w:pPr>
        <w:pStyle w:val="a5"/>
        <w:widowControl/>
        <w:spacing w:before="0" w:beforeAutospacing="0" w:after="0" w:afterAutospacing="0" w:line="420" w:lineRule="atLeast"/>
        <w:jc w:val="both"/>
        <w:textAlignment w:val="baseline"/>
        <w:rPr>
          <w:rFonts w:ascii="宋体" w:hAnsi="宋体" w:cs="宋体"/>
          <w:color w:val="333333"/>
          <w:sz w:val="32"/>
          <w:szCs w:val="32"/>
        </w:rPr>
      </w:pPr>
      <w:r>
        <w:rPr>
          <w:rFonts w:ascii="宋体" w:hAnsi="宋体" w:cs="宋体" w:hint="eastAsia"/>
          <w:color w:val="333333"/>
          <w:sz w:val="32"/>
          <w:szCs w:val="32"/>
        </w:rPr>
        <w:lastRenderedPageBreak/>
        <w:t>附件一</w:t>
      </w:r>
    </w:p>
    <w:p w14:paraId="46F50D24" w14:textId="1DE20EFB" w:rsidR="002B7757" w:rsidRPr="002B7757" w:rsidRDefault="002B7757" w:rsidP="002B7757">
      <w:pPr>
        <w:pStyle w:val="a5"/>
        <w:widowControl/>
        <w:spacing w:before="0" w:beforeAutospacing="0" w:after="0" w:afterAutospacing="0" w:line="420" w:lineRule="atLeast"/>
        <w:jc w:val="center"/>
        <w:textAlignment w:val="baseline"/>
        <w:rPr>
          <w:bCs/>
          <w:sz w:val="32"/>
          <w:szCs w:val="32"/>
        </w:rPr>
      </w:pPr>
      <w:bookmarkStart w:id="2" w:name="_Hlk79591306"/>
      <w:r w:rsidRPr="002B7757">
        <w:rPr>
          <w:rFonts w:hint="eastAsia"/>
          <w:bCs/>
          <w:sz w:val="32"/>
          <w:szCs w:val="32"/>
        </w:rPr>
        <w:t>安徽师范大学附属淮南高新学校</w:t>
      </w:r>
      <w:bookmarkEnd w:id="2"/>
      <w:r>
        <w:rPr>
          <w:rFonts w:hint="eastAsia"/>
          <w:bCs/>
          <w:sz w:val="32"/>
          <w:szCs w:val="32"/>
        </w:rPr>
        <w:t>（山南十一中）</w:t>
      </w:r>
    </w:p>
    <w:p w14:paraId="4FA25CEF" w14:textId="2A3385F3" w:rsidR="007277BD" w:rsidRPr="000809F2" w:rsidRDefault="002B7757" w:rsidP="000809F2">
      <w:pPr>
        <w:pStyle w:val="a5"/>
        <w:widowControl/>
        <w:spacing w:before="0" w:beforeAutospacing="0" w:after="0" w:afterAutospacing="0" w:line="420" w:lineRule="atLeast"/>
        <w:jc w:val="center"/>
        <w:textAlignment w:val="baseline"/>
        <w:rPr>
          <w:rFonts w:ascii="宋体" w:hAnsi="宋体" w:cs="宋体"/>
          <w:b/>
          <w:bCs/>
          <w:color w:val="333333"/>
          <w:sz w:val="32"/>
          <w:szCs w:val="32"/>
        </w:rPr>
      </w:pPr>
      <w:r w:rsidRPr="002B7757">
        <w:rPr>
          <w:rFonts w:hint="eastAsia"/>
          <w:bCs/>
          <w:sz w:val="32"/>
          <w:szCs w:val="32"/>
        </w:rPr>
        <w:t>202</w:t>
      </w:r>
      <w:r w:rsidRPr="002B7757">
        <w:rPr>
          <w:bCs/>
          <w:sz w:val="32"/>
          <w:szCs w:val="32"/>
        </w:rPr>
        <w:t>1</w:t>
      </w:r>
      <w:r w:rsidRPr="002B7757">
        <w:rPr>
          <w:rFonts w:hint="eastAsia"/>
          <w:bCs/>
          <w:sz w:val="32"/>
          <w:szCs w:val="32"/>
        </w:rPr>
        <w:t>年秋季公开招聘服务岗位教师及校医</w:t>
      </w:r>
      <w:r w:rsidR="008A22BE">
        <w:rPr>
          <w:rFonts w:ascii="宋体" w:hAnsi="宋体" w:cs="宋体" w:hint="eastAsia"/>
          <w:b/>
          <w:bCs/>
          <w:color w:val="333333"/>
          <w:sz w:val="32"/>
          <w:szCs w:val="32"/>
        </w:rPr>
        <w:t>计划表</w:t>
      </w:r>
    </w:p>
    <w:tbl>
      <w:tblPr>
        <w:tblpPr w:leftFromText="180" w:rightFromText="180" w:vertAnchor="text" w:horzAnchor="page" w:tblpX="1698" w:tblpY="310"/>
        <w:tblOverlap w:val="never"/>
        <w:tblW w:w="1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705"/>
        <w:gridCol w:w="1207"/>
        <w:gridCol w:w="10749"/>
      </w:tblGrid>
      <w:tr w:rsidR="007277BD" w14:paraId="11FE19D0" w14:textId="77777777" w:rsidTr="00C73439">
        <w:trPr>
          <w:trHeight w:val="893"/>
        </w:trPr>
        <w:tc>
          <w:tcPr>
            <w:tcW w:w="1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D4255A" w14:textId="77777777" w:rsidR="007277BD" w:rsidRDefault="008A22BE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  <w:lang w:bidi="ar"/>
              </w:rPr>
              <w:t>学科</w:t>
            </w:r>
          </w:p>
        </w:tc>
        <w:tc>
          <w:tcPr>
            <w:tcW w:w="7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A9B015" w14:textId="77777777" w:rsidR="007277BD" w:rsidRDefault="008A22BE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  <w:lang w:bidi="ar"/>
              </w:rPr>
              <w:t>人数</w:t>
            </w:r>
          </w:p>
        </w:tc>
        <w:tc>
          <w:tcPr>
            <w:tcW w:w="12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D4ECEB" w14:textId="77777777" w:rsidR="007277BD" w:rsidRDefault="008A22BE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07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1E4A9" w14:textId="77777777" w:rsidR="007277BD" w:rsidRDefault="008A22BE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  <w:lang w:bidi="ar"/>
              </w:rPr>
              <w:t>岗位要求</w:t>
            </w:r>
          </w:p>
        </w:tc>
      </w:tr>
      <w:tr w:rsidR="007277BD" w14:paraId="6438E2DD" w14:textId="77777777" w:rsidTr="00C73439">
        <w:trPr>
          <w:trHeight w:val="986"/>
        </w:trPr>
        <w:tc>
          <w:tcPr>
            <w:tcW w:w="1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31020C" w14:textId="0218F041" w:rsidR="007277BD" w:rsidRDefault="000809F2" w:rsidP="002B7757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小学</w:t>
            </w:r>
            <w:r w:rsidR="002B7757">
              <w:rPr>
                <w:rFonts w:ascii="Arial" w:hAnsi="Arial" w:cs="Arial" w:hint="eastAsia"/>
                <w:kern w:val="0"/>
                <w:sz w:val="24"/>
                <w:lang w:bidi="ar"/>
              </w:rPr>
              <w:t>体育学科</w:t>
            </w:r>
          </w:p>
        </w:tc>
        <w:tc>
          <w:tcPr>
            <w:tcW w:w="7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87D1E" w14:textId="67514F0D" w:rsidR="007277BD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2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54E448" w14:textId="27541699" w:rsidR="007277BD" w:rsidRDefault="007277BD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107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C665B6" w14:textId="62714E21" w:rsidR="007277BD" w:rsidRDefault="000809F2">
            <w:pPr>
              <w:widowControl/>
              <w:spacing w:line="420" w:lineRule="atLeast"/>
              <w:jc w:val="left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  <w:lang w:bidi="ar"/>
              </w:rPr>
              <w:t>本科及以上学历，具有</w:t>
            </w: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小学</w:t>
            </w:r>
            <w:r>
              <w:rPr>
                <w:rFonts w:ascii="Arial" w:hAnsi="Arial" w:cs="Arial"/>
                <w:kern w:val="0"/>
                <w:sz w:val="24"/>
                <w:lang w:bidi="ar"/>
              </w:rPr>
              <w:t>及以上相应学科教师资格证；普通话二乙及以上。</w:t>
            </w:r>
          </w:p>
        </w:tc>
      </w:tr>
      <w:tr w:rsidR="007277BD" w14:paraId="3267CA9D" w14:textId="77777777" w:rsidTr="00C73439">
        <w:trPr>
          <w:trHeight w:val="986"/>
        </w:trPr>
        <w:tc>
          <w:tcPr>
            <w:tcW w:w="1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6419C4" w14:textId="4A8E7168" w:rsidR="007277BD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kern w:val="0"/>
                <w:sz w:val="24"/>
                <w:lang w:bidi="ar"/>
              </w:rPr>
            </w:pP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初中体育</w:t>
            </w:r>
            <w:r w:rsidR="008A22BE">
              <w:rPr>
                <w:rFonts w:ascii="Arial" w:hAnsi="Arial" w:cs="Arial" w:hint="eastAsia"/>
                <w:kern w:val="0"/>
                <w:sz w:val="24"/>
                <w:lang w:bidi="ar"/>
              </w:rPr>
              <w:t>学科</w:t>
            </w:r>
          </w:p>
        </w:tc>
        <w:tc>
          <w:tcPr>
            <w:tcW w:w="7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3D5A1C" w14:textId="32390EC7" w:rsidR="007277BD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2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B698D8" w14:textId="51F8A369" w:rsidR="007277BD" w:rsidRDefault="007277BD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kern w:val="0"/>
                <w:sz w:val="24"/>
                <w:lang w:bidi="ar"/>
              </w:rPr>
            </w:pPr>
          </w:p>
        </w:tc>
        <w:tc>
          <w:tcPr>
            <w:tcW w:w="107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128AE9" w14:textId="0A2D8D2C" w:rsidR="007277BD" w:rsidRDefault="000809F2">
            <w:pPr>
              <w:widowControl/>
              <w:spacing w:line="420" w:lineRule="atLeast"/>
              <w:jc w:val="left"/>
              <w:textAlignment w:val="baseline"/>
              <w:rPr>
                <w:rFonts w:ascii="Arial" w:hAnsi="Arial" w:cs="Arial"/>
                <w:kern w:val="0"/>
                <w:sz w:val="24"/>
                <w:lang w:bidi="ar"/>
              </w:rPr>
            </w:pPr>
            <w:r>
              <w:rPr>
                <w:rFonts w:ascii="Arial" w:hAnsi="Arial" w:cs="Arial"/>
                <w:kern w:val="0"/>
                <w:sz w:val="24"/>
                <w:lang w:bidi="ar"/>
              </w:rPr>
              <w:t>本科及以上学历，具有</w:t>
            </w: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初中</w:t>
            </w:r>
            <w:r>
              <w:rPr>
                <w:rFonts w:ascii="Arial" w:hAnsi="Arial" w:cs="Arial"/>
                <w:kern w:val="0"/>
                <w:sz w:val="24"/>
                <w:lang w:bidi="ar"/>
              </w:rPr>
              <w:t>及以上相应学科教师资格证；普通话二乙及以上</w:t>
            </w:r>
          </w:p>
        </w:tc>
      </w:tr>
      <w:tr w:rsidR="007277BD" w14:paraId="447E2CAE" w14:textId="77777777" w:rsidTr="00C73439">
        <w:trPr>
          <w:trHeight w:val="1003"/>
        </w:trPr>
        <w:tc>
          <w:tcPr>
            <w:tcW w:w="1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4A4D4" w14:textId="541ADD1A" w:rsidR="007277BD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kern w:val="0"/>
                <w:sz w:val="24"/>
                <w:lang w:bidi="ar"/>
              </w:rPr>
            </w:pP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小学信息学科</w:t>
            </w:r>
          </w:p>
        </w:tc>
        <w:tc>
          <w:tcPr>
            <w:tcW w:w="7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C430E8" w14:textId="77777777" w:rsidR="007277BD" w:rsidRDefault="008A22BE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kern w:val="0"/>
                <w:sz w:val="24"/>
                <w:lang w:bidi="ar"/>
              </w:rPr>
            </w:pP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2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51097" w14:textId="22A40AF6" w:rsidR="007277BD" w:rsidRDefault="007277BD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10749" w:type="dxa"/>
            <w:shd w:val="clear" w:color="auto" w:fill="FFFFFF"/>
            <w:vAlign w:val="center"/>
          </w:tcPr>
          <w:p w14:paraId="20AA68AB" w14:textId="2480EF90" w:rsidR="007277BD" w:rsidRDefault="000809F2">
            <w:pPr>
              <w:textAlignment w:val="baseline"/>
              <w:rPr>
                <w:rFonts w:ascii="宋体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  <w:lang w:bidi="ar"/>
              </w:rPr>
              <w:t>本科及以上学历，具有</w:t>
            </w: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小学</w:t>
            </w:r>
            <w:r>
              <w:rPr>
                <w:rFonts w:ascii="Arial" w:hAnsi="Arial" w:cs="Arial"/>
                <w:kern w:val="0"/>
                <w:sz w:val="24"/>
                <w:lang w:bidi="ar"/>
              </w:rPr>
              <w:t>及以上相应学科教师资格证；普通话二乙及以上。</w:t>
            </w:r>
          </w:p>
        </w:tc>
      </w:tr>
      <w:tr w:rsidR="007277BD" w14:paraId="78718B4F" w14:textId="77777777" w:rsidTr="00C73439">
        <w:trPr>
          <w:trHeight w:val="986"/>
        </w:trPr>
        <w:tc>
          <w:tcPr>
            <w:tcW w:w="1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84F0C5" w14:textId="65ED1C13" w:rsidR="007277BD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初中信息学科</w:t>
            </w:r>
          </w:p>
        </w:tc>
        <w:tc>
          <w:tcPr>
            <w:tcW w:w="7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57C14" w14:textId="4ACF8A72" w:rsidR="007277BD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2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45BBD3" w14:textId="77777777" w:rsidR="007277BD" w:rsidRDefault="007277BD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107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4335BE" w14:textId="34C62839" w:rsidR="007277BD" w:rsidRDefault="000809F2">
            <w:pPr>
              <w:widowControl/>
              <w:spacing w:line="420" w:lineRule="atLeast"/>
              <w:jc w:val="left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  <w:lang w:bidi="ar"/>
              </w:rPr>
              <w:t>本科及以上学历，具有</w:t>
            </w: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初中</w:t>
            </w:r>
            <w:r w:rsidR="00C73439">
              <w:rPr>
                <w:rFonts w:ascii="Arial" w:hAnsi="Arial" w:cs="Arial"/>
                <w:kern w:val="0"/>
                <w:sz w:val="24"/>
                <w:lang w:bidi="ar"/>
              </w:rPr>
              <w:t>及以上相应学科教师资格证，普通话二乙及以上。</w:t>
            </w:r>
          </w:p>
        </w:tc>
      </w:tr>
      <w:tr w:rsidR="000809F2" w14:paraId="14CEFED5" w14:textId="77777777" w:rsidTr="00C73439">
        <w:trPr>
          <w:trHeight w:val="986"/>
        </w:trPr>
        <w:tc>
          <w:tcPr>
            <w:tcW w:w="1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32C2EE" w14:textId="169F4C2F" w:rsidR="000809F2" w:rsidRPr="000809F2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初中历史学科</w:t>
            </w:r>
          </w:p>
        </w:tc>
        <w:tc>
          <w:tcPr>
            <w:tcW w:w="7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6CFFA7" w14:textId="783A5FA4" w:rsidR="000809F2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1</w:t>
            </w:r>
          </w:p>
        </w:tc>
        <w:tc>
          <w:tcPr>
            <w:tcW w:w="12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985F50" w14:textId="77777777" w:rsidR="000809F2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107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8D825E" w14:textId="64B13BEB" w:rsidR="000809F2" w:rsidRDefault="00C73439">
            <w:pPr>
              <w:widowControl/>
              <w:spacing w:line="420" w:lineRule="atLeast"/>
              <w:jc w:val="left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  <w:lang w:bidi="ar"/>
              </w:rPr>
              <w:t>本科及以上学历，具有</w:t>
            </w: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初中</w:t>
            </w:r>
            <w:r>
              <w:rPr>
                <w:rFonts w:ascii="Arial" w:hAnsi="Arial" w:cs="Arial"/>
                <w:kern w:val="0"/>
                <w:sz w:val="24"/>
                <w:lang w:bidi="ar"/>
              </w:rPr>
              <w:t>及以上相应学科教师资格证，普通话二乙及以上。</w:t>
            </w:r>
          </w:p>
        </w:tc>
      </w:tr>
      <w:tr w:rsidR="000809F2" w14:paraId="39A92812" w14:textId="77777777" w:rsidTr="00C73439">
        <w:trPr>
          <w:trHeight w:val="986"/>
        </w:trPr>
        <w:tc>
          <w:tcPr>
            <w:tcW w:w="1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753F1" w14:textId="3AE68CCA" w:rsidR="000809F2" w:rsidRDefault="000809F2" w:rsidP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初中地理学科</w:t>
            </w:r>
          </w:p>
        </w:tc>
        <w:tc>
          <w:tcPr>
            <w:tcW w:w="7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2BF0C3" w14:textId="39B404E3" w:rsidR="000809F2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1</w:t>
            </w:r>
          </w:p>
        </w:tc>
        <w:tc>
          <w:tcPr>
            <w:tcW w:w="12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C022C1" w14:textId="77777777" w:rsidR="000809F2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107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255FB" w14:textId="0D178EA7" w:rsidR="000809F2" w:rsidRDefault="00C73439">
            <w:pPr>
              <w:widowControl/>
              <w:spacing w:line="420" w:lineRule="atLeast"/>
              <w:jc w:val="left"/>
              <w:textAlignment w:val="baseline"/>
              <w:rPr>
                <w:rFonts w:ascii="Arial" w:hAnsi="Arial" w:cs="Arial"/>
                <w:kern w:val="0"/>
                <w:sz w:val="24"/>
                <w:lang w:bidi="ar"/>
              </w:rPr>
            </w:pPr>
            <w:r>
              <w:rPr>
                <w:rFonts w:ascii="Arial" w:hAnsi="Arial" w:cs="Arial"/>
                <w:kern w:val="0"/>
                <w:sz w:val="24"/>
                <w:lang w:bidi="ar"/>
              </w:rPr>
              <w:t>本科及以上学历，具有</w:t>
            </w: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初中</w:t>
            </w:r>
            <w:r>
              <w:rPr>
                <w:rFonts w:ascii="Arial" w:hAnsi="Arial" w:cs="Arial"/>
                <w:kern w:val="0"/>
                <w:sz w:val="24"/>
                <w:lang w:bidi="ar"/>
              </w:rPr>
              <w:t>及以上相应学科教师资格证，普通话二乙及以上。</w:t>
            </w:r>
          </w:p>
        </w:tc>
      </w:tr>
      <w:tr w:rsidR="000809F2" w14:paraId="6A0FD501" w14:textId="77777777" w:rsidTr="00C73439">
        <w:trPr>
          <w:trHeight w:val="986"/>
        </w:trPr>
        <w:tc>
          <w:tcPr>
            <w:tcW w:w="1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539A74" w14:textId="0A5D8629" w:rsidR="000809F2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初中美术学科</w:t>
            </w:r>
          </w:p>
        </w:tc>
        <w:tc>
          <w:tcPr>
            <w:tcW w:w="7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59207E" w14:textId="40F085BC" w:rsidR="000809F2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1</w:t>
            </w:r>
          </w:p>
        </w:tc>
        <w:tc>
          <w:tcPr>
            <w:tcW w:w="12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405F23" w14:textId="77777777" w:rsidR="000809F2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107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8E81A2" w14:textId="2DE8766D" w:rsidR="000809F2" w:rsidRDefault="00C73439">
            <w:pPr>
              <w:widowControl/>
              <w:spacing w:line="420" w:lineRule="atLeast"/>
              <w:jc w:val="left"/>
              <w:textAlignment w:val="baseline"/>
              <w:rPr>
                <w:rFonts w:ascii="Arial" w:hAnsi="Arial" w:cs="Arial"/>
                <w:kern w:val="0"/>
                <w:sz w:val="24"/>
                <w:lang w:bidi="ar"/>
              </w:rPr>
            </w:pPr>
            <w:r>
              <w:rPr>
                <w:rFonts w:ascii="Arial" w:hAnsi="Arial" w:cs="Arial"/>
                <w:kern w:val="0"/>
                <w:sz w:val="24"/>
                <w:lang w:bidi="ar"/>
              </w:rPr>
              <w:t>本科及以上学历，具有</w:t>
            </w: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初中</w:t>
            </w:r>
            <w:r>
              <w:rPr>
                <w:rFonts w:ascii="Arial" w:hAnsi="Arial" w:cs="Arial"/>
                <w:kern w:val="0"/>
                <w:sz w:val="24"/>
                <w:lang w:bidi="ar"/>
              </w:rPr>
              <w:t>及以上相应学科教师资格证，普通话二乙及以上。</w:t>
            </w:r>
          </w:p>
        </w:tc>
      </w:tr>
      <w:tr w:rsidR="000809F2" w14:paraId="71DC1643" w14:textId="77777777" w:rsidTr="00C73439">
        <w:trPr>
          <w:trHeight w:val="986"/>
        </w:trPr>
        <w:tc>
          <w:tcPr>
            <w:tcW w:w="1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6AB773" w14:textId="2BCA0964" w:rsidR="000809F2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初中音乐学科</w:t>
            </w:r>
          </w:p>
        </w:tc>
        <w:tc>
          <w:tcPr>
            <w:tcW w:w="7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0CAB11" w14:textId="00D6F8C7" w:rsidR="000809F2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1</w:t>
            </w:r>
          </w:p>
        </w:tc>
        <w:tc>
          <w:tcPr>
            <w:tcW w:w="12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0B816C" w14:textId="77777777" w:rsidR="000809F2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107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0C256" w14:textId="7CBC25B8" w:rsidR="000809F2" w:rsidRDefault="00C73439">
            <w:pPr>
              <w:widowControl/>
              <w:spacing w:line="420" w:lineRule="atLeast"/>
              <w:jc w:val="left"/>
              <w:textAlignment w:val="baseline"/>
              <w:rPr>
                <w:rFonts w:ascii="Arial" w:hAnsi="Arial" w:cs="Arial"/>
                <w:kern w:val="0"/>
                <w:sz w:val="24"/>
                <w:lang w:bidi="ar"/>
              </w:rPr>
            </w:pPr>
            <w:r>
              <w:rPr>
                <w:rFonts w:ascii="Arial" w:hAnsi="Arial" w:cs="Arial"/>
                <w:kern w:val="0"/>
                <w:sz w:val="24"/>
                <w:lang w:bidi="ar"/>
              </w:rPr>
              <w:t>本科及以上学历，具有</w:t>
            </w: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初中</w:t>
            </w:r>
            <w:r>
              <w:rPr>
                <w:rFonts w:ascii="Arial" w:hAnsi="Arial" w:cs="Arial"/>
                <w:kern w:val="0"/>
                <w:sz w:val="24"/>
                <w:lang w:bidi="ar"/>
              </w:rPr>
              <w:t>及以上相应学科教师资格证，普通话二乙及以上。</w:t>
            </w:r>
          </w:p>
        </w:tc>
      </w:tr>
      <w:tr w:rsidR="000809F2" w14:paraId="1AD87BD3" w14:textId="77777777" w:rsidTr="00C73439">
        <w:trPr>
          <w:trHeight w:val="986"/>
        </w:trPr>
        <w:tc>
          <w:tcPr>
            <w:tcW w:w="1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019F3" w14:textId="6C84F2EB" w:rsidR="000809F2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校医</w:t>
            </w:r>
          </w:p>
        </w:tc>
        <w:tc>
          <w:tcPr>
            <w:tcW w:w="7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B05A17" w14:textId="43680D58" w:rsidR="000809F2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1</w:t>
            </w:r>
          </w:p>
        </w:tc>
        <w:tc>
          <w:tcPr>
            <w:tcW w:w="12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D03E3" w14:textId="77777777" w:rsidR="000809F2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107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B0C02" w14:textId="13F2BF8F" w:rsidR="000809F2" w:rsidRDefault="000809F2">
            <w:pPr>
              <w:widowControl/>
              <w:spacing w:line="420" w:lineRule="atLeast"/>
              <w:jc w:val="left"/>
              <w:textAlignment w:val="baseline"/>
              <w:rPr>
                <w:rFonts w:ascii="Arial" w:hAnsi="Arial" w:cs="Arial"/>
                <w:kern w:val="0"/>
                <w:sz w:val="24"/>
                <w:lang w:bidi="ar"/>
              </w:rPr>
            </w:pPr>
            <w:r>
              <w:rPr>
                <w:rFonts w:ascii="Arial" w:hAnsi="Arial" w:cs="Arial" w:hint="eastAsia"/>
                <w:kern w:val="0"/>
                <w:sz w:val="24"/>
                <w:lang w:bidi="ar"/>
              </w:rPr>
              <w:t>专科及以上学历，医、护专业毕业。</w:t>
            </w:r>
          </w:p>
        </w:tc>
      </w:tr>
      <w:tr w:rsidR="000809F2" w14:paraId="0D023EE5" w14:textId="77777777" w:rsidTr="00C73439">
        <w:trPr>
          <w:trHeight w:val="986"/>
        </w:trPr>
        <w:tc>
          <w:tcPr>
            <w:tcW w:w="1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1B44BA" w14:textId="0D213D51" w:rsidR="000809F2" w:rsidRDefault="00C73439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合计</w:t>
            </w:r>
          </w:p>
        </w:tc>
        <w:tc>
          <w:tcPr>
            <w:tcW w:w="7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858CD" w14:textId="022BCF4A" w:rsidR="000809F2" w:rsidRDefault="00C73439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0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3AA62" w14:textId="77777777" w:rsidR="000809F2" w:rsidRDefault="000809F2">
            <w:pPr>
              <w:widowControl/>
              <w:spacing w:line="420" w:lineRule="atLeast"/>
              <w:jc w:val="center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107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0C3962" w14:textId="77777777" w:rsidR="000809F2" w:rsidRDefault="000809F2">
            <w:pPr>
              <w:widowControl/>
              <w:spacing w:line="420" w:lineRule="atLeast"/>
              <w:jc w:val="left"/>
              <w:textAlignment w:val="baseline"/>
              <w:rPr>
                <w:rFonts w:ascii="Arial" w:hAnsi="Arial" w:cs="Arial"/>
                <w:kern w:val="0"/>
                <w:sz w:val="24"/>
                <w:lang w:bidi="ar"/>
              </w:rPr>
            </w:pPr>
          </w:p>
        </w:tc>
      </w:tr>
    </w:tbl>
    <w:p w14:paraId="36FA49B0" w14:textId="28CDF130" w:rsidR="000809F2" w:rsidRDefault="000809F2" w:rsidP="000809F2">
      <w:pPr>
        <w:pStyle w:val="a5"/>
        <w:widowControl/>
        <w:spacing w:before="0" w:beforeAutospacing="0" w:after="0" w:afterAutospacing="0" w:line="420" w:lineRule="atLeast"/>
        <w:textAlignment w:val="baseline"/>
        <w:rPr>
          <w:rFonts w:ascii="宋体" w:hAnsi="宋体" w:cs="宋体"/>
          <w:b/>
          <w:bCs/>
          <w:color w:val="333333"/>
          <w:sz w:val="32"/>
          <w:szCs w:val="32"/>
        </w:rPr>
        <w:sectPr w:rsidR="000809F2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</w:p>
    <w:tbl>
      <w:tblPr>
        <w:tblpPr w:leftFromText="180" w:rightFromText="180" w:vertAnchor="page" w:horzAnchor="page" w:tblpX="1345" w:tblpY="1398"/>
        <w:tblOverlap w:val="never"/>
        <w:tblW w:w="95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201"/>
        <w:gridCol w:w="1470"/>
        <w:gridCol w:w="810"/>
        <w:gridCol w:w="465"/>
        <w:gridCol w:w="615"/>
        <w:gridCol w:w="441"/>
        <w:gridCol w:w="564"/>
        <w:gridCol w:w="1905"/>
      </w:tblGrid>
      <w:tr w:rsidR="007277BD" w14:paraId="5407BDE4" w14:textId="77777777">
        <w:trPr>
          <w:trHeight w:val="765"/>
        </w:trPr>
        <w:tc>
          <w:tcPr>
            <w:tcW w:w="9510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EAE22" w14:textId="77777777" w:rsidR="007277BD" w:rsidRPr="00C73439" w:rsidRDefault="008A22BE" w:rsidP="00C73439">
            <w:pPr>
              <w:pStyle w:val="a5"/>
              <w:widowControl/>
              <w:spacing w:before="0" w:beforeAutospacing="0" w:after="0" w:afterAutospacing="0" w:line="420" w:lineRule="atLeast"/>
              <w:jc w:val="center"/>
              <w:textAlignment w:val="baseline"/>
              <w:rPr>
                <w:bCs/>
                <w:sz w:val="32"/>
                <w:szCs w:val="32"/>
              </w:rPr>
            </w:pPr>
            <w:r w:rsidRPr="00C73439">
              <w:rPr>
                <w:rFonts w:hint="eastAsia"/>
                <w:bCs/>
                <w:sz w:val="32"/>
                <w:szCs w:val="32"/>
              </w:rPr>
              <w:lastRenderedPageBreak/>
              <w:t>附件二</w:t>
            </w:r>
          </w:p>
          <w:p w14:paraId="64E6C09B" w14:textId="77777777" w:rsidR="00C73439" w:rsidRPr="002B7757" w:rsidRDefault="00C73439" w:rsidP="00C73439">
            <w:pPr>
              <w:pStyle w:val="a5"/>
              <w:widowControl/>
              <w:spacing w:before="0" w:beforeAutospacing="0" w:after="0" w:afterAutospacing="0" w:line="420" w:lineRule="atLeast"/>
              <w:jc w:val="center"/>
              <w:textAlignment w:val="baseline"/>
              <w:rPr>
                <w:bCs/>
                <w:sz w:val="32"/>
                <w:szCs w:val="32"/>
              </w:rPr>
            </w:pPr>
            <w:r w:rsidRPr="002B7757">
              <w:rPr>
                <w:rFonts w:hint="eastAsia"/>
                <w:bCs/>
                <w:sz w:val="32"/>
                <w:szCs w:val="32"/>
              </w:rPr>
              <w:t>安徽师范大学附属淮南高新学校</w:t>
            </w:r>
            <w:r>
              <w:rPr>
                <w:rFonts w:hint="eastAsia"/>
                <w:bCs/>
                <w:sz w:val="32"/>
                <w:szCs w:val="32"/>
              </w:rPr>
              <w:t>（山南十一中）</w:t>
            </w:r>
          </w:p>
          <w:p w14:paraId="643B5A65" w14:textId="77777777" w:rsidR="007277BD" w:rsidRPr="00C73439" w:rsidRDefault="008A22BE" w:rsidP="00C73439">
            <w:pPr>
              <w:pStyle w:val="a5"/>
              <w:widowControl/>
              <w:spacing w:before="0" w:beforeAutospacing="0" w:after="0" w:afterAutospacing="0" w:line="420" w:lineRule="atLeast"/>
              <w:jc w:val="center"/>
              <w:textAlignment w:val="baseline"/>
              <w:rPr>
                <w:bCs/>
                <w:sz w:val="32"/>
                <w:szCs w:val="32"/>
              </w:rPr>
            </w:pPr>
            <w:r w:rsidRPr="00C73439">
              <w:rPr>
                <w:rFonts w:hint="eastAsia"/>
                <w:bCs/>
                <w:sz w:val="32"/>
                <w:szCs w:val="32"/>
              </w:rPr>
              <w:t>202</w:t>
            </w:r>
            <w:r w:rsidRPr="00C73439">
              <w:rPr>
                <w:bCs/>
                <w:sz w:val="32"/>
                <w:szCs w:val="32"/>
              </w:rPr>
              <w:t>1</w:t>
            </w:r>
            <w:r w:rsidRPr="00C73439">
              <w:rPr>
                <w:rFonts w:hint="eastAsia"/>
                <w:bCs/>
                <w:sz w:val="32"/>
                <w:szCs w:val="32"/>
              </w:rPr>
              <w:t>年秋季公开招聘服务岗位教师及校医申报表</w:t>
            </w:r>
          </w:p>
        </w:tc>
      </w:tr>
      <w:tr w:rsidR="007277BD" w14:paraId="44FDCFBE" w14:textId="77777777">
        <w:trPr>
          <w:trHeight w:val="633"/>
        </w:trPr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AE91" w14:textId="77777777" w:rsidR="007277BD" w:rsidRDefault="008A22BE">
            <w:pPr>
              <w:widowControl/>
              <w:jc w:val="center"/>
              <w:textAlignment w:val="baseline"/>
              <w:rPr>
                <w:rFonts w:ascii="Times New Roman" w:eastAsia="微软雅黑" w:hAnsi="Times New Roman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C93E" w14:textId="77777777" w:rsidR="007277BD" w:rsidRDefault="007277BD">
            <w:pPr>
              <w:widowControl/>
              <w:jc w:val="center"/>
              <w:textAlignment w:val="baseline"/>
              <w:rPr>
                <w:rFonts w:ascii="Times New Roman" w:eastAsia="微软雅黑" w:hAnsi="Times New Roman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1DD3" w14:textId="77777777" w:rsidR="007277BD" w:rsidRDefault="008A22BE">
            <w:pPr>
              <w:widowControl/>
              <w:jc w:val="center"/>
              <w:textAlignment w:val="baseline"/>
              <w:rPr>
                <w:rFonts w:ascii="Times New Roman" w:eastAsia="微软雅黑" w:hAnsi="Times New Roman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28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FA5F" w14:textId="77777777" w:rsidR="007277BD" w:rsidRDefault="008A22BE">
            <w:pPr>
              <w:widowControl/>
              <w:jc w:val="center"/>
              <w:textAlignment w:val="baseline"/>
              <w:rPr>
                <w:rFonts w:ascii="Times New Roman" w:eastAsia="微软雅黑" w:hAnsi="Times New Roman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FCBB" w14:textId="77777777" w:rsidR="007277BD" w:rsidRDefault="008A22BE">
            <w:pPr>
              <w:widowControl/>
              <w:jc w:val="center"/>
              <w:textAlignment w:val="baseline"/>
              <w:rPr>
                <w:rFonts w:ascii="Times New Roman" w:eastAsia="微软雅黑" w:hAnsi="Times New Roman"/>
                <w:color w:val="333333"/>
                <w:kern w:val="0"/>
                <w:sz w:val="24"/>
              </w:rPr>
            </w:pPr>
            <w:r>
              <w:rPr>
                <w:rFonts w:ascii="Times New Roman" w:eastAsia="微软雅黑" w:hAnsi="Times New Roman" w:hint="eastAsia"/>
                <w:color w:val="333333"/>
                <w:kern w:val="0"/>
                <w:sz w:val="24"/>
              </w:rPr>
              <w:t>二寸</w:t>
            </w:r>
          </w:p>
          <w:p w14:paraId="3AA77344" w14:textId="77777777" w:rsidR="007277BD" w:rsidRDefault="008A22BE">
            <w:pPr>
              <w:widowControl/>
              <w:jc w:val="center"/>
              <w:textAlignment w:val="baseline"/>
              <w:rPr>
                <w:rFonts w:ascii="Times New Roman" w:eastAsia="微软雅黑" w:hAnsi="Times New Roman"/>
                <w:color w:val="333333"/>
                <w:kern w:val="0"/>
                <w:sz w:val="20"/>
                <w:szCs w:val="21"/>
              </w:rPr>
            </w:pPr>
            <w:r>
              <w:rPr>
                <w:rFonts w:ascii="Times New Roman" w:eastAsia="微软雅黑" w:hAnsi="Times New Roman" w:hint="eastAsia"/>
                <w:color w:val="333333"/>
                <w:kern w:val="0"/>
                <w:sz w:val="24"/>
              </w:rPr>
              <w:t>照片</w:t>
            </w:r>
          </w:p>
        </w:tc>
      </w:tr>
      <w:tr w:rsidR="007277BD" w14:paraId="3CA31D7A" w14:textId="77777777">
        <w:trPr>
          <w:trHeight w:val="682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79645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C4A3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6672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1D52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C0F0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6B43" w14:textId="77777777" w:rsidR="007277BD" w:rsidRDefault="007277BD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19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79CC65" w14:textId="77777777" w:rsidR="007277BD" w:rsidRDefault="007277BD">
            <w:pPr>
              <w:widowControl/>
              <w:jc w:val="left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</w:tr>
      <w:tr w:rsidR="007277BD" w14:paraId="748B30C2" w14:textId="77777777">
        <w:trPr>
          <w:trHeight w:val="756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EA28B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出生日期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8470" w14:textId="77777777" w:rsidR="007277BD" w:rsidRDefault="007277BD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BA3A3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9416" w14:textId="77777777" w:rsidR="007277BD" w:rsidRDefault="007277BD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ACABD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077B8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EDBD7E" w14:textId="77777777" w:rsidR="007277BD" w:rsidRDefault="007277BD">
            <w:pPr>
              <w:widowControl/>
              <w:jc w:val="left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</w:tr>
      <w:tr w:rsidR="007277BD" w14:paraId="09EAAF6F" w14:textId="77777777">
        <w:trPr>
          <w:trHeight w:val="639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A8634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B38F4" w14:textId="77777777" w:rsidR="007277BD" w:rsidRDefault="007277BD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CE17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464F" w14:textId="77777777" w:rsidR="007277BD" w:rsidRDefault="007277BD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D2B81" w14:textId="77777777" w:rsidR="007277BD" w:rsidRDefault="007277BD">
            <w:pPr>
              <w:widowControl/>
              <w:jc w:val="left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</w:tr>
      <w:tr w:rsidR="007277BD" w14:paraId="3DC2FE72" w14:textId="77777777">
        <w:trPr>
          <w:trHeight w:val="761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8F850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毕业院校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AD75F" w14:textId="77777777" w:rsidR="007277BD" w:rsidRDefault="007277BD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54E33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 xml:space="preserve">资格证书　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5C994" w14:textId="77777777" w:rsidR="007277BD" w:rsidRDefault="007277BD">
            <w:pPr>
              <w:widowControl/>
              <w:jc w:val="left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</w:tr>
      <w:tr w:rsidR="007277BD" w14:paraId="410B0F2F" w14:textId="77777777">
        <w:trPr>
          <w:trHeight w:val="890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206B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39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0B43D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5C4E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邮政编码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F581" w14:textId="77777777" w:rsidR="007277BD" w:rsidRDefault="007277BD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</w:tr>
      <w:tr w:rsidR="007277BD" w14:paraId="2EB9E141" w14:textId="77777777">
        <w:trPr>
          <w:trHeight w:val="967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25630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现户口所在地</w:t>
            </w:r>
          </w:p>
        </w:tc>
        <w:tc>
          <w:tcPr>
            <w:tcW w:w="39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160A7" w14:textId="77777777" w:rsidR="007277BD" w:rsidRDefault="007277BD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5D21F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A8E82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7277BD" w14:paraId="2687077D" w14:textId="77777777">
        <w:trPr>
          <w:trHeight w:val="843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344CB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申报岗位</w:t>
            </w:r>
          </w:p>
        </w:tc>
        <w:tc>
          <w:tcPr>
            <w:tcW w:w="747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2F2D8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 xml:space="preserve">　</w:t>
            </w:r>
          </w:p>
          <w:p w14:paraId="18DB0CCE" w14:textId="77777777" w:rsidR="007277BD" w:rsidRDefault="007277BD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</w:tr>
      <w:tr w:rsidR="007277BD" w14:paraId="2B6D8D74" w14:textId="77777777">
        <w:trPr>
          <w:trHeight w:val="1227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1948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获得荣誉</w:t>
            </w:r>
          </w:p>
          <w:p w14:paraId="4DD1B4F3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和奖项</w:t>
            </w:r>
          </w:p>
        </w:tc>
        <w:tc>
          <w:tcPr>
            <w:tcW w:w="747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7A74C" w14:textId="77777777" w:rsidR="007277BD" w:rsidRDefault="008A22BE">
            <w:pPr>
              <w:widowControl/>
              <w:jc w:val="center"/>
              <w:textAlignment w:val="baseline"/>
              <w:rPr>
                <w:rFonts w:ascii="Times New Roman" w:eastAsia="微软雅黑" w:hAnsi="Times New Roman"/>
                <w:color w:val="333333"/>
                <w:kern w:val="0"/>
                <w:sz w:val="20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 </w:t>
            </w:r>
          </w:p>
          <w:p w14:paraId="0379B9FF" w14:textId="77777777" w:rsidR="007277BD" w:rsidRDefault="008A22BE">
            <w:pPr>
              <w:widowControl/>
              <w:jc w:val="center"/>
              <w:textAlignment w:val="baseline"/>
              <w:rPr>
                <w:rFonts w:ascii="Times New Roman" w:eastAsia="微软雅黑" w:hAnsi="Times New Roman"/>
                <w:color w:val="333333"/>
                <w:kern w:val="0"/>
                <w:sz w:val="20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 </w:t>
            </w:r>
          </w:p>
          <w:p w14:paraId="6FE125A1" w14:textId="77777777" w:rsidR="007277BD" w:rsidRDefault="008A22BE">
            <w:pPr>
              <w:widowControl/>
              <w:jc w:val="center"/>
              <w:textAlignment w:val="baseline"/>
              <w:rPr>
                <w:rFonts w:ascii="Times New Roman" w:eastAsia="微软雅黑" w:hAnsi="Times New Roman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7277BD" w14:paraId="31938F05" w14:textId="77777777">
        <w:trPr>
          <w:trHeight w:val="615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86E63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</w:rPr>
              <w:t> </w:t>
            </w:r>
          </w:p>
          <w:p w14:paraId="1E0F9E3D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个</w:t>
            </w:r>
          </w:p>
          <w:p w14:paraId="58364E92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人</w:t>
            </w:r>
          </w:p>
          <w:p w14:paraId="36710AA9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简</w:t>
            </w:r>
          </w:p>
          <w:p w14:paraId="29B2C425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历</w:t>
            </w:r>
          </w:p>
        </w:tc>
        <w:tc>
          <w:tcPr>
            <w:tcW w:w="747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959C" w14:textId="77777777" w:rsidR="007277BD" w:rsidRDefault="008A22BE">
            <w:pPr>
              <w:widowControl/>
              <w:jc w:val="center"/>
              <w:textAlignment w:val="baseline"/>
              <w:rPr>
                <w:rFonts w:ascii="Times New Roman" w:eastAsia="微软雅黑" w:hAnsi="Times New Roman"/>
                <w:color w:val="333333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kern w:val="0"/>
                <w:szCs w:val="21"/>
              </w:rPr>
              <w:t xml:space="preserve">　</w:t>
            </w:r>
          </w:p>
          <w:p w14:paraId="1F47572B" w14:textId="77777777" w:rsidR="007277BD" w:rsidRDefault="008A22BE">
            <w:pPr>
              <w:widowControl/>
              <w:jc w:val="center"/>
              <w:textAlignment w:val="baseline"/>
              <w:rPr>
                <w:rFonts w:ascii="Times New Roman" w:eastAsia="微软雅黑" w:hAnsi="Times New Roman"/>
                <w:color w:val="333333"/>
                <w:kern w:val="0"/>
                <w:sz w:val="20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 </w:t>
            </w:r>
          </w:p>
          <w:p w14:paraId="0EE7C9C4" w14:textId="77777777" w:rsidR="007277BD" w:rsidRDefault="008A22BE">
            <w:pPr>
              <w:widowControl/>
              <w:jc w:val="center"/>
              <w:textAlignment w:val="baseline"/>
              <w:rPr>
                <w:rFonts w:ascii="Times New Roman" w:eastAsia="微软雅黑" w:hAnsi="Times New Roman"/>
                <w:color w:val="333333"/>
                <w:kern w:val="0"/>
                <w:sz w:val="20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  </w:t>
            </w:r>
          </w:p>
          <w:p w14:paraId="6D342012" w14:textId="77777777" w:rsidR="007277BD" w:rsidRDefault="008A22BE">
            <w:pPr>
              <w:widowControl/>
              <w:jc w:val="center"/>
              <w:textAlignment w:val="baseline"/>
              <w:rPr>
                <w:rFonts w:ascii="Times New Roman" w:eastAsia="微软雅黑" w:hAnsi="Times New Roman"/>
                <w:color w:val="333333"/>
                <w:kern w:val="0"/>
                <w:sz w:val="20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 </w:t>
            </w:r>
          </w:p>
          <w:p w14:paraId="03BF3167" w14:textId="77777777" w:rsidR="007277BD" w:rsidRDefault="008A22BE">
            <w:pPr>
              <w:widowControl/>
              <w:jc w:val="center"/>
              <w:textAlignment w:val="baseline"/>
              <w:rPr>
                <w:rFonts w:ascii="Times New Roman" w:eastAsia="微软雅黑" w:hAnsi="Times New Roman"/>
                <w:color w:val="333333"/>
                <w:kern w:val="0"/>
                <w:sz w:val="20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 </w:t>
            </w:r>
          </w:p>
          <w:p w14:paraId="58D6EE65" w14:textId="77777777" w:rsidR="007277BD" w:rsidRDefault="008A22BE">
            <w:pPr>
              <w:widowControl/>
              <w:textAlignment w:val="baseline"/>
              <w:rPr>
                <w:rFonts w:ascii="Times New Roman" w:eastAsia="微软雅黑" w:hAnsi="Times New Roman"/>
                <w:color w:val="333333"/>
                <w:kern w:val="0"/>
                <w:sz w:val="20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 </w:t>
            </w:r>
          </w:p>
          <w:p w14:paraId="48847873" w14:textId="77777777" w:rsidR="007277BD" w:rsidRDefault="008A22BE">
            <w:pPr>
              <w:widowControl/>
              <w:textAlignment w:val="baseline"/>
              <w:rPr>
                <w:rFonts w:ascii="宋体" w:hAnsi="宋体"/>
                <w:color w:val="333333"/>
                <w:kern w:val="0"/>
                <w:sz w:val="20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 </w:t>
            </w:r>
            <w:r>
              <w:rPr>
                <w:rFonts w:ascii="宋体" w:hAnsi="宋体" w:hint="eastAsia"/>
                <w:color w:val="333333"/>
                <w:kern w:val="0"/>
                <w:szCs w:val="21"/>
              </w:rPr>
              <w:t xml:space="preserve">　</w:t>
            </w:r>
          </w:p>
          <w:p w14:paraId="1D0DB2DD" w14:textId="77777777" w:rsidR="007277BD" w:rsidRDefault="007277BD">
            <w:pPr>
              <w:widowControl/>
              <w:jc w:val="center"/>
              <w:textAlignment w:val="baseline"/>
              <w:rPr>
                <w:rFonts w:ascii="Times New Roman" w:eastAsia="微软雅黑" w:hAnsi="Times New Roman"/>
                <w:color w:val="333333"/>
                <w:kern w:val="0"/>
                <w:sz w:val="20"/>
                <w:szCs w:val="21"/>
              </w:rPr>
            </w:pPr>
          </w:p>
        </w:tc>
      </w:tr>
      <w:tr w:rsidR="007277BD" w14:paraId="7C148284" w14:textId="77777777">
        <w:trPr>
          <w:trHeight w:val="1700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7847" w14:textId="77777777" w:rsidR="007277BD" w:rsidRDefault="008A22BE">
            <w:pPr>
              <w:widowControl/>
              <w:jc w:val="center"/>
              <w:textAlignment w:val="baseline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备 注</w:t>
            </w:r>
          </w:p>
        </w:tc>
        <w:tc>
          <w:tcPr>
            <w:tcW w:w="747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CFDE0" w14:textId="77777777" w:rsidR="007277BD" w:rsidRDefault="007277BD">
            <w:pPr>
              <w:widowControl/>
              <w:textAlignment w:val="baseline"/>
              <w:rPr>
                <w:rFonts w:ascii="Times New Roman" w:eastAsia="微软雅黑" w:hAnsi="Times New Roman"/>
                <w:color w:val="333333"/>
                <w:kern w:val="0"/>
                <w:sz w:val="20"/>
                <w:szCs w:val="21"/>
              </w:rPr>
            </w:pPr>
          </w:p>
        </w:tc>
      </w:tr>
    </w:tbl>
    <w:p w14:paraId="39E003CE" w14:textId="77777777" w:rsidR="007277BD" w:rsidRDefault="008A22BE">
      <w:pPr>
        <w:widowControl/>
        <w:textAlignment w:val="baseline"/>
        <w:rPr>
          <w:rFonts w:ascii="宋体" w:hAnsi="宋体"/>
          <w:color w:val="333333"/>
          <w:kern w:val="0"/>
          <w:sz w:val="32"/>
          <w:szCs w:val="32"/>
        </w:rPr>
      </w:pPr>
      <w:r>
        <w:rPr>
          <w:rFonts w:ascii="宋体" w:hAnsi="宋体" w:hint="eastAsia"/>
          <w:color w:val="333333"/>
          <w:kern w:val="0"/>
          <w:sz w:val="32"/>
          <w:szCs w:val="32"/>
        </w:rPr>
        <w:lastRenderedPageBreak/>
        <w:t>附件三</w:t>
      </w:r>
    </w:p>
    <w:p w14:paraId="61FEC76E" w14:textId="77777777" w:rsidR="007277BD" w:rsidRDefault="007277BD">
      <w:pPr>
        <w:widowControl/>
        <w:textAlignment w:val="baseline"/>
        <w:rPr>
          <w:rFonts w:ascii="宋体" w:hAnsi="宋体"/>
          <w:color w:val="333333"/>
          <w:kern w:val="0"/>
          <w:sz w:val="32"/>
          <w:szCs w:val="32"/>
        </w:rPr>
      </w:pPr>
    </w:p>
    <w:p w14:paraId="0635BFC0" w14:textId="77777777" w:rsidR="007277BD" w:rsidRDefault="008A22BE">
      <w:pPr>
        <w:jc w:val="center"/>
        <w:textAlignment w:val="baseline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诚信承诺书</w:t>
      </w:r>
    </w:p>
    <w:p w14:paraId="5709D4BB" w14:textId="77777777" w:rsidR="007277BD" w:rsidRDefault="008A22BE">
      <w:pPr>
        <w:textAlignment w:val="baseline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 w14:paraId="76BFA429" w14:textId="77777777" w:rsidR="008052E9" w:rsidRDefault="008052E9" w:rsidP="00C73439">
      <w:pPr>
        <w:pStyle w:val="a5"/>
        <w:widowControl/>
        <w:spacing w:before="0" w:beforeAutospacing="0" w:after="0" w:afterAutospacing="0" w:line="420" w:lineRule="atLeast"/>
        <w:jc w:val="center"/>
        <w:textAlignment w:val="baseline"/>
        <w:rPr>
          <w:szCs w:val="32"/>
        </w:rPr>
      </w:pP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 </w:t>
      </w:r>
      <w:r w:rsidR="008A22BE">
        <w:rPr>
          <w:rFonts w:hint="eastAsia"/>
          <w:szCs w:val="32"/>
        </w:rPr>
        <w:t>仔细阅读了《</w:t>
      </w:r>
      <w:r w:rsidR="00C73439" w:rsidRPr="00C73439">
        <w:rPr>
          <w:rFonts w:hint="eastAsia"/>
          <w:szCs w:val="32"/>
        </w:rPr>
        <w:t>安徽师范大学附属淮南高新学校（山南十一中）</w:t>
      </w:r>
      <w:r w:rsidR="008A22BE">
        <w:rPr>
          <w:rFonts w:hint="eastAsia"/>
          <w:szCs w:val="32"/>
        </w:rPr>
        <w:t>202</w:t>
      </w:r>
      <w:r w:rsidR="008A22BE">
        <w:rPr>
          <w:szCs w:val="32"/>
        </w:rPr>
        <w:t>1</w:t>
      </w:r>
      <w:r w:rsidR="008A22BE">
        <w:rPr>
          <w:rFonts w:hint="eastAsia"/>
          <w:szCs w:val="32"/>
        </w:rPr>
        <w:t>年秋季</w:t>
      </w:r>
    </w:p>
    <w:p w14:paraId="51EDEB59" w14:textId="457DE121" w:rsidR="007277BD" w:rsidRDefault="008A22BE" w:rsidP="00A57F34">
      <w:pPr>
        <w:pStyle w:val="a5"/>
        <w:widowControl/>
        <w:spacing w:before="0" w:beforeAutospacing="0" w:after="0" w:afterAutospacing="0" w:line="420" w:lineRule="atLeast"/>
        <w:textAlignment w:val="baseline"/>
        <w:rPr>
          <w:szCs w:val="32"/>
        </w:rPr>
      </w:pPr>
      <w:r>
        <w:rPr>
          <w:rFonts w:hint="eastAsia"/>
          <w:szCs w:val="32"/>
        </w:rPr>
        <w:t>开招聘服务岗位教师及校医公告》，清楚并理解其内容，符合报考条件。拟报考</w:t>
      </w:r>
      <w:r w:rsidR="00C73439" w:rsidRPr="00C73439">
        <w:rPr>
          <w:rFonts w:hint="eastAsia"/>
          <w:szCs w:val="32"/>
        </w:rPr>
        <w:t>安徽师范大学附属淮南高新学校</w:t>
      </w:r>
      <w:r w:rsidR="008052E9" w:rsidRPr="008052E9">
        <w:rPr>
          <w:szCs w:val="32"/>
          <w:u w:val="single"/>
        </w:rPr>
        <w:t xml:space="preserve">   </w:t>
      </w:r>
      <w:r w:rsidR="008052E9">
        <w:rPr>
          <w:szCs w:val="32"/>
          <w:u w:val="single"/>
        </w:rPr>
        <w:t xml:space="preserve">       </w:t>
      </w:r>
      <w:r w:rsidR="008052E9">
        <w:rPr>
          <w:szCs w:val="32"/>
        </w:rPr>
        <w:t xml:space="preserve"> </w:t>
      </w:r>
      <w:r w:rsidR="00C212CF">
        <w:rPr>
          <w:rFonts w:hint="eastAsia"/>
          <w:szCs w:val="32"/>
        </w:rPr>
        <w:t>学科（专业）</w:t>
      </w:r>
      <w:r w:rsidR="008052E9">
        <w:rPr>
          <w:szCs w:val="32"/>
        </w:rPr>
        <w:t>。</w:t>
      </w:r>
    </w:p>
    <w:p w14:paraId="2F6A8475" w14:textId="77777777" w:rsidR="007277BD" w:rsidRDefault="008A22BE">
      <w:pPr>
        <w:pStyle w:val="a5"/>
        <w:widowControl/>
        <w:spacing w:before="0" w:beforeAutospacing="0" w:after="0" w:afterAutospacing="0" w:line="480" w:lineRule="auto"/>
        <w:textAlignment w:val="baseline"/>
        <w:rPr>
          <w:szCs w:val="32"/>
        </w:rPr>
      </w:pPr>
      <w:r>
        <w:rPr>
          <w:rFonts w:hint="eastAsia"/>
          <w:szCs w:val="32"/>
        </w:rPr>
        <w:t>本人郑重承诺：</w:t>
      </w:r>
    </w:p>
    <w:p w14:paraId="24684F27" w14:textId="77777777" w:rsidR="007277BD" w:rsidRDefault="008A22BE">
      <w:pPr>
        <w:pStyle w:val="a5"/>
        <w:widowControl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szCs w:val="32"/>
        </w:rPr>
      </w:pPr>
      <w:r>
        <w:rPr>
          <w:rFonts w:hint="eastAsia"/>
          <w:szCs w:val="32"/>
        </w:rPr>
        <w:t>真实、准确地提供本人个人信息、证明资料、证件等相关材料；</w:t>
      </w:r>
    </w:p>
    <w:p w14:paraId="50B14C0E" w14:textId="77777777" w:rsidR="007277BD" w:rsidRDefault="008A22BE">
      <w:pPr>
        <w:pStyle w:val="a5"/>
        <w:widowControl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szCs w:val="32"/>
        </w:rPr>
      </w:pPr>
      <w:r>
        <w:rPr>
          <w:rFonts w:hint="eastAsia"/>
          <w:szCs w:val="32"/>
        </w:rPr>
        <w:t>认真履行报考人员的各项义务，遵守考试纪律，服从考试安排，不舞弊或协助他人舞弊；</w:t>
      </w:r>
    </w:p>
    <w:p w14:paraId="3CBF9A77" w14:textId="77777777" w:rsidR="007277BD" w:rsidRDefault="008A22BE">
      <w:pPr>
        <w:pStyle w:val="a5"/>
        <w:widowControl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szCs w:val="32"/>
        </w:rPr>
      </w:pPr>
      <w:r>
        <w:rPr>
          <w:rFonts w:hint="eastAsia"/>
          <w:szCs w:val="32"/>
        </w:rPr>
        <w:t>因客观或特殊情况，报名时无法提供所需的相关材料，如进入面试，将在面试前将所缺材料原件及复印件提交负责此次招考的机构验审。</w:t>
      </w:r>
    </w:p>
    <w:p w14:paraId="1D9597DB" w14:textId="77777777" w:rsidR="007277BD" w:rsidRDefault="008A22BE">
      <w:pPr>
        <w:pStyle w:val="a5"/>
        <w:widowControl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szCs w:val="32"/>
        </w:rPr>
      </w:pPr>
      <w:r>
        <w:rPr>
          <w:rFonts w:hint="eastAsia"/>
          <w:szCs w:val="32"/>
        </w:rPr>
        <w:t>对违反以上承诺所造成的后果，本人自愿承担相应责任。</w:t>
      </w:r>
    </w:p>
    <w:p w14:paraId="0EEF711F" w14:textId="77777777" w:rsidR="007277BD" w:rsidRDefault="007277BD">
      <w:pPr>
        <w:pStyle w:val="a5"/>
        <w:widowControl/>
        <w:spacing w:before="0" w:beforeAutospacing="0" w:after="0" w:afterAutospacing="0" w:line="480" w:lineRule="auto"/>
        <w:ind w:left="360"/>
        <w:textAlignment w:val="baseline"/>
        <w:rPr>
          <w:szCs w:val="32"/>
        </w:rPr>
      </w:pPr>
    </w:p>
    <w:p w14:paraId="12D36D75" w14:textId="77777777" w:rsidR="007277BD" w:rsidRDefault="007277BD">
      <w:pPr>
        <w:pStyle w:val="a5"/>
        <w:widowControl/>
        <w:spacing w:before="0" w:beforeAutospacing="0" w:after="0" w:afterAutospacing="0" w:line="480" w:lineRule="auto"/>
        <w:ind w:left="360"/>
        <w:textAlignment w:val="baseline"/>
        <w:rPr>
          <w:szCs w:val="32"/>
        </w:rPr>
      </w:pPr>
    </w:p>
    <w:p w14:paraId="541AE803" w14:textId="77777777" w:rsidR="007277BD" w:rsidRDefault="007277BD">
      <w:pPr>
        <w:pStyle w:val="a5"/>
        <w:widowControl/>
        <w:spacing w:before="0" w:beforeAutospacing="0" w:after="0" w:afterAutospacing="0" w:line="480" w:lineRule="auto"/>
        <w:ind w:left="360"/>
        <w:textAlignment w:val="baseline"/>
        <w:rPr>
          <w:szCs w:val="32"/>
        </w:rPr>
      </w:pPr>
    </w:p>
    <w:p w14:paraId="27439202" w14:textId="77777777" w:rsidR="007277BD" w:rsidRDefault="008A22BE">
      <w:pPr>
        <w:pStyle w:val="a5"/>
        <w:widowControl/>
        <w:spacing w:before="0" w:beforeAutospacing="0" w:after="0" w:afterAutospacing="0" w:line="480" w:lineRule="auto"/>
        <w:ind w:left="360"/>
        <w:textAlignment w:val="baseline"/>
        <w:rPr>
          <w:szCs w:val="32"/>
        </w:rPr>
      </w:pPr>
      <w:r>
        <w:rPr>
          <w:rFonts w:hint="eastAsia"/>
          <w:szCs w:val="32"/>
        </w:rPr>
        <w:t xml:space="preserve">                                      </w:t>
      </w:r>
      <w:r>
        <w:rPr>
          <w:rFonts w:hint="eastAsia"/>
          <w:szCs w:val="32"/>
        </w:rPr>
        <w:t>承诺人：</w:t>
      </w:r>
    </w:p>
    <w:p w14:paraId="6645252D" w14:textId="77777777" w:rsidR="007277BD" w:rsidRDefault="008A22BE">
      <w:pPr>
        <w:pStyle w:val="a5"/>
        <w:widowControl/>
        <w:spacing w:before="0" w:beforeAutospacing="0" w:after="0" w:afterAutospacing="0" w:line="480" w:lineRule="auto"/>
        <w:ind w:left="360"/>
        <w:textAlignment w:val="baseline"/>
        <w:rPr>
          <w:szCs w:val="32"/>
        </w:rPr>
      </w:pPr>
      <w:r>
        <w:rPr>
          <w:rFonts w:hint="eastAsia"/>
          <w:szCs w:val="32"/>
        </w:rPr>
        <w:t xml:space="preserve">                                      </w:t>
      </w:r>
      <w:r>
        <w:rPr>
          <w:rFonts w:hint="eastAsia"/>
          <w:szCs w:val="32"/>
        </w:rPr>
        <w:t>日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期：</w:t>
      </w:r>
      <w:r>
        <w:rPr>
          <w:rFonts w:hint="eastAsia"/>
          <w:szCs w:val="32"/>
        </w:rPr>
        <w:t xml:space="preserve">     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 xml:space="preserve">     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 xml:space="preserve">    </w:t>
      </w:r>
      <w:r>
        <w:rPr>
          <w:rFonts w:hint="eastAsia"/>
          <w:szCs w:val="32"/>
        </w:rPr>
        <w:t>日</w:t>
      </w:r>
    </w:p>
    <w:p w14:paraId="05B01002" w14:textId="77777777" w:rsidR="007277BD" w:rsidRDefault="007277BD">
      <w:pPr>
        <w:pStyle w:val="a5"/>
        <w:widowControl/>
        <w:spacing w:before="0" w:beforeAutospacing="0" w:after="0" w:afterAutospacing="0" w:line="480" w:lineRule="auto"/>
        <w:ind w:left="360"/>
        <w:textAlignment w:val="baseline"/>
        <w:rPr>
          <w:szCs w:val="32"/>
        </w:rPr>
      </w:pPr>
    </w:p>
    <w:p w14:paraId="4E62DC57" w14:textId="77777777" w:rsidR="007277BD" w:rsidRDefault="007277BD">
      <w:pPr>
        <w:pStyle w:val="a5"/>
        <w:widowControl/>
        <w:spacing w:before="0" w:beforeAutospacing="0" w:after="0" w:afterAutospacing="0" w:line="480" w:lineRule="auto"/>
        <w:ind w:left="360"/>
        <w:textAlignment w:val="baseline"/>
        <w:rPr>
          <w:szCs w:val="32"/>
        </w:rPr>
      </w:pPr>
    </w:p>
    <w:p w14:paraId="41ABD79D" w14:textId="77777777" w:rsidR="007277BD" w:rsidRDefault="007277BD">
      <w:pPr>
        <w:pStyle w:val="a5"/>
        <w:widowControl/>
        <w:spacing w:before="0" w:beforeAutospacing="0" w:after="0" w:afterAutospacing="0" w:line="480" w:lineRule="auto"/>
        <w:ind w:left="360"/>
        <w:textAlignment w:val="baseline"/>
        <w:rPr>
          <w:szCs w:val="32"/>
        </w:rPr>
      </w:pPr>
    </w:p>
    <w:p w14:paraId="6D6B78FD" w14:textId="77777777" w:rsidR="00A57F34" w:rsidRDefault="00A57F34">
      <w:pPr>
        <w:textAlignment w:val="baseline"/>
        <w:rPr>
          <w:sz w:val="32"/>
          <w:szCs w:val="40"/>
        </w:rPr>
      </w:pPr>
    </w:p>
    <w:p w14:paraId="787B6BFC" w14:textId="005F91DD" w:rsidR="007277BD" w:rsidRDefault="008A22BE">
      <w:pPr>
        <w:textAlignment w:val="baseline"/>
        <w:rPr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附件四</w:t>
      </w:r>
      <w:r>
        <w:rPr>
          <w:rFonts w:hint="eastAsia"/>
          <w:sz w:val="32"/>
          <w:szCs w:val="40"/>
        </w:rPr>
        <w:t xml:space="preserve">        </w:t>
      </w:r>
    </w:p>
    <w:tbl>
      <w:tblPr>
        <w:tblStyle w:val="a6"/>
        <w:tblpPr w:leftFromText="180" w:rightFromText="180" w:vertAnchor="page" w:horzAnchor="page" w:tblpX="1894" w:tblpY="2923"/>
        <w:tblOverlap w:val="never"/>
        <w:tblW w:w="8738" w:type="dxa"/>
        <w:tblLayout w:type="fixed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7"/>
        <w:gridCol w:w="1457"/>
      </w:tblGrid>
      <w:tr w:rsidR="007277BD" w14:paraId="0F1CC8E6" w14:textId="77777777">
        <w:trPr>
          <w:trHeight w:val="705"/>
        </w:trPr>
        <w:tc>
          <w:tcPr>
            <w:tcW w:w="1456" w:type="dxa"/>
          </w:tcPr>
          <w:p w14:paraId="31EAAD77" w14:textId="77777777" w:rsidR="007277BD" w:rsidRDefault="008A22BE">
            <w:pPr>
              <w:jc w:val="center"/>
              <w:textAlignment w:val="baseline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1456" w:type="dxa"/>
          </w:tcPr>
          <w:p w14:paraId="130D7F15" w14:textId="77777777" w:rsidR="007277BD" w:rsidRDefault="007277BD">
            <w:pPr>
              <w:jc w:val="center"/>
              <w:textAlignment w:val="baseline"/>
              <w:rPr>
                <w:sz w:val="28"/>
                <w:szCs w:val="36"/>
              </w:rPr>
            </w:pPr>
          </w:p>
        </w:tc>
        <w:tc>
          <w:tcPr>
            <w:tcW w:w="1456" w:type="dxa"/>
          </w:tcPr>
          <w:p w14:paraId="07D0FBBC" w14:textId="77777777" w:rsidR="007277BD" w:rsidRDefault="008A22BE">
            <w:pPr>
              <w:jc w:val="center"/>
              <w:textAlignment w:val="baseline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性别</w:t>
            </w:r>
          </w:p>
        </w:tc>
        <w:tc>
          <w:tcPr>
            <w:tcW w:w="1456" w:type="dxa"/>
          </w:tcPr>
          <w:p w14:paraId="77560A20" w14:textId="77777777" w:rsidR="007277BD" w:rsidRDefault="007277BD">
            <w:pPr>
              <w:jc w:val="center"/>
              <w:textAlignment w:val="baseline"/>
              <w:rPr>
                <w:sz w:val="28"/>
                <w:szCs w:val="36"/>
              </w:rPr>
            </w:pPr>
          </w:p>
        </w:tc>
        <w:tc>
          <w:tcPr>
            <w:tcW w:w="1457" w:type="dxa"/>
          </w:tcPr>
          <w:p w14:paraId="3ACF5B9F" w14:textId="77777777" w:rsidR="007277BD" w:rsidRDefault="008A22BE">
            <w:pPr>
              <w:jc w:val="center"/>
              <w:textAlignment w:val="baseline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民族</w:t>
            </w:r>
          </w:p>
        </w:tc>
        <w:tc>
          <w:tcPr>
            <w:tcW w:w="1457" w:type="dxa"/>
          </w:tcPr>
          <w:p w14:paraId="3FFAAF1D" w14:textId="77777777" w:rsidR="007277BD" w:rsidRDefault="007277BD">
            <w:pPr>
              <w:jc w:val="center"/>
              <w:textAlignment w:val="baseline"/>
              <w:rPr>
                <w:sz w:val="28"/>
                <w:szCs w:val="36"/>
              </w:rPr>
            </w:pPr>
          </w:p>
        </w:tc>
      </w:tr>
      <w:tr w:rsidR="007277BD" w14:paraId="4DF7777B" w14:textId="77777777">
        <w:trPr>
          <w:trHeight w:val="675"/>
        </w:trPr>
        <w:tc>
          <w:tcPr>
            <w:tcW w:w="1456" w:type="dxa"/>
          </w:tcPr>
          <w:p w14:paraId="5E53DF78" w14:textId="77777777" w:rsidR="007277BD" w:rsidRDefault="008A22BE">
            <w:pPr>
              <w:jc w:val="center"/>
              <w:textAlignment w:val="baseline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身份证号</w:t>
            </w:r>
          </w:p>
        </w:tc>
        <w:tc>
          <w:tcPr>
            <w:tcW w:w="2912" w:type="dxa"/>
            <w:gridSpan w:val="2"/>
          </w:tcPr>
          <w:p w14:paraId="52B0D61C" w14:textId="77777777" w:rsidR="007277BD" w:rsidRDefault="007277BD">
            <w:pPr>
              <w:jc w:val="center"/>
              <w:textAlignment w:val="baseline"/>
              <w:rPr>
                <w:sz w:val="28"/>
                <w:szCs w:val="36"/>
              </w:rPr>
            </w:pPr>
          </w:p>
        </w:tc>
        <w:tc>
          <w:tcPr>
            <w:tcW w:w="1456" w:type="dxa"/>
          </w:tcPr>
          <w:p w14:paraId="6512D001" w14:textId="77777777" w:rsidR="007277BD" w:rsidRDefault="008A22BE">
            <w:pPr>
              <w:jc w:val="center"/>
              <w:textAlignment w:val="baseline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手机号</w:t>
            </w:r>
          </w:p>
        </w:tc>
        <w:tc>
          <w:tcPr>
            <w:tcW w:w="2914" w:type="dxa"/>
            <w:gridSpan w:val="2"/>
          </w:tcPr>
          <w:p w14:paraId="1DC29C6B" w14:textId="77777777" w:rsidR="007277BD" w:rsidRDefault="007277BD">
            <w:pPr>
              <w:jc w:val="center"/>
              <w:textAlignment w:val="baseline"/>
              <w:rPr>
                <w:sz w:val="28"/>
                <w:szCs w:val="36"/>
              </w:rPr>
            </w:pPr>
          </w:p>
        </w:tc>
      </w:tr>
      <w:tr w:rsidR="007277BD" w14:paraId="6EC53461" w14:textId="77777777">
        <w:trPr>
          <w:trHeight w:val="10980"/>
        </w:trPr>
        <w:tc>
          <w:tcPr>
            <w:tcW w:w="8738" w:type="dxa"/>
            <w:gridSpan w:val="6"/>
          </w:tcPr>
          <w:p w14:paraId="29AF95E2" w14:textId="77777777" w:rsidR="007277BD" w:rsidRDefault="007277BD">
            <w:pPr>
              <w:textAlignment w:val="baseline"/>
              <w:rPr>
                <w:sz w:val="28"/>
                <w:szCs w:val="36"/>
              </w:rPr>
            </w:pPr>
          </w:p>
          <w:p w14:paraId="5015BDAB" w14:textId="77777777" w:rsidR="007277BD" w:rsidRDefault="008A22BE">
            <w:pPr>
              <w:textAlignment w:val="baseline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本人承诺：</w:t>
            </w:r>
          </w:p>
          <w:p w14:paraId="6D1A164B" w14:textId="77777777" w:rsidR="007277BD" w:rsidRDefault="008A22BE">
            <w:pPr>
              <w:numPr>
                <w:ilvl w:val="0"/>
                <w:numId w:val="2"/>
              </w:numPr>
              <w:textAlignment w:val="baseline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本人没有被诊断为新冠肺炎疑似或确诊病例。</w:t>
            </w:r>
          </w:p>
          <w:p w14:paraId="1CD63EE6" w14:textId="77777777" w:rsidR="007277BD" w:rsidRDefault="008A22BE">
            <w:pPr>
              <w:numPr>
                <w:ilvl w:val="0"/>
                <w:numId w:val="2"/>
              </w:numPr>
              <w:textAlignment w:val="baseline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本人</w:t>
            </w:r>
            <w:r>
              <w:rPr>
                <w:rFonts w:hint="eastAsia"/>
                <w:sz w:val="28"/>
                <w:szCs w:val="36"/>
              </w:rPr>
              <w:t>14</w:t>
            </w:r>
            <w:r>
              <w:rPr>
                <w:rFonts w:hint="eastAsia"/>
                <w:sz w:val="28"/>
                <w:szCs w:val="36"/>
              </w:rPr>
              <w:t>天内没有与新冠肺炎疑似或确诊病例有密切接触。</w:t>
            </w:r>
          </w:p>
          <w:p w14:paraId="6237B693" w14:textId="77777777" w:rsidR="007277BD" w:rsidRDefault="008A22BE">
            <w:pPr>
              <w:numPr>
                <w:ilvl w:val="0"/>
                <w:numId w:val="2"/>
              </w:numPr>
              <w:textAlignment w:val="baseline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本人</w:t>
            </w:r>
            <w:r>
              <w:rPr>
                <w:rFonts w:hint="eastAsia"/>
                <w:sz w:val="28"/>
                <w:szCs w:val="36"/>
              </w:rPr>
              <w:t>14</w:t>
            </w:r>
            <w:r>
              <w:rPr>
                <w:rFonts w:hint="eastAsia"/>
                <w:sz w:val="28"/>
                <w:szCs w:val="36"/>
              </w:rPr>
              <w:t>人内没有疫情重点地区旅居史、接触史。</w:t>
            </w:r>
          </w:p>
          <w:p w14:paraId="0E640803" w14:textId="77777777" w:rsidR="007277BD" w:rsidRDefault="008A22BE">
            <w:pPr>
              <w:numPr>
                <w:ilvl w:val="0"/>
                <w:numId w:val="2"/>
              </w:numPr>
              <w:textAlignment w:val="baseline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本人</w:t>
            </w:r>
            <w:r>
              <w:rPr>
                <w:rFonts w:hint="eastAsia"/>
                <w:sz w:val="28"/>
                <w:szCs w:val="36"/>
              </w:rPr>
              <w:t>14</w:t>
            </w:r>
            <w:r>
              <w:rPr>
                <w:rFonts w:hint="eastAsia"/>
                <w:sz w:val="28"/>
                <w:szCs w:val="36"/>
              </w:rPr>
              <w:t>天内没有境外国家或地区旅居史、接触史。</w:t>
            </w:r>
          </w:p>
          <w:p w14:paraId="2E941011" w14:textId="77777777" w:rsidR="007277BD" w:rsidRDefault="008A22BE">
            <w:pPr>
              <w:numPr>
                <w:ilvl w:val="0"/>
                <w:numId w:val="2"/>
              </w:numPr>
              <w:textAlignment w:val="baseline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本人没有被集中隔离观察或留验后已解除医学观察。</w:t>
            </w:r>
          </w:p>
          <w:p w14:paraId="01391FC4" w14:textId="77777777" w:rsidR="007277BD" w:rsidRDefault="008A22BE">
            <w:pPr>
              <w:numPr>
                <w:ilvl w:val="0"/>
                <w:numId w:val="2"/>
              </w:numPr>
              <w:textAlignment w:val="baseline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本人已完成新冠肺炎疫苗接种。</w:t>
            </w:r>
          </w:p>
          <w:p w14:paraId="07844F8A" w14:textId="77777777" w:rsidR="007277BD" w:rsidRDefault="008A22BE">
            <w:pPr>
              <w:numPr>
                <w:ilvl w:val="0"/>
                <w:numId w:val="2"/>
              </w:numPr>
              <w:textAlignment w:val="baseline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本人目前没有发热、咳嗽、乏力、胸闷等症状。</w:t>
            </w:r>
          </w:p>
          <w:p w14:paraId="79EC107C" w14:textId="77777777" w:rsidR="007277BD" w:rsidRDefault="008A22BE">
            <w:pPr>
              <w:textAlignment w:val="baseline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本人对以上提供的健康相关信息的真实性负责，如因信息不实引起疫情的传播和扩散，愿承担由此带来的全部法律责任。</w:t>
            </w:r>
          </w:p>
          <w:p w14:paraId="704168F5" w14:textId="77777777" w:rsidR="007277BD" w:rsidRDefault="007277BD">
            <w:pPr>
              <w:textAlignment w:val="baseline"/>
              <w:rPr>
                <w:sz w:val="20"/>
              </w:rPr>
            </w:pPr>
          </w:p>
          <w:p w14:paraId="186463A3" w14:textId="77777777" w:rsidR="007277BD" w:rsidRDefault="007277BD">
            <w:pPr>
              <w:textAlignment w:val="baseline"/>
              <w:rPr>
                <w:sz w:val="20"/>
              </w:rPr>
            </w:pPr>
          </w:p>
          <w:p w14:paraId="5E4F1597" w14:textId="77777777" w:rsidR="007277BD" w:rsidRDefault="008A22BE">
            <w:pPr>
              <w:textAlignment w:val="baseline"/>
              <w:rPr>
                <w:sz w:val="32"/>
                <w:szCs w:val="40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  <w:sz w:val="32"/>
                <w:szCs w:val="40"/>
              </w:rPr>
              <w:t xml:space="preserve">   </w:t>
            </w:r>
          </w:p>
          <w:p w14:paraId="1AFC3699" w14:textId="77777777" w:rsidR="007277BD" w:rsidRDefault="008A22BE">
            <w:pPr>
              <w:ind w:firstLineChars="1500" w:firstLine="4800"/>
              <w:textAlignment w:val="baseline"/>
              <w:rPr>
                <w:sz w:val="20"/>
              </w:rPr>
            </w:pPr>
            <w:r>
              <w:rPr>
                <w:rFonts w:hint="eastAsia"/>
                <w:sz w:val="32"/>
                <w:szCs w:val="40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40"/>
              </w:rPr>
              <w:t>承诺人：</w:t>
            </w:r>
          </w:p>
          <w:p w14:paraId="58C73EE8" w14:textId="77777777" w:rsidR="007277BD" w:rsidRDefault="008A22BE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</w:rPr>
              <w:t xml:space="preserve">     </w:t>
            </w:r>
            <w:r>
              <w:rPr>
                <w:rFonts w:hint="eastAsia"/>
                <w:sz w:val="28"/>
                <w:szCs w:val="36"/>
              </w:rPr>
              <w:t>月</w:t>
            </w:r>
            <w:r>
              <w:rPr>
                <w:rFonts w:hint="eastAsia"/>
                <w:sz w:val="28"/>
                <w:szCs w:val="36"/>
              </w:rPr>
              <w:t xml:space="preserve">     </w:t>
            </w:r>
            <w:r>
              <w:rPr>
                <w:rFonts w:hint="eastAsia"/>
                <w:sz w:val="28"/>
                <w:szCs w:val="36"/>
              </w:rPr>
              <w:t>日</w:t>
            </w:r>
          </w:p>
        </w:tc>
      </w:tr>
    </w:tbl>
    <w:p w14:paraId="1E774EDF" w14:textId="77777777" w:rsidR="007277BD" w:rsidRDefault="008A22BE">
      <w:pPr>
        <w:jc w:val="center"/>
        <w:textAlignment w:val="baseline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个人健康信息承诺书</w:t>
      </w:r>
    </w:p>
    <w:sectPr w:rsidR="007277BD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F8478" w14:textId="77777777" w:rsidR="005C2FB7" w:rsidRDefault="005C2FB7" w:rsidP="002023B6">
      <w:r>
        <w:separator/>
      </w:r>
    </w:p>
  </w:endnote>
  <w:endnote w:type="continuationSeparator" w:id="0">
    <w:p w14:paraId="664F3CC3" w14:textId="77777777" w:rsidR="005C2FB7" w:rsidRDefault="005C2FB7" w:rsidP="0020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BED73" w14:textId="77777777" w:rsidR="005C2FB7" w:rsidRDefault="005C2FB7" w:rsidP="002023B6">
      <w:r>
        <w:separator/>
      </w:r>
    </w:p>
  </w:footnote>
  <w:footnote w:type="continuationSeparator" w:id="0">
    <w:p w14:paraId="3CB03F6B" w14:textId="77777777" w:rsidR="005C2FB7" w:rsidRDefault="005C2FB7" w:rsidP="00202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68F597"/>
    <w:multiLevelType w:val="singleLevel"/>
    <w:tmpl w:val="AB68F597"/>
    <w:lvl w:ilvl="0">
      <w:start w:val="1"/>
      <w:numFmt w:val="decimal"/>
      <w:suff w:val="nothing"/>
      <w:lvlText w:val="%1、"/>
      <w:lvlJc w:val="left"/>
      <w:pPr>
        <w:ind w:left="360" w:firstLine="0"/>
      </w:pPr>
    </w:lvl>
  </w:abstractNum>
  <w:abstractNum w:abstractNumId="1" w15:restartNumberingAfterBreak="0">
    <w:nsid w:val="B771B2AC"/>
    <w:multiLevelType w:val="singleLevel"/>
    <w:tmpl w:val="B771B2AC"/>
    <w:lvl w:ilvl="0">
      <w:start w:val="1"/>
      <w:numFmt w:val="decimal"/>
      <w:suff w:val="nothing"/>
      <w:lvlText w:val="%1、"/>
      <w:lvlJc w:val="left"/>
      <w:pPr>
        <w:ind w:left="315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92E"/>
    <w:rsid w:val="BEF72496"/>
    <w:rsid w:val="BEFFC05E"/>
    <w:rsid w:val="D7F8EBCC"/>
    <w:rsid w:val="DFF7D0F9"/>
    <w:rsid w:val="FEFCC522"/>
    <w:rsid w:val="FFFBC81D"/>
    <w:rsid w:val="FFFFCC31"/>
    <w:rsid w:val="0007015B"/>
    <w:rsid w:val="0007588C"/>
    <w:rsid w:val="000809F2"/>
    <w:rsid w:val="000B1940"/>
    <w:rsid w:val="000D5F04"/>
    <w:rsid w:val="002023B6"/>
    <w:rsid w:val="002A5DBE"/>
    <w:rsid w:val="002B7757"/>
    <w:rsid w:val="002D14D0"/>
    <w:rsid w:val="002F52A1"/>
    <w:rsid w:val="00350081"/>
    <w:rsid w:val="00381D4D"/>
    <w:rsid w:val="003D5ECF"/>
    <w:rsid w:val="003E5BAB"/>
    <w:rsid w:val="00540B5A"/>
    <w:rsid w:val="005C2FB7"/>
    <w:rsid w:val="006C78CD"/>
    <w:rsid w:val="006D0186"/>
    <w:rsid w:val="007277BD"/>
    <w:rsid w:val="00786C51"/>
    <w:rsid w:val="008052E9"/>
    <w:rsid w:val="008A22BE"/>
    <w:rsid w:val="008D5E44"/>
    <w:rsid w:val="00982886"/>
    <w:rsid w:val="00A57F34"/>
    <w:rsid w:val="00BB6AA7"/>
    <w:rsid w:val="00BC586C"/>
    <w:rsid w:val="00C212CF"/>
    <w:rsid w:val="00C73439"/>
    <w:rsid w:val="00C911E5"/>
    <w:rsid w:val="00D75872"/>
    <w:rsid w:val="00F0492E"/>
    <w:rsid w:val="00FB7D38"/>
    <w:rsid w:val="00FE3270"/>
    <w:rsid w:val="019F069B"/>
    <w:rsid w:val="06B774E4"/>
    <w:rsid w:val="087F211A"/>
    <w:rsid w:val="09FD446C"/>
    <w:rsid w:val="10707288"/>
    <w:rsid w:val="11D25EA6"/>
    <w:rsid w:val="129D03B5"/>
    <w:rsid w:val="15986C9E"/>
    <w:rsid w:val="16624829"/>
    <w:rsid w:val="16C52FC3"/>
    <w:rsid w:val="18397D85"/>
    <w:rsid w:val="192F7912"/>
    <w:rsid w:val="1AD77390"/>
    <w:rsid w:val="1B851BC5"/>
    <w:rsid w:val="1BC524DF"/>
    <w:rsid w:val="1F633D79"/>
    <w:rsid w:val="2211676D"/>
    <w:rsid w:val="27511230"/>
    <w:rsid w:val="282F14F4"/>
    <w:rsid w:val="291D7FD5"/>
    <w:rsid w:val="2AAB745B"/>
    <w:rsid w:val="2B466F31"/>
    <w:rsid w:val="2B9A1985"/>
    <w:rsid w:val="2C0A3A35"/>
    <w:rsid w:val="317A4BB5"/>
    <w:rsid w:val="3387763A"/>
    <w:rsid w:val="35B454A6"/>
    <w:rsid w:val="35F64B4D"/>
    <w:rsid w:val="383A56EF"/>
    <w:rsid w:val="38515D99"/>
    <w:rsid w:val="3998791F"/>
    <w:rsid w:val="3BBD6958"/>
    <w:rsid w:val="3D42757F"/>
    <w:rsid w:val="3E0A3FA0"/>
    <w:rsid w:val="3ECC2947"/>
    <w:rsid w:val="3ECC6E1A"/>
    <w:rsid w:val="405C3A6D"/>
    <w:rsid w:val="40691728"/>
    <w:rsid w:val="40EB656B"/>
    <w:rsid w:val="440E34F1"/>
    <w:rsid w:val="44A61023"/>
    <w:rsid w:val="44EC5BA8"/>
    <w:rsid w:val="45FC271C"/>
    <w:rsid w:val="46556EDB"/>
    <w:rsid w:val="46F12C5C"/>
    <w:rsid w:val="48712C28"/>
    <w:rsid w:val="4CC0477C"/>
    <w:rsid w:val="4E1628E3"/>
    <w:rsid w:val="4FED26FF"/>
    <w:rsid w:val="506A477C"/>
    <w:rsid w:val="51DD78B9"/>
    <w:rsid w:val="52AE59A7"/>
    <w:rsid w:val="52B85925"/>
    <w:rsid w:val="578A19EE"/>
    <w:rsid w:val="5D7316AE"/>
    <w:rsid w:val="5D94520E"/>
    <w:rsid w:val="5FE24C25"/>
    <w:rsid w:val="60DF6984"/>
    <w:rsid w:val="625A145C"/>
    <w:rsid w:val="653F7625"/>
    <w:rsid w:val="66A82B4D"/>
    <w:rsid w:val="67824373"/>
    <w:rsid w:val="69E2611D"/>
    <w:rsid w:val="6A5D0D29"/>
    <w:rsid w:val="6C4305F4"/>
    <w:rsid w:val="6D575BCC"/>
    <w:rsid w:val="6E523232"/>
    <w:rsid w:val="6FDF31C7"/>
    <w:rsid w:val="70095C03"/>
    <w:rsid w:val="72C00A26"/>
    <w:rsid w:val="73676460"/>
    <w:rsid w:val="73A96E23"/>
    <w:rsid w:val="74535EF6"/>
    <w:rsid w:val="773E0BD2"/>
    <w:rsid w:val="77BF7FA4"/>
    <w:rsid w:val="77C47C6B"/>
    <w:rsid w:val="7A3A3797"/>
    <w:rsid w:val="7D442AEB"/>
    <w:rsid w:val="7D665F50"/>
    <w:rsid w:val="7D7D62BF"/>
    <w:rsid w:val="7DBEE07B"/>
    <w:rsid w:val="A3FE8B49"/>
    <w:rsid w:val="A5B2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7F0415"/>
  <w15:docId w15:val="{CF45E92D-5BD0-492A-9FD0-AFBFCF33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0D5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ainan.huatu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0554zp.com/)&#32479;&#19968;&#21457;&#24067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11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传艳</cp:lastModifiedBy>
  <cp:revision>13</cp:revision>
  <dcterms:created xsi:type="dcterms:W3CDTF">2020-08-30T18:53:00Z</dcterms:created>
  <dcterms:modified xsi:type="dcterms:W3CDTF">2021-08-13T03:20:00Z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EF328598F6C649C3A063FD1D1F99F5E3</vt:lpwstr>
  </property>
</Properties>
</file>