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"/>
        <w:gridCol w:w="2163"/>
        <w:gridCol w:w="721"/>
        <w:gridCol w:w="781"/>
        <w:gridCol w:w="706"/>
        <w:gridCol w:w="811"/>
        <w:gridCol w:w="1637"/>
        <w:gridCol w:w="1217"/>
        <w:gridCol w:w="1307"/>
      </w:tblGrid>
      <w:tr w:rsidR="00A03F21" w:rsidRPr="00A03F21" w:rsidTr="00A03F21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b/>
                <w:bCs/>
                <w:color w:val="535353"/>
                <w:sz w:val="24"/>
                <w:szCs w:val="24"/>
              </w:rPr>
              <w:t>序号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b/>
                <w:bCs/>
                <w:color w:val="535353"/>
                <w:sz w:val="24"/>
                <w:szCs w:val="24"/>
              </w:rPr>
              <w:t>聘用岗位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b/>
                <w:bCs/>
                <w:color w:val="535353"/>
                <w:sz w:val="24"/>
                <w:szCs w:val="24"/>
              </w:rPr>
              <w:t>招聘人数</w:t>
            </w:r>
          </w:p>
        </w:tc>
        <w:tc>
          <w:tcPr>
            <w:tcW w:w="5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b/>
                <w:bCs/>
                <w:color w:val="535353"/>
                <w:sz w:val="24"/>
                <w:szCs w:val="24"/>
              </w:rPr>
              <w:t>资  格  条  件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b/>
                <w:bCs/>
                <w:color w:val="535353"/>
                <w:sz w:val="24"/>
                <w:szCs w:val="24"/>
              </w:rPr>
              <w:t>备注</w:t>
            </w:r>
          </w:p>
        </w:tc>
      </w:tr>
      <w:tr w:rsidR="00A03F21" w:rsidRPr="00A03F21" w:rsidTr="00A03F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3F21" w:rsidRPr="00A03F21" w:rsidRDefault="00A03F21" w:rsidP="00A03F21">
            <w:pPr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3F21" w:rsidRPr="00A03F21" w:rsidRDefault="00A03F21" w:rsidP="00A03F21">
            <w:pPr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3F21" w:rsidRPr="00A03F21" w:rsidRDefault="00A03F21" w:rsidP="00A03F21">
            <w:pPr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b/>
                <w:bCs/>
                <w:color w:val="535353"/>
                <w:sz w:val="24"/>
                <w:szCs w:val="24"/>
              </w:rPr>
              <w:t>年龄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b/>
                <w:bCs/>
                <w:color w:val="535353"/>
                <w:sz w:val="24"/>
                <w:szCs w:val="24"/>
              </w:rPr>
              <w:t>学历学位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b/>
                <w:bCs/>
                <w:color w:val="535353"/>
                <w:sz w:val="24"/>
                <w:szCs w:val="24"/>
              </w:rPr>
              <w:t>性别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b/>
                <w:bCs/>
                <w:color w:val="535353"/>
                <w:sz w:val="24"/>
                <w:szCs w:val="24"/>
              </w:rPr>
              <w:t>专业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b/>
                <w:bCs/>
                <w:color w:val="535353"/>
                <w:sz w:val="24"/>
                <w:szCs w:val="24"/>
              </w:rPr>
              <w:t>其他资格条件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3F21" w:rsidRPr="00A03F21" w:rsidRDefault="00A03F21" w:rsidP="00A03F21">
            <w:pPr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</w:tr>
      <w:tr w:rsidR="00A03F21" w:rsidRPr="00A03F21" w:rsidTr="00A03F2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斗门镇党建工作办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35周岁及以下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中国语言文学类、法学类、公共管理类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持有C1以上驾照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党员优先</w:t>
            </w:r>
          </w:p>
        </w:tc>
      </w:tr>
      <w:tr w:rsidR="00A03F21" w:rsidRPr="00A03F21" w:rsidTr="00A03F2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斗门镇综合治理办</w:t>
            </w:r>
          </w:p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网格员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35周岁及以下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熟悉办公软件操作，有C1驾照优先</w:t>
            </w:r>
          </w:p>
        </w:tc>
      </w:tr>
      <w:tr w:rsidR="00A03F21" w:rsidRPr="00A03F21" w:rsidTr="00A03F2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斗门镇综合治理办</w:t>
            </w:r>
          </w:p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综治队员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35周岁及以下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男性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夜间有出租屋巡查业务</w:t>
            </w:r>
          </w:p>
        </w:tc>
      </w:tr>
      <w:tr w:rsidR="00A03F21" w:rsidRPr="00A03F21" w:rsidTr="00A03F2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斗门镇综合治理办</w:t>
            </w:r>
          </w:p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综治队员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35周岁及以下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</w:tr>
      <w:tr w:rsidR="00A03F21" w:rsidRPr="00A03F21" w:rsidTr="00A03F2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斗门镇综合行政</w:t>
            </w:r>
          </w:p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执法办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35周岁及以下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男性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持有摩托车E牌驾照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熟悉八甲村基本情况</w:t>
            </w:r>
          </w:p>
        </w:tc>
      </w:tr>
      <w:tr w:rsidR="00A03F21" w:rsidRPr="00A03F21" w:rsidTr="00A03F2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斗门镇农业农办</w:t>
            </w:r>
          </w:p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（农业办）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35周岁及以下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本科及以上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持有C1以上驾照、环保专业优先</w:t>
            </w:r>
          </w:p>
        </w:tc>
      </w:tr>
      <w:tr w:rsidR="00A03F21" w:rsidRPr="00A03F21" w:rsidTr="00A03F2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斗门镇消防站</w:t>
            </w:r>
          </w:p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消防员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35周岁</w:t>
            </w: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lastRenderedPageBreak/>
              <w:t>及以下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lastRenderedPageBreak/>
              <w:t>大专及以</w:t>
            </w: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lastRenderedPageBreak/>
              <w:t>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lastRenderedPageBreak/>
              <w:t>男性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持有B牌驾照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</w:tr>
      <w:tr w:rsidR="00A03F21" w:rsidRPr="00A03F21" w:rsidTr="00A03F2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斗门镇消防站</w:t>
            </w:r>
          </w:p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消防员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35周岁及以下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男性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</w:tr>
      <w:tr w:rsidR="00A03F21" w:rsidRPr="00A03F21" w:rsidTr="00A03F2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斗门退役军人</w:t>
            </w:r>
          </w:p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服务站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35周岁及以下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</w:tr>
      <w:tr w:rsidR="00A03F21" w:rsidRPr="00A03F21" w:rsidTr="00A03F2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斗门镇会计</w:t>
            </w:r>
          </w:p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核算中心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35周岁及以下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有初级会计资格证书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</w:tr>
      <w:tr w:rsidR="00A03F21" w:rsidRPr="00A03F21" w:rsidTr="00A03F2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斗门镇龙山</w:t>
            </w:r>
          </w:p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管委会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35周岁及以下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本科及以上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统计学类、经济学类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</w:tr>
      <w:tr w:rsidR="00A03F21" w:rsidRPr="00A03F21" w:rsidTr="00A03F2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斗门镇文化站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35周岁及以下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全日制大专及以上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汉语言文学、新闻学、传播学等相关专业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03F21" w:rsidRPr="00A03F21" w:rsidRDefault="00A03F21" w:rsidP="00A03F21">
            <w:pPr>
              <w:wordWrap w:val="0"/>
              <w:adjustRightInd/>
              <w:snapToGrid/>
              <w:spacing w:after="0" w:line="420" w:lineRule="atLeast"/>
              <w:jc w:val="center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A03F21">
              <w:rPr>
                <w:rFonts w:ascii="微软雅黑" w:hAnsi="微软雅黑" w:cs="宋体" w:hint="eastAsia"/>
                <w:color w:val="535353"/>
                <w:sz w:val="24"/>
                <w:szCs w:val="24"/>
                <w:bdr w:val="none" w:sz="0" w:space="0" w:color="auto" w:frame="1"/>
              </w:rPr>
              <w:t>具有较强公文写作能力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03F21"/>
    <w:rsid w:val="00323B43"/>
    <w:rsid w:val="003D37D8"/>
    <w:rsid w:val="004358AB"/>
    <w:rsid w:val="0064020C"/>
    <w:rsid w:val="008811B0"/>
    <w:rsid w:val="008B7726"/>
    <w:rsid w:val="00A03F21"/>
    <w:rsid w:val="00B600C9"/>
    <w:rsid w:val="00B952C0"/>
    <w:rsid w:val="00CF7209"/>
    <w:rsid w:val="00D913D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A03F2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2021-08-23T06:40:00Z</dcterms:created>
  <dcterms:modified xsi:type="dcterms:W3CDTF">2021-08-23T06:41:00Z</dcterms:modified>
</cp:coreProperties>
</file>