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前28天内是否接触新冠肺炎确诊病例、疑似病例、无症状感染者？〇是〇否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前28天内是否有发热、干咳、乏力、鼻塞、流涕、咽痛、腹泻等症状？〇是〇否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前28天内，本人或家庭成员是否有国（境）外或疫情中、高风险地区旅行史和接触史？〇是〇否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前28天内所在社区（村居）是否有确诊病例、疑似病例？〇是〇否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5.本人“健康码”状态：〇绿色〇黄色〇红色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本人参加烟台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eastAsia="zh-CN"/>
              </w:rPr>
              <w:t>开发区事业单位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日，采用的交通工具为：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960" w:firstLineChars="1550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617" w:firstLineChars="1443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617" w:firstLineChars="1443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 xml:space="preserve">日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 xml:space="preserve">期：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 xml:space="preserve">年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 xml:space="preserve">月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</w:rPr>
              <w:t>注：承诺书中1-4项有为“是”的，须提供考前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  <w:t>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A5147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24AA9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17F638F4"/>
    <w:rsid w:val="18CF15CE"/>
    <w:rsid w:val="1D814905"/>
    <w:rsid w:val="219E2DA4"/>
    <w:rsid w:val="24183FE2"/>
    <w:rsid w:val="244A2E2C"/>
    <w:rsid w:val="2A5F717D"/>
    <w:rsid w:val="2D022B6D"/>
    <w:rsid w:val="2E7E6427"/>
    <w:rsid w:val="2E8801EE"/>
    <w:rsid w:val="32DF54BC"/>
    <w:rsid w:val="35144199"/>
    <w:rsid w:val="3A202A22"/>
    <w:rsid w:val="3A3E2A82"/>
    <w:rsid w:val="3A9C5E59"/>
    <w:rsid w:val="407D234E"/>
    <w:rsid w:val="40F154ED"/>
    <w:rsid w:val="41441DDF"/>
    <w:rsid w:val="499B58F2"/>
    <w:rsid w:val="4D610912"/>
    <w:rsid w:val="51B45D0C"/>
    <w:rsid w:val="539B12E6"/>
    <w:rsid w:val="54DA03BB"/>
    <w:rsid w:val="5E141E77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事业单位人事...</cp:lastModifiedBy>
  <dcterms:modified xsi:type="dcterms:W3CDTF">2021-08-17T01:16:30Z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