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/>
        <w:textAlignment w:val="auto"/>
        <w:rPr>
          <w:rFonts w:hint="eastAsia" w:ascii="方正小标宋_GBK" w:hAnsi="仿宋" w:eastAsia="方正小标宋_GBK" w:cs="仿宋_GB2312"/>
          <w:sz w:val="32"/>
          <w:szCs w:val="32"/>
        </w:rPr>
      </w:pPr>
      <w:r>
        <w:rPr>
          <w:rFonts w:hint="eastAsia" w:ascii="方正小标宋_GBK" w:hAnsi="仿宋" w:eastAsia="方正小标宋_GBK" w:cs="仿宋_GB2312"/>
          <w:sz w:val="32"/>
          <w:szCs w:val="32"/>
        </w:rPr>
        <w:t>2021年娄底技师学院引进高层次人才岗位要求目录表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/>
        <w:textAlignment w:val="auto"/>
        <w:rPr>
          <w:rFonts w:hint="eastAsia" w:ascii="方正小标宋_GBK" w:hAnsi="仿宋" w:eastAsia="方正小标宋_GBK" w:cs="仿宋_GB2312"/>
          <w:sz w:val="32"/>
          <w:szCs w:val="32"/>
        </w:rPr>
      </w:pPr>
    </w:p>
    <w:tbl>
      <w:tblPr>
        <w:tblStyle w:val="8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1"/>
        <w:gridCol w:w="638"/>
        <w:gridCol w:w="1875"/>
        <w:gridCol w:w="1837"/>
        <w:gridCol w:w="2438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引才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计划数</w:t>
            </w:r>
          </w:p>
        </w:tc>
        <w:tc>
          <w:tcPr>
            <w:tcW w:w="69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职称要求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专业要求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年龄要求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数学专业教师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</w:pPr>
            <w:r>
              <w:rPr>
                <w:rFonts w:hint="eastAsia"/>
              </w:rPr>
              <w:t>全日制硕士研究生及以上学历或副高及以上职称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基础数学、计算数学、应用数学</w:t>
            </w:r>
          </w:p>
        </w:tc>
        <w:tc>
          <w:tcPr>
            <w:tcW w:w="24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硕士研究生35周岁以下（1985年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月1日以后出生），副高职称40周岁以下（1980年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月1日以后出生），</w:t>
            </w:r>
            <w:r>
              <w:rPr>
                <w:rFonts w:hint="eastAsia"/>
                <w:color w:val="auto"/>
                <w:lang w:eastAsia="zh-CN"/>
              </w:rPr>
              <w:t>正</w:t>
            </w:r>
            <w:r>
              <w:rPr>
                <w:rFonts w:hint="eastAsia"/>
                <w:color w:val="auto"/>
              </w:rPr>
              <w:t>高职称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/>
                <w:color w:val="auto"/>
              </w:rPr>
              <w:t>周岁以下（19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0年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月1日以后出生）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物理专业教师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</w:pPr>
            <w:r>
              <w:rPr>
                <w:rFonts w:hint="eastAsia"/>
              </w:rPr>
              <w:t>全日制硕士研究生及以上学历或副高及以上职称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理论物理、物理学、应用物理学</w:t>
            </w:r>
          </w:p>
        </w:tc>
        <w:tc>
          <w:tcPr>
            <w:tcW w:w="2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FF0000"/>
              </w:rPr>
            </w:pPr>
          </w:p>
        </w:tc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汽修专业教师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</w:pPr>
            <w:r>
              <w:rPr>
                <w:rFonts w:hint="eastAsia"/>
              </w:rPr>
              <w:t>全日制硕士研究生及以上学历或副高及以上职称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车辆工程、汽车维修工程教育、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新能源汽车工程</w:t>
            </w:r>
          </w:p>
        </w:tc>
        <w:tc>
          <w:tcPr>
            <w:tcW w:w="2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FF0000"/>
              </w:rPr>
            </w:pPr>
          </w:p>
        </w:tc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思政课教师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</w:pPr>
            <w:r>
              <w:rPr>
                <w:rFonts w:hint="eastAsia"/>
              </w:rPr>
              <w:t>副高及以上职称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经济法、思想政治教育</w:t>
            </w:r>
          </w:p>
        </w:tc>
        <w:tc>
          <w:tcPr>
            <w:tcW w:w="24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color w:val="FF0000"/>
              </w:rPr>
            </w:pPr>
          </w:p>
        </w:tc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</w:tr>
    </w:tbl>
    <w:p/>
    <w:p/>
    <w:p/>
    <w:p/>
    <w:p/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spacing w:line="240" w:lineRule="exact"/>
        <w:rPr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ABC24D-9B5F-4712-A7AF-90A282BE43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FB5C0550-0A0C-4382-8B98-89B57235F1F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F0D276-0B37-4A59-AEDE-49305AC58A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17993F-B510-463B-BE8B-0ED419BDD6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922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351A"/>
    <w:rsid w:val="00125C59"/>
    <w:rsid w:val="0016166E"/>
    <w:rsid w:val="002A1C3B"/>
    <w:rsid w:val="003A6057"/>
    <w:rsid w:val="004111C0"/>
    <w:rsid w:val="005677BF"/>
    <w:rsid w:val="0068351A"/>
    <w:rsid w:val="0070388C"/>
    <w:rsid w:val="00713435"/>
    <w:rsid w:val="008A5A19"/>
    <w:rsid w:val="009353E4"/>
    <w:rsid w:val="009847A0"/>
    <w:rsid w:val="00A12C47"/>
    <w:rsid w:val="00EC1BDF"/>
    <w:rsid w:val="0A3C67AE"/>
    <w:rsid w:val="0FBDDD20"/>
    <w:rsid w:val="17FFBE29"/>
    <w:rsid w:val="18FBB428"/>
    <w:rsid w:val="246B55C1"/>
    <w:rsid w:val="25845E1E"/>
    <w:rsid w:val="25F97090"/>
    <w:rsid w:val="2EFF9390"/>
    <w:rsid w:val="3BEFD447"/>
    <w:rsid w:val="466C2468"/>
    <w:rsid w:val="54240ABA"/>
    <w:rsid w:val="592A0CC3"/>
    <w:rsid w:val="5BAB4DD0"/>
    <w:rsid w:val="5CE7F11F"/>
    <w:rsid w:val="5F3E5ED3"/>
    <w:rsid w:val="5F917881"/>
    <w:rsid w:val="6C5F768A"/>
    <w:rsid w:val="6EBEC2FF"/>
    <w:rsid w:val="6FDA3CE5"/>
    <w:rsid w:val="76E799D0"/>
    <w:rsid w:val="781E1084"/>
    <w:rsid w:val="79DF7609"/>
    <w:rsid w:val="7B3D27FD"/>
    <w:rsid w:val="7BFD6163"/>
    <w:rsid w:val="7E2D07E9"/>
    <w:rsid w:val="7E7FB92A"/>
    <w:rsid w:val="7EEDDCBF"/>
    <w:rsid w:val="7FFEC069"/>
    <w:rsid w:val="AE5731E7"/>
    <w:rsid w:val="BF729B80"/>
    <w:rsid w:val="BFD79DAE"/>
    <w:rsid w:val="DF7BE908"/>
    <w:rsid w:val="DFAFFF3E"/>
    <w:rsid w:val="DFEB1F0A"/>
    <w:rsid w:val="E4BF64F9"/>
    <w:rsid w:val="E4FD56EA"/>
    <w:rsid w:val="E6FB00F6"/>
    <w:rsid w:val="EF7EC858"/>
    <w:rsid w:val="F3DB9CCD"/>
    <w:rsid w:val="F7EE832A"/>
    <w:rsid w:val="FDEF5AC8"/>
    <w:rsid w:val="FEE5D9C7"/>
    <w:rsid w:val="FFEFC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HTML 预设格式 Char"/>
    <w:basedOn w:val="9"/>
    <w:link w:val="5"/>
    <w:qFormat/>
    <w:uiPriority w:val="99"/>
    <w:rPr>
      <w:rFonts w:ascii="宋体" w:hAnsi="宋体" w:eastAsia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517</Words>
  <Characters>2948</Characters>
  <Lines>24</Lines>
  <Paragraphs>6</Paragraphs>
  <TotalTime>32</TotalTime>
  <ScaleCrop>false</ScaleCrop>
  <LinksUpToDate>false</LinksUpToDate>
  <CharactersWithSpaces>3459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2021-08-04T16:48:00Z</dcterms:created>
  <dc:creator>Administrator</dc:creator>
  <cp:lastModifiedBy>肖杰</cp:lastModifiedBy>
  <cp:lastPrinted>2021-08-27T03:16:00Z</cp:lastPrinted>
  <dcterms:modified xsi:type="dcterms:W3CDTF">2021-08-27T08:46:41Z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A8E0CE50D8974D4CB3AFCFA778DDB2F6</vt:lpwstr>
  </property>
</Properties>
</file>