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sans-serif" w:hAnsi="sans-serif" w:cs="sans-serif"/>
          <w:i w:val="0"/>
          <w:caps w:val="0"/>
          <w:color w:val="000000"/>
          <w:spacing w:val="0"/>
          <w:sz w:val="40"/>
          <w:szCs w:val="40"/>
          <w:lang w:val="en-US" w:eastAsia="zh-CN"/>
        </w:rPr>
        <w:t>越城区高层次</w:t>
      </w:r>
      <w:bookmarkStart w:id="0" w:name="_GoBack"/>
      <w:bookmarkEnd w:id="0"/>
      <w:r>
        <w:rPr>
          <w:rFonts w:hint="eastAsia" w:ascii="sans-serif" w:hAnsi="sans-serif" w:cs="sans-serif"/>
          <w:i w:val="0"/>
          <w:caps w:val="0"/>
          <w:color w:val="000000"/>
          <w:spacing w:val="0"/>
          <w:sz w:val="40"/>
          <w:szCs w:val="40"/>
          <w:lang w:val="en-US" w:eastAsia="zh-CN"/>
        </w:rPr>
        <w:t>人才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  <w:t>诚信报考承诺书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我已仔细阅读本次考试公告和招考计划，理解并认可其内容。我郑重承诺：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一、自觉遵守报考有关规定及政策。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二、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在线上报名时，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真实、准确地填写和提供本人的报名信息、证明资料、证件等相关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电子（照片）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三、认真履行报考人员的各项义务，遵守考试纪律，服从考试安排，不舞弊也不协助他人舞弊。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四、同意在面试前（后）进行资格复审，提供证明、证件等材料原件以供审核。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五、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提供虚假材料及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承诺书打印后手写签名拍照上传，承诺书原件随资格复审材料一并提交）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040" w:firstLineChars="1626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5270" w:firstLineChars="1700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承诺人：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4650" w:firstLineChars="150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身份证号码：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660" w:firstLineChars="1826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D415C"/>
    <w:rsid w:val="04BD415C"/>
    <w:rsid w:val="296A5737"/>
    <w:rsid w:val="3C8A220E"/>
    <w:rsid w:val="51A51BA8"/>
    <w:rsid w:val="594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ohOld Z</dc:creator>
  <cp:lastModifiedBy>ohOld Z</cp:lastModifiedBy>
  <cp:lastPrinted>2020-09-07T06:22:59Z</cp:lastPrinted>
  <dcterms:modified xsi:type="dcterms:W3CDTF">2020-09-07T06:23:01Z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