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69" w:rsidRPr="00ED0969" w:rsidRDefault="00ED0969" w:rsidP="00ED0969">
      <w:pPr>
        <w:widowControl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ED096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附件1：</w:t>
      </w:r>
    </w:p>
    <w:p w:rsidR="00ED0969" w:rsidRPr="00ED0969" w:rsidRDefault="00ED0969" w:rsidP="00ED0969">
      <w:pPr>
        <w:widowControl/>
        <w:jc w:val="center"/>
        <w:rPr>
          <w:rFonts w:ascii="方正小标宋简体" w:eastAsia="方正小标宋简体" w:hAnsi="微软雅黑"/>
          <w:color w:val="333333"/>
          <w:sz w:val="44"/>
          <w:szCs w:val="44"/>
        </w:rPr>
      </w:pPr>
      <w:r w:rsidRPr="00ED0969">
        <w:rPr>
          <w:rFonts w:ascii="方正小标宋简体" w:eastAsia="方正小标宋简体" w:hAnsi="微软雅黑" w:hint="eastAsia"/>
          <w:color w:val="333333"/>
          <w:sz w:val="44"/>
          <w:szCs w:val="44"/>
        </w:rPr>
        <w:t>甘肃省财政厅所属事业单位公开招聘职位列表</w:t>
      </w:r>
    </w:p>
    <w:p w:rsidR="00ED0969" w:rsidRPr="00ED0969" w:rsidRDefault="00ED0969" w:rsidP="00ED0969">
      <w:pPr>
        <w:widowControl/>
        <w:jc w:val="left"/>
        <w:rPr>
          <w:rFonts w:ascii="仿宋_GB2312" w:eastAsia="仿宋_GB2312" w:hAnsi="微软雅黑"/>
          <w:color w:val="333333"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39"/>
        <w:gridCol w:w="1302"/>
        <w:gridCol w:w="723"/>
        <w:gridCol w:w="1046"/>
        <w:gridCol w:w="639"/>
        <w:gridCol w:w="480"/>
        <w:gridCol w:w="527"/>
        <w:gridCol w:w="1353"/>
        <w:gridCol w:w="884"/>
        <w:gridCol w:w="829"/>
        <w:gridCol w:w="1730"/>
        <w:gridCol w:w="1261"/>
        <w:gridCol w:w="1035"/>
      </w:tblGrid>
      <w:tr w:rsidR="00ED0969" w:rsidRPr="00ED0969" w:rsidTr="00D707B2">
        <w:trPr>
          <w:trHeight w:val="765"/>
        </w:trPr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主管部门</w:t>
            </w: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及网址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招聘单位</w:t>
            </w: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及地址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岗位类别  等级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具体职位名称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招聘</w:t>
            </w: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人数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开考</w:t>
            </w: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比例</w:t>
            </w:r>
          </w:p>
        </w:tc>
        <w:tc>
          <w:tcPr>
            <w:tcW w:w="2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招聘条件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D09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D0969" w:rsidRPr="00ED0969" w:rsidTr="00D707B2">
        <w:trPr>
          <w:trHeight w:val="795"/>
        </w:trPr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考试类型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考试类</w:t>
            </w:r>
            <w:r w:rsidRPr="00ED096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别代码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D0969" w:rsidRPr="00ED0969" w:rsidTr="00D707B2">
        <w:trPr>
          <w:trHeight w:val="2322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甘肃省财政厅http://czt.gansu.gov.cn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甘肃省财政科学研究所</w:t>
            </w: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兰州市城关区东岗西路696号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</w:t>
            </w: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专技12级（硕士）、</w:t>
            </w:r>
          </w:p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专技10级</w:t>
            </w:r>
            <w:r w:rsidRPr="00ED096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  <w:r w:rsidRPr="00ED096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财政政策研究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理论经济学、应用经济学和统计学下所有二级学科均可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需面试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ED096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社会科学专技类</w:t>
            </w:r>
            <w:r w:rsidRPr="00ED096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（B类）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9" w:rsidRPr="00ED0969" w:rsidRDefault="00ED0969" w:rsidP="00ED0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D09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</w:tr>
    </w:tbl>
    <w:p w:rsidR="00ED0969" w:rsidRPr="00ED0969" w:rsidRDefault="00ED0969" w:rsidP="00ED0969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A268D" w:rsidRPr="00ED0969" w:rsidRDefault="009A268D" w:rsidP="00ED0969">
      <w:bookmarkStart w:id="0" w:name="_GoBack"/>
      <w:bookmarkEnd w:id="0"/>
    </w:p>
    <w:sectPr w:rsidR="009A268D" w:rsidRPr="00ED0969" w:rsidSect="00ED09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69"/>
    <w:rsid w:val="009A268D"/>
    <w:rsid w:val="00E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63F48-C931-4B08-AB2D-881CA60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145</Characters>
  <Application>Microsoft Office Word</Application>
  <DocSecurity>0</DocSecurity>
  <Lines>6</Lines>
  <Paragraphs>4</Paragraphs>
  <ScaleCrop>false</ScaleCrop>
  <Company>MS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2021-09-03T07:28:00Z</dcterms:created>
  <dcterms:modified xsi:type="dcterms:W3CDTF">2021-09-03T07:30:00Z</dcterms:modified>
</cp:coreProperties>
</file>