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单位同意报考证明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鄢陵县</w:t>
      </w:r>
      <w:r>
        <w:rPr>
          <w:rFonts w:hint="eastAsia" w:hAnsi="方正仿宋简体" w:cs="方正仿宋简体"/>
          <w:b w:val="0"/>
          <w:bCs/>
          <w:sz w:val="32"/>
          <w:szCs w:val="32"/>
          <w:lang w:val="en-US" w:eastAsia="zh-CN"/>
        </w:rPr>
        <w:t>事业单位公开引进高层次人才工作领导小组办公室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兹有我单位职工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>　　　　　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同志，性别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，民族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，生于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日，身份证号码: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hAnsi="方正仿宋简体" w:cs="方正仿宋简体"/>
          <w:b w:val="0"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，参加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鄢陵县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年事业单位公开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引进高层次人才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考试。我单位同意其报考，并且其如被聘用，</w:t>
      </w:r>
      <w:r>
        <w:rPr>
          <w:rFonts w:hint="eastAsia" w:hAnsi="方正仿宋简体" w:cs="方正仿宋简体"/>
          <w:b w:val="0"/>
          <w:bCs/>
          <w:sz w:val="32"/>
          <w:szCs w:val="32"/>
          <w:lang w:val="en-US" w:eastAsia="zh-CN"/>
        </w:rPr>
        <w:t>我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单位愿配合有关单位办理其档案、工资、党团关系等的移交手续。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该同志在我单位的工作起止时间为：  年  月至   年   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我单位的性质为：（机关、事业、企业、其他）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　　　　　　　　　　　　　　单位名称（盖章）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　　　　　　　　　　　　　　 年　　月　　日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A48B6"/>
    <w:rsid w:val="00A83E11"/>
    <w:rsid w:val="03D00C3F"/>
    <w:rsid w:val="04E17ACD"/>
    <w:rsid w:val="137553E2"/>
    <w:rsid w:val="15977DCB"/>
    <w:rsid w:val="19135E2C"/>
    <w:rsid w:val="238A48B6"/>
    <w:rsid w:val="3D4A4E2B"/>
    <w:rsid w:val="40644CC3"/>
    <w:rsid w:val="422419A1"/>
    <w:rsid w:val="4B900463"/>
    <w:rsid w:val="7B0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宋体" w:eastAsia="方正仿宋简体" w:cs="黑体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2021-08-11T09:31:00Z</dcterms:created>
  <dc:creator>LJQ</dc:creator>
  <cp:lastModifiedBy>Administrator</cp:lastModifiedBy>
  <dcterms:modified xsi:type="dcterms:W3CDTF">2021-09-06T10:23:17Z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9EAF7E14D7C34525947FAF97979151F2</vt:lpwstr>
  </property>
</Properties>
</file>