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附件2</w:t>
      </w:r>
    </w:p>
    <w:p>
      <w:pPr>
        <w:spacing w:line="600" w:lineRule="exact"/>
        <w:rPr>
          <w:rFonts w:hint="eastAsia" w:ascii="宋体" w:hAnsi="宋体"/>
          <w:b/>
          <w:sz w:val="36"/>
          <w:szCs w:val="36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6"/>
          <w:sz w:val="44"/>
          <w:szCs w:val="44"/>
        </w:rPr>
        <w:t>内江市妇幼保健院2021年招聘员额人员报名表</w:t>
      </w:r>
    </w:p>
    <w:tbl>
      <w:tblPr>
        <w:tblStyle w:val="4"/>
        <w:tblpPr w:leftFromText="180" w:rightFromText="180" w:vertAnchor="text" w:horzAnchor="page" w:tblpXSpec="center" w:tblpY="344"/>
        <w:tblOverlap w:val="never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50"/>
        <w:gridCol w:w="1383"/>
        <w:gridCol w:w="108"/>
        <w:gridCol w:w="1312"/>
        <w:gridCol w:w="628"/>
        <w:gridCol w:w="107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 族</w:t>
            </w:r>
          </w:p>
        </w:tc>
        <w:tc>
          <w:tcPr>
            <w:tcW w:w="155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 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5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参工时间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推荐或自荐</w:t>
            </w:r>
          </w:p>
        </w:tc>
        <w:tc>
          <w:tcPr>
            <w:tcW w:w="155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历</w:t>
            </w: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是否全日制</w:t>
            </w:r>
          </w:p>
        </w:tc>
        <w:tc>
          <w:tcPr>
            <w:tcW w:w="155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现任职称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任职时间</w:t>
            </w:r>
          </w:p>
        </w:tc>
        <w:tc>
          <w:tcPr>
            <w:tcW w:w="155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 专 业</w:t>
            </w:r>
          </w:p>
        </w:tc>
        <w:tc>
          <w:tcPr>
            <w:tcW w:w="751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申报岗位门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拟聘科室</w:t>
            </w:r>
          </w:p>
        </w:tc>
        <w:tc>
          <w:tcPr>
            <w:tcW w:w="155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141" w:leftChars="6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 人</w:t>
            </w:r>
          </w:p>
          <w:p>
            <w:pPr>
              <w:spacing w:line="440" w:lineRule="exact"/>
              <w:ind w:left="141" w:leftChars="6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 历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培 训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 历</w:t>
            </w:r>
          </w:p>
        </w:tc>
        <w:tc>
          <w:tcPr>
            <w:tcW w:w="7513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填表时间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757" w:right="1587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6" o:spid="_x0000_s1025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856"/>
    <w:rsid w:val="00581856"/>
    <w:rsid w:val="00EF3E0C"/>
    <w:rsid w:val="7D0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160</Characters>
  <Lines>1</Lines>
  <Paragraphs>1</Paragraphs>
  <TotalTime>1</TotalTime>
  <ScaleCrop>false</ScaleCrop>
  <LinksUpToDate>false</LinksUpToDate>
  <CharactersWithSpaces>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2021-08-27T08:01:00Z</dcterms:created>
  <dc:creator>刘桓</dc:creator>
  <cp:lastModifiedBy>张翠</cp:lastModifiedBy>
  <dcterms:modified xsi:type="dcterms:W3CDTF">2021-09-01T07:01:39Z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