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_GB2312" w:hAnsi="黑体" w:eastAsia="仿宋_GB2312"/>
          <w:sz w:val="28"/>
        </w:rPr>
      </w:pPr>
      <w:r>
        <w:rPr>
          <w:rFonts w:hint="eastAsia" w:ascii="仿宋_GB2312" w:hAnsi="黑体" w:eastAsia="仿宋_GB2312"/>
          <w:sz w:val="28"/>
        </w:rPr>
        <w:t>附件</w:t>
      </w:r>
    </w:p>
    <w:p>
      <w:pPr>
        <w:spacing w:line="0" w:lineRule="atLeast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中国地质调查局成都地质调查中心2021年度公开招聘报名表</w:t>
      </w:r>
    </w:p>
    <w:p>
      <w:pPr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应聘岗位：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       所学专业：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</w:p>
    <w:tbl>
      <w:tblPr>
        <w:tblStyle w:val="3"/>
        <w:tblW w:w="963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42"/>
        <w:gridCol w:w="738"/>
        <w:gridCol w:w="377"/>
        <w:gridCol w:w="380"/>
        <w:gridCol w:w="216"/>
        <w:gridCol w:w="544"/>
        <w:gridCol w:w="731"/>
        <w:gridCol w:w="258"/>
        <w:gridCol w:w="280"/>
        <w:gridCol w:w="290"/>
        <w:gridCol w:w="454"/>
        <w:gridCol w:w="45"/>
        <w:gridCol w:w="354"/>
        <w:gridCol w:w="842"/>
        <w:gridCol w:w="500"/>
        <w:gridCol w:w="356"/>
        <w:gridCol w:w="23"/>
        <w:gridCol w:w="541"/>
        <w:gridCol w:w="317"/>
        <w:gridCol w:w="124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个人基本信息</w:t>
            </w: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21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1寸近期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免冠彩照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1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族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1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21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129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3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  <w:r>
              <w:rPr>
                <w:rFonts w:hint="eastAsia" w:eastAsia="仿宋_GB2312"/>
                <w:b/>
                <w:sz w:val="24"/>
              </w:rPr>
              <w:t>（常用）</w:t>
            </w: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198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研究方向</w:t>
            </w:r>
          </w:p>
        </w:tc>
        <w:tc>
          <w:tcPr>
            <w:tcW w:w="496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外语语种</w:t>
            </w: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外语等级</w:t>
            </w:r>
          </w:p>
        </w:tc>
        <w:tc>
          <w:tcPr>
            <w:tcW w:w="198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计算机水平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7376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爱好与特长</w:t>
            </w:r>
          </w:p>
        </w:tc>
        <w:tc>
          <w:tcPr>
            <w:tcW w:w="7376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93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在职人员填写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39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入职时间</w:t>
            </w:r>
          </w:p>
        </w:tc>
        <w:tc>
          <w:tcPr>
            <w:tcW w:w="15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现工作内容</w:t>
            </w:r>
          </w:p>
        </w:tc>
        <w:tc>
          <w:tcPr>
            <w:tcW w:w="439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firstLine="1080" w:firstLineChars="450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5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4" w:hRule="atLeast"/>
          <w:jc w:val="center"/>
        </w:trPr>
        <w:tc>
          <w:tcPr>
            <w:tcW w:w="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育 经 历</w:t>
            </w:r>
          </w:p>
        </w:tc>
        <w:tc>
          <w:tcPr>
            <w:tcW w:w="893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（从大学开始填写，包括时间、所在学校、专业、毕业论文题目、研究内容等）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工作经历(社会实践)</w:t>
            </w:r>
          </w:p>
        </w:tc>
        <w:tc>
          <w:tcPr>
            <w:tcW w:w="193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单位（具体到部门）</w:t>
            </w:r>
          </w:p>
        </w:tc>
        <w:tc>
          <w:tcPr>
            <w:tcW w:w="20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工作内容</w:t>
            </w:r>
          </w:p>
        </w:tc>
        <w:tc>
          <w:tcPr>
            <w:tcW w:w="21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3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工作（科研） 业 绩</w:t>
            </w:r>
          </w:p>
        </w:tc>
        <w:tc>
          <w:tcPr>
            <w:tcW w:w="893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auto"/>
              <w:ind w:firstLine="48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（本人主持或参加的科研项目、学术成果和创新点，及在科研项目中发挥的作用）（限</w:t>
            </w:r>
            <w:r>
              <w:rPr>
                <w:rFonts w:ascii="仿宋_GB2312" w:hAnsi="宋体" w:eastAsia="仿宋_GB2312"/>
                <w:sz w:val="24"/>
              </w:rPr>
              <w:t>10</w:t>
            </w:r>
            <w:r>
              <w:rPr>
                <w:rFonts w:hint="eastAsia" w:ascii="仿宋_GB2312" w:hAnsi="宋体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0" w:hRule="atLeast"/>
          <w:jc w:val="center"/>
        </w:trPr>
        <w:tc>
          <w:tcPr>
            <w:tcW w:w="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发表的文章、所获专利等</w:t>
            </w:r>
          </w:p>
        </w:tc>
        <w:tc>
          <w:tcPr>
            <w:tcW w:w="893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（发表的文章请按照参考文献的格式填写，按照时间顺序排列。专利等要注明是以第几完成人的身份取得的成果）</w:t>
            </w:r>
          </w:p>
          <w:p>
            <w:pPr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获 奖 情 况</w:t>
            </w:r>
          </w:p>
        </w:tc>
        <w:tc>
          <w:tcPr>
            <w:tcW w:w="893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工作设想</w:t>
            </w:r>
          </w:p>
        </w:tc>
        <w:tc>
          <w:tcPr>
            <w:tcW w:w="893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（请结合本人应聘岗位，重点阐述应聘成功后的工作内容、技术路线、预期目标和预期成果等）（限200字）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/>
                <w:b/>
                <w:sz w:val="18"/>
                <w:szCs w:val="28"/>
              </w:rPr>
              <w:t>（按序号顺序合为一个文件）</w:t>
            </w:r>
          </w:p>
        </w:tc>
        <w:tc>
          <w:tcPr>
            <w:tcW w:w="11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7753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附件名称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7753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毕业证、学位证、身份证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753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毕业成绩单（本科、硕士、博士期间成绩单）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7753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工作经历（社会实践）辅助证明材料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7753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科研业绩证明材料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7753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论文、专著、获奖证明材料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7753" w:type="dxa"/>
            <w:gridSpan w:val="1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有关资格证书、职称证书（在职人员）及其他相关材料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7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补 充 事 项</w:t>
            </w:r>
          </w:p>
        </w:tc>
        <w:tc>
          <w:tcPr>
            <w:tcW w:w="8933" w:type="dxa"/>
            <w:gridSpan w:val="2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家  庭  主  要  成  员</w:t>
            </w:r>
          </w:p>
        </w:tc>
        <w:tc>
          <w:tcPr>
            <w:tcW w:w="44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民族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出生日期</w:t>
            </w:r>
          </w:p>
        </w:tc>
        <w:tc>
          <w:tcPr>
            <w:tcW w:w="124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学位</w:t>
            </w: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毕业院校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职称/职务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工作单位</w:t>
            </w:r>
          </w:p>
        </w:tc>
        <w:tc>
          <w:tcPr>
            <w:tcW w:w="255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2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关系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出生日期</w:t>
            </w: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政治面貌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97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应回避人员</w:t>
            </w:r>
          </w:p>
        </w:tc>
        <w:tc>
          <w:tcPr>
            <w:tcW w:w="269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□是     □否</w:t>
            </w:r>
          </w:p>
        </w:tc>
        <w:tc>
          <w:tcPr>
            <w:tcW w:w="255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应回避人员</w:t>
            </w:r>
          </w:p>
        </w:tc>
        <w:tc>
          <w:tcPr>
            <w:tcW w:w="21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9636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本人知晓成都地质调查中心岗位招聘条件，本人谨此证实以上表格所述内容无虚假、不实、夸大之处，且未隐瞒对应聘不利的事实或情况。如有虚报和瞒报，本人愿承担相应责任。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签名：               时间： </w:t>
            </w:r>
          </w:p>
        </w:tc>
      </w:tr>
    </w:tbl>
    <w:p>
      <w:pPr>
        <w:snapToGrid w:val="0"/>
        <w:ind w:left="840" w:hanging="84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hAnsi="宋体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．请按照表格要求填写，请勿改动表格格式；</w:t>
      </w:r>
    </w:p>
    <w:p>
      <w:pPr>
        <w:snapToGrid w:val="0"/>
        <w:ind w:left="630" w:leftChars="30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2．如有特殊情况请在补充事项内予以说明；</w:t>
      </w:r>
    </w:p>
    <w:p>
      <w:pPr>
        <w:snapToGrid w:val="0"/>
        <w:ind w:left="630" w:leftChars="300" w:firstLine="240" w:firstLineChars="100"/>
      </w:pPr>
      <w:r>
        <w:rPr>
          <w:rFonts w:hint="eastAsia" w:ascii="仿宋_GB2312" w:eastAsia="仿宋_GB2312"/>
          <w:sz w:val="24"/>
        </w:rPr>
        <w:t>3．如有异议请联系招聘工作人员。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865B0"/>
    <w:rsid w:val="4E786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2021-09-03T08:31:00Z</dcterms:created>
  <dc:creator>user</dc:creator>
  <cp:lastModifiedBy>user</cp:lastModifiedBy>
  <dcterms:modified xsi:type="dcterms:W3CDTF">2021-09-03T08:32:25Z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