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eastAsia="黑体"/>
          <w:b/>
          <w:sz w:val="36"/>
          <w:szCs w:val="36"/>
        </w:rPr>
        <w:t>报名登记表</w:t>
      </w:r>
    </w:p>
    <w:tbl>
      <w:tblPr>
        <w:tblStyle w:val="3"/>
        <w:tblpPr w:leftFromText="180" w:rightFromText="180" w:vertAnchor="text" w:horzAnchor="page" w:tblpX="1504" w:tblpY="254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90"/>
        <w:gridCol w:w="603"/>
        <w:gridCol w:w="1080"/>
        <w:gridCol w:w="1380"/>
        <w:gridCol w:w="547"/>
        <w:gridCol w:w="998"/>
        <w:gridCol w:w="15"/>
        <w:gridCol w:w="194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ind w:right="-261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学历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毕业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院校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所学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专业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职称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3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766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报考单位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证书情况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特长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p/>
    <w:p/>
    <w:p>
      <w:pPr>
        <w:ind w:left="64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5698"/>
        </w:tabs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ab/>
      </w:r>
      <w:r>
        <w:rPr>
          <w:rFonts w:eastAsia="仿宋_GB2312"/>
          <w:sz w:val="32"/>
          <w:szCs w:val="32"/>
        </w:rPr>
        <w:t>承诺人：</w:t>
      </w:r>
    </w:p>
    <w:p>
      <w:pPr>
        <w:ind w:left="64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日  期： 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3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曾经被确诊为新冠肺炎确诊病例、疑似病例、无症状感染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lang w:eastAsia="zh-CN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/>
    <w:p>
      <w:pPr>
        <w:jc w:val="center"/>
        <w:rPr>
          <w:b/>
          <w:bCs/>
          <w:sz w:val="44"/>
          <w:szCs w:val="44"/>
        </w:rPr>
      </w:pPr>
    </w:p>
    <w:p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267EE"/>
    <w:rsid w:val="4A3D1BFD"/>
    <w:rsid w:val="5A5D022D"/>
    <w:rsid w:val="5AD0005D"/>
    <w:rsid w:val="60C8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麦克麦唛</cp:lastModifiedBy>
  <dcterms:modified xsi:type="dcterms:W3CDTF">2021-08-31T02:56:49Z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