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 w:eastAsia="宋体" w:cs="方正小标宋_GBK"/>
          <w:b/>
          <w:bCs/>
          <w:color w:val="000000"/>
          <w:sz w:val="32"/>
          <w:szCs w:val="28"/>
          <w:lang w:val="en-US" w:eastAsia="zh-CN"/>
        </w:rPr>
      </w:pPr>
      <w:r>
        <w:rPr>
          <w:rFonts w:hint="eastAsia" w:ascii="宋体" w:hAnsi="宋体" w:cs="方正小标宋_GBK"/>
          <w:b/>
          <w:bCs/>
          <w:color w:val="000000"/>
          <w:sz w:val="32"/>
          <w:szCs w:val="28"/>
        </w:rPr>
        <w:t xml:space="preserve"> </w:t>
      </w:r>
      <w:r>
        <w:rPr>
          <w:rFonts w:hint="eastAsia" w:ascii="宋体" w:hAnsi="宋体" w:cs="方正小标宋_GBK"/>
          <w:b/>
          <w:bCs/>
          <w:color w:val="000000"/>
          <w:sz w:val="21"/>
          <w:szCs w:val="21"/>
          <w:lang w:val="en-US" w:eastAsia="zh-CN"/>
        </w:rPr>
        <w:t>附件2：</w:t>
      </w:r>
    </w:p>
    <w:p>
      <w:pPr>
        <w:spacing w:line="360" w:lineRule="auto"/>
        <w:ind w:firstLine="281" w:firstLineChars="100"/>
        <w:jc w:val="left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  <w:t>苏州市</w:t>
      </w:r>
      <w:r>
        <w:rPr>
          <w:rFonts w:hint="eastAsia" w:ascii="宋体" w:hAnsi="宋体" w:cs="方正小标宋_GBK"/>
          <w:b/>
          <w:bCs/>
          <w:color w:val="000000"/>
          <w:sz w:val="28"/>
          <w:szCs w:val="28"/>
          <w:lang w:val="zh-TW" w:eastAsia="zh-CN"/>
        </w:rPr>
        <w:t>吴江区北部健康医疗集团</w:t>
      </w:r>
      <w:r>
        <w:rPr>
          <w:rFonts w:hint="eastAsia" w:ascii="宋体" w:hAnsi="宋体" w:cs="方正小标宋_GBK"/>
          <w:b/>
          <w:bCs/>
          <w:color w:val="000000"/>
          <w:sz w:val="28"/>
          <w:szCs w:val="28"/>
          <w:lang w:val="zh-TW" w:eastAsia="zh-TW"/>
        </w:rPr>
        <w:t>第二次</w:t>
      </w:r>
      <w:r>
        <w:rPr>
          <w:rFonts w:hint="eastAsia" w:ascii="宋体" w:hAnsi="宋体" w:cs="方正小标宋_GBK"/>
          <w:b/>
          <w:bCs/>
          <w:color w:val="000000"/>
          <w:sz w:val="28"/>
          <w:szCs w:val="28"/>
          <w:lang w:val="en-US" w:eastAsia="zh-CN"/>
        </w:rPr>
        <w:t>招聘合同制专业技术人员</w:t>
      </w:r>
      <w:r>
        <w:rPr>
          <w:rFonts w:hint="eastAsia" w:ascii="宋体" w:hAnsi="宋体" w:cs="方正小标宋_GBK"/>
          <w:b/>
          <w:bCs/>
          <w:color w:val="000000"/>
          <w:sz w:val="28"/>
          <w:szCs w:val="28"/>
        </w:rPr>
        <w:t>报名登记表</w:t>
      </w:r>
    </w:p>
    <w:tbl>
      <w:tblPr>
        <w:tblStyle w:val="4"/>
        <w:tblW w:w="99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54"/>
        <w:gridCol w:w="375"/>
        <w:gridCol w:w="360"/>
        <w:gridCol w:w="720"/>
        <w:gridCol w:w="900"/>
        <w:gridCol w:w="806"/>
        <w:gridCol w:w="454"/>
        <w:gridCol w:w="183"/>
        <w:gridCol w:w="1276"/>
        <w:gridCol w:w="142"/>
        <w:gridCol w:w="906"/>
        <w:gridCol w:w="1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姓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婚姻状况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性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生源地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户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籍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民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族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入党年月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毕业院校</w:t>
            </w:r>
          </w:p>
        </w:tc>
        <w:tc>
          <w:tcPr>
            <w:tcW w:w="2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毕业时间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所学专业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外语等级</w:t>
            </w:r>
          </w:p>
        </w:tc>
        <w:tc>
          <w:tcPr>
            <w:tcW w:w="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6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固定电话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移动电话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通讯地址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报考岗位</w:t>
            </w:r>
          </w:p>
        </w:tc>
        <w:tc>
          <w:tcPr>
            <w:tcW w:w="40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岗位代码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本人简历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从初中起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起年月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止年月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在何地何单位工作（学习）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任何职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37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家庭主要成员及主要社会关系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称呼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单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位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职</w:t>
            </w:r>
            <w:r>
              <w:rPr>
                <w:rFonts w:ascii="宋体" w:hAnsi="宋体"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务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/>
              </w:rPr>
              <w:t>应届生情况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/>
              </w:rPr>
              <w:t>年份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/>
              </w:rPr>
              <w:t>档案所在地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8"/>
                <w:lang w:val="en-US" w:eastAsia="zh-CN"/>
              </w:rPr>
              <w:t>无社保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考生承诺</w:t>
            </w:r>
          </w:p>
        </w:tc>
        <w:tc>
          <w:tcPr>
            <w:tcW w:w="7935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1.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本人已仔细阅读招考简章等内容，承诺所填写的个人信息资料和提供的证件资料真实、准确，并符合报考条件和招聘岗位的要求。由于个人信息填写不准确而导致无法参加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试或影响录用等情况，由本人承担全部责任。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2.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在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  <w:lang w:val="en-US" w:eastAsia="zh-CN"/>
              </w:rPr>
              <w:t>考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试、体检、考核、资格复查、公示等环节中一经发现不符合规定条件的，立即取消资格，责任自负。因应聘人员个人原因逾期未办理录取或签约、鉴证相关手续的，同意取消录取资格。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935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          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签字：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 xml:space="preserve">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其他说明：</w:t>
            </w:r>
          </w:p>
        </w:tc>
        <w:tc>
          <w:tcPr>
            <w:tcW w:w="79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91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color w:val="000000"/>
                <w:kern w:val="0"/>
                <w:sz w:val="24"/>
                <w:szCs w:val="28"/>
              </w:rPr>
              <w:t>以下由工作人员填写：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格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作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98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招聘单位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资格审查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szCs w:val="28"/>
              </w:rPr>
              <w:t>意见</w:t>
            </w:r>
          </w:p>
        </w:tc>
        <w:tc>
          <w:tcPr>
            <w:tcW w:w="7935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签字：</w:t>
            </w:r>
            <w:r>
              <w:rPr>
                <w:rFonts w:ascii="宋体" w:hAnsi="宋体" w:cs="仿宋_GB2312"/>
                <w:color w:val="000000"/>
                <w:kern w:val="0"/>
                <w:sz w:val="24"/>
                <w:szCs w:val="28"/>
              </w:rPr>
              <w:t xml:space="preserve">    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8"/>
              </w:rPr>
              <w:t>日期：</w:t>
            </w:r>
          </w:p>
        </w:tc>
      </w:tr>
    </w:tbl>
    <w:p/>
    <w:sectPr>
      <w:pgSz w:w="11906" w:h="16838"/>
      <w:pgMar w:top="600" w:right="1266" w:bottom="1440" w:left="9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54B44"/>
    <w:rsid w:val="0E131B10"/>
    <w:rsid w:val="185F013E"/>
    <w:rsid w:val="1D754B44"/>
    <w:rsid w:val="2CA74565"/>
    <w:rsid w:val="306A7A3C"/>
    <w:rsid w:val="34A73553"/>
    <w:rsid w:val="3F455456"/>
    <w:rsid w:val="5DEC087C"/>
    <w:rsid w:val="666B1D50"/>
    <w:rsid w:val="731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2019-06-10T03:36:00Z</dcterms:created>
  <dc:creator>寒</dc:creator>
  <cp:lastModifiedBy>时针</cp:lastModifiedBy>
  <dcterms:modified xsi:type="dcterms:W3CDTF">2021-09-11T03:30:25Z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22F98173A63046E1B90A96F60CE5E545</vt:lpwstr>
  </property>
</Properties>
</file>