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余杭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区事业单位招聘考试疫情防控指引</w:t>
      </w:r>
    </w:p>
    <w:p>
      <w:pPr>
        <w:spacing w:line="440" w:lineRule="exact"/>
        <w:rPr>
          <w:rFonts w:hint="eastAsia" w:ascii="Times New Roman" w:hAnsi="Times New Roman" w:eastAsia="仿宋" w:cs="Times New Roman"/>
          <w:b w:val="0"/>
          <w:sz w:val="28"/>
          <w:szCs w:val="28"/>
        </w:rPr>
      </w:pPr>
    </w:p>
    <w:p>
      <w:pPr>
        <w:spacing w:line="440" w:lineRule="exact"/>
        <w:ind w:firstLine="646" w:firstLineChars="20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根据浙江省新冠肺炎疫情防控现行工作要求，凡参加本次招聘考试的考生，均需严格遵循以下防疫指引，未来有新要求和规定的，以在杭州市余杭区人事考试网上报名系统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（http://ks.yhqrcfw.com）上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即时通知为准：</w:t>
      </w:r>
    </w:p>
    <w:p>
      <w:pPr>
        <w:spacing w:line="440" w:lineRule="exact"/>
        <w:ind w:firstLine="646" w:firstLineChars="20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考生应当提前申请“浙江健康码”（以下提及的健康码均专指“浙江健康码”）和“通信行程卡”（以下简称“行程卡”，为方便打开，建议使用手机微信下载小程序“通信行程卡”）。考前不要去国（境）外和疫情中高风险地区，以及人员密集场所等。鉴于近期疫情防控形势严峻，建议考生在当地应接尽接新冠病毒疫苗。</w:t>
      </w:r>
    </w:p>
    <w:p>
      <w:pPr>
        <w:spacing w:line="440" w:lineRule="exact"/>
        <w:ind w:firstLine="646" w:firstLineChars="20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二、“健康码”绿码、“行程卡”绿码且到访地右上角无*号标记以及现场测温37.3℃以下（允许间隔2-3分钟再测一次）的考生可参加考试。</w:t>
      </w:r>
    </w:p>
    <w:p>
      <w:pPr>
        <w:spacing w:line="440" w:lineRule="exact"/>
        <w:ind w:firstLine="646" w:firstLineChars="20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三、以下情形考生经排除异常后可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进入考点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：</w:t>
      </w:r>
    </w:p>
    <w:p>
      <w:pPr>
        <w:spacing w:line="440" w:lineRule="exact"/>
        <w:ind w:firstLine="480" w:firstLineChars="15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（一）既往新冠肺炎确诊病例、无症状感染者及密切接触者，应当主动向各招聘单位报告。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能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提供考前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天内核酸检测阴性证明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肺部影像学检查无异常证明，可参加考试。</w:t>
      </w:r>
    </w:p>
    <w:p>
      <w:pPr>
        <w:spacing w:line="440" w:lineRule="exact"/>
        <w:ind w:firstLine="480" w:firstLineChars="15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）考前14天内出现发热（≥37.3℃）、干咳、乏力、咽痛、腹泻等任一症状的考生，应当主动到定点医院检测排查，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能提供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天内核酸检测阴性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证明，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可参加考试。</w:t>
      </w:r>
    </w:p>
    <w:p>
      <w:pPr>
        <w:spacing w:line="440" w:lineRule="exact"/>
        <w:ind w:firstLine="480" w:firstLineChars="15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）“健康码”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“行程码”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为绿码但在考试当天出现发热（≥37.3℃）、干咳、乏力、咽痛、腹泻等任一症状的考生，应受控转移至临时隔离室进行排查，无流行病学史的考生可进特殊考场考试。</w:t>
      </w:r>
    </w:p>
    <w:p>
      <w:pPr>
        <w:spacing w:line="440" w:lineRule="exact"/>
        <w:ind w:firstLine="646" w:firstLineChars="20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四、以下情形考生不得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进入考点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：</w:t>
      </w:r>
    </w:p>
    <w:p>
      <w:pPr>
        <w:spacing w:line="440" w:lineRule="exact"/>
        <w:ind w:firstLine="480" w:firstLineChars="15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480" w:firstLineChars="15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（二）考前14天内有国内疫情中、高风险地区或国（境）外旅居史的人员，不得参加考试。</w:t>
      </w:r>
    </w:p>
    <w:p>
      <w:pPr>
        <w:spacing w:line="440" w:lineRule="exact"/>
        <w:ind w:firstLine="480" w:firstLineChars="15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（三）按照疫情防控要求需提供相关健康证明但无法提供的考生，不得参加考试。</w:t>
      </w:r>
    </w:p>
    <w:p>
      <w:pPr>
        <w:spacing w:line="440" w:lineRule="exact"/>
        <w:ind w:firstLine="480" w:firstLineChars="150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拒不出示“健康码”、“行程码”，拒不配合测温的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>
      <w:pPr>
        <w:spacing w:line="440" w:lineRule="exact"/>
        <w:ind w:firstLine="646" w:firstLineChars="20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五、下载打印准考证时，考生应当如实申报考前14天内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spacing w:line="440" w:lineRule="exact"/>
        <w:ind w:firstLine="646" w:firstLineChars="20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六、参加笔试的考生应自备一次性医用外科口罩。特殊考场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受疫情影响，考点学校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禁止外来车辆入内的，请考生尽量选择车辆送接或公共交通出行；考虑到入场防疫检测需要一定时间，请确保至少考前1个小时时间以上到达考点、考前30分钟之前到达考场教室门口，逾期耽误考试时间或不能入场的，自负责任。</w:t>
      </w:r>
    </w:p>
    <w:p>
      <w:pPr>
        <w:spacing w:line="440" w:lineRule="exact"/>
        <w:rPr>
          <w:rFonts w:hint="eastAsia" w:ascii="Times New Roman" w:hAnsi="Times New Roman" w:eastAsia="仿宋" w:cs="Times New Roman"/>
          <w:b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F7B5B"/>
    <w:rsid w:val="005F7B5B"/>
    <w:rsid w:val="00657591"/>
    <w:rsid w:val="00937D6B"/>
    <w:rsid w:val="009C1932"/>
    <w:rsid w:val="00A168D1"/>
    <w:rsid w:val="00C913CB"/>
    <w:rsid w:val="00CB19A1"/>
    <w:rsid w:val="00EA0A1E"/>
    <w:rsid w:val="00F631E5"/>
    <w:rsid w:val="0D246B1B"/>
    <w:rsid w:val="3CCD3FF1"/>
    <w:rsid w:val="4D843045"/>
    <w:rsid w:val="6921406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174</Words>
  <Characters>995</Characters>
  <Lines>8</Lines>
  <Paragraphs>2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2020-07-31T11:06:00Z</dcterms:created>
  <dc:creator>Administrator</dc:creator>
  <cp:lastModifiedBy>金龙</cp:lastModifiedBy>
  <cp:lastPrinted>2020-08-02T07:25:00Z</cp:lastPrinted>
  <dcterms:modified xsi:type="dcterms:W3CDTF">2021-09-24T04:58:44Z</dcterms:modified>
  <dc:title>余杭区事业单位招聘考试疫情防控指引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