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beforeAutospacing="0" w:afterAutospacing="0" w:line="560" w:lineRule="exact"/>
        <w:jc w:val="left"/>
        <w:textAlignment w:val="auto"/>
        <w:rPr>
          <w:rFonts w:ascii="黑体" w:hAnsi="黑体" w:eastAsia="黑体"/>
          <w:sz w:val="32"/>
          <w:szCs w:val="32"/>
        </w:rPr>
      </w:pPr>
      <w:r>
        <w:rPr>
          <w:rFonts w:hint="eastAsia" w:ascii="黑体" w:hAnsi="黑体" w:eastAsia="黑体"/>
          <w:sz w:val="32"/>
          <w:szCs w:val="32"/>
        </w:rPr>
        <w:t>附件4</w:t>
      </w:r>
    </w:p>
    <w:p>
      <w:pPr>
        <w:keepNext w:val="0"/>
        <w:keepLines w:val="0"/>
        <w:pageBreakBefore w:val="0"/>
        <w:kinsoku/>
        <w:overflowPunct/>
        <w:topLinePunct w:val="0"/>
        <w:autoSpaceDE/>
        <w:autoSpaceDN/>
        <w:bidi w:val="0"/>
        <w:spacing w:beforeAutospacing="0" w:afterAutospacing="0" w:line="560" w:lineRule="exact"/>
        <w:jc w:val="center"/>
        <w:textAlignment w:val="auto"/>
        <w:rPr>
          <w:rFonts w:ascii="方正小标宋_GBK" w:hAnsi="方正小标宋_GBK" w:eastAsia="方正小标宋_GBK" w:cs="方正小标宋_GBK"/>
          <w:w w:val="90"/>
          <w:sz w:val="44"/>
          <w:szCs w:val="44"/>
        </w:rPr>
      </w:pPr>
      <w:bookmarkStart w:id="0" w:name="_GoBack"/>
      <w:r>
        <w:rPr>
          <w:rFonts w:hint="eastAsia" w:ascii="方正小标宋_GBK" w:hAnsi="方正小标宋_GBK" w:eastAsia="方正小标宋_GBK" w:cs="方正小标宋_GBK"/>
          <w:w w:val="90"/>
          <w:sz w:val="44"/>
          <w:szCs w:val="44"/>
        </w:rPr>
        <w:t>2021年度费县教育系统公开引进青年人才考试新冠肺炎疫情防控网上告知暨考生承诺书</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textAlignment w:val="auto"/>
        <w:rPr>
          <w:rFonts w:ascii="仿宋_GB2312" w:hAnsi="仿宋" w:eastAsia="仿宋_GB2312"/>
          <w:w w:val="90"/>
          <w:sz w:val="28"/>
          <w:szCs w:val="28"/>
        </w:rPr>
      </w:pPr>
      <w:r>
        <w:rPr>
          <w:rFonts w:hint="eastAsia" w:ascii="仿宋_GB2312" w:hAnsi="仿宋" w:eastAsia="仿宋_GB2312"/>
          <w:w w:val="90"/>
          <w:sz w:val="28"/>
          <w:szCs w:val="28"/>
        </w:rPr>
        <w:t>一、考生在资格审查及考试当天进入考点后应主动出示“健康码”并配合工作人员接受体温测量、消毒工作及身份核验等程序，考生要自备口罩做好个人防护工作。考试期间，应全程佩戴口罩，除身份确认、面试答题需摘除口罩以外，应全程佩戴，做好个人防护。</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textAlignment w:val="auto"/>
        <w:rPr>
          <w:rFonts w:ascii="仿宋_GB2312" w:hAnsi="仿宋" w:eastAsia="仿宋_GB2312"/>
          <w:w w:val="90"/>
          <w:sz w:val="28"/>
          <w:szCs w:val="28"/>
        </w:rPr>
      </w:pPr>
      <w:r>
        <w:rPr>
          <w:rFonts w:hint="eastAsia" w:ascii="仿宋_GB2312" w:hAnsi="仿宋" w:eastAsia="仿宋_GB2312"/>
          <w:w w:val="90"/>
          <w:sz w:val="28"/>
          <w:szCs w:val="28"/>
        </w:rPr>
        <w:t>二、考生参加考试前14天内来自或到过疫情中高风险地区所属城市中的非中高风险区域的考生，需主动报告并出示考前7天内有效的新冠病毒核酸检测为阴性的报告。资格审查及考试当天“健康码”为绿码且经现场测量体温低于37.3℃，并无干咳等异常症状的，方可现场资格审查及进入考点参加考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textAlignment w:val="auto"/>
        <w:rPr>
          <w:rFonts w:ascii="仿宋_GB2312" w:hAnsi="仿宋" w:eastAsia="仿宋_GB2312"/>
          <w:w w:val="90"/>
          <w:sz w:val="28"/>
          <w:szCs w:val="28"/>
        </w:rPr>
      </w:pPr>
      <w:r>
        <w:rPr>
          <w:rFonts w:hint="eastAsia" w:ascii="仿宋_GB2312" w:hAnsi="仿宋" w:eastAsia="仿宋_GB2312"/>
          <w:w w:val="90"/>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textAlignment w:val="auto"/>
        <w:rPr>
          <w:rFonts w:ascii="仿宋_GB2312" w:hAnsi="仿宋" w:eastAsia="仿宋_GB2312"/>
          <w:w w:val="90"/>
          <w:sz w:val="28"/>
          <w:szCs w:val="28"/>
        </w:rPr>
      </w:pPr>
      <w:r>
        <w:rPr>
          <w:rFonts w:hint="eastAsia" w:ascii="仿宋_GB2312" w:hAnsi="仿宋" w:eastAsia="仿宋_GB2312"/>
          <w:w w:val="90"/>
          <w:sz w:val="28"/>
          <w:szCs w:val="28"/>
        </w:rPr>
        <w:t>四、考试期间，应试人员要自觉遵守考试纪律，在考前入场及考后离场等聚集环节，应服从考务工作人员安排有序进行。进出考场时须与他人保持1米以上距离，避免近距离接触交流。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textAlignment w:val="auto"/>
        <w:rPr>
          <w:rFonts w:ascii="仿宋_GB2312" w:hAnsi="仿宋" w:eastAsia="仿宋_GB2312"/>
          <w:w w:val="90"/>
          <w:sz w:val="28"/>
          <w:szCs w:val="28"/>
        </w:rPr>
      </w:pPr>
      <w:r>
        <w:rPr>
          <w:rFonts w:hint="eastAsia" w:ascii="仿宋_GB2312" w:hAnsi="仿宋" w:eastAsia="仿宋_GB2312"/>
          <w:w w:val="90"/>
          <w:sz w:val="28"/>
          <w:szCs w:val="28"/>
        </w:rPr>
        <w:t>六、应试人员应认真阅读本须知，凡隐瞒或谎报旅居史、接触史、健康状况等疫情防控重点信息，不配合工作人员进行防疫检测、询问等造成严重后果的，按照疫情防控相关规定严肃处理。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04" w:firstLineChars="200"/>
        <w:jc w:val="left"/>
        <w:textAlignment w:val="auto"/>
        <w:rPr>
          <w:rFonts w:ascii="仿宋_GB2312" w:hAnsi="仿宋" w:eastAsia="仿宋_GB2312"/>
          <w:w w:val="90"/>
          <w:sz w:val="28"/>
          <w:szCs w:val="28"/>
        </w:rPr>
      </w:pPr>
      <w:r>
        <w:rPr>
          <w:rFonts w:hint="eastAsia" w:ascii="仿宋_GB2312" w:hAnsi="仿宋" w:eastAsia="仿宋_GB2312"/>
          <w:w w:val="90"/>
          <w:sz w:val="28"/>
          <w:szCs w:val="28"/>
        </w:rPr>
        <w:t xml:space="preserve">“本人已认真阅读：《2021年度费县教育系统公开引进青年人才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 </w:t>
      </w:r>
    </w:p>
    <w:p>
      <w:pPr>
        <w:keepNext w:val="0"/>
        <w:keepLines w:val="0"/>
        <w:pageBreakBefore w:val="0"/>
        <w:kinsoku/>
        <w:overflowPunct/>
        <w:topLinePunct w:val="0"/>
        <w:autoSpaceDE/>
        <w:autoSpaceDN/>
        <w:bidi w:val="0"/>
        <w:spacing w:beforeAutospacing="0" w:afterAutospacing="0" w:line="560" w:lineRule="exact"/>
        <w:textAlignment w:val="auto"/>
        <w:rPr>
          <w:rFonts w:ascii="仿宋_GB2312" w:hAnsi="仿宋" w:eastAsia="仿宋_GB2312"/>
          <w:b/>
          <w:w w:val="90"/>
          <w:sz w:val="28"/>
          <w:szCs w:val="28"/>
        </w:rPr>
      </w:pPr>
      <w:r>
        <w:rPr>
          <w:rFonts w:hint="eastAsia" w:ascii="仿宋_GB2312" w:hAnsi="仿宋" w:eastAsia="仿宋_GB2312"/>
          <w:b/>
          <w:w w:val="90"/>
          <w:sz w:val="28"/>
          <w:szCs w:val="28"/>
        </w:rPr>
        <w:t>注：本人签署的承诺书于现场资格审查当日上交给工作人员。</w:t>
      </w:r>
    </w:p>
    <w:p>
      <w:pPr>
        <w:keepNext w:val="0"/>
        <w:keepLines w:val="0"/>
        <w:pageBreakBefore w:val="0"/>
        <w:kinsoku/>
        <w:overflowPunct/>
        <w:topLinePunct w:val="0"/>
        <w:autoSpaceDE/>
        <w:autoSpaceDN/>
        <w:bidi w:val="0"/>
        <w:spacing w:beforeAutospacing="0" w:afterAutospacing="0" w:line="560" w:lineRule="exact"/>
        <w:ind w:firstLine="2520" w:firstLineChars="1000"/>
        <w:textAlignment w:val="auto"/>
        <w:rPr>
          <w:rFonts w:ascii="仿宋_GB2312" w:hAnsi="仿宋" w:eastAsia="仿宋_GB2312"/>
          <w:w w:val="90"/>
          <w:sz w:val="28"/>
          <w:szCs w:val="28"/>
        </w:rPr>
      </w:pPr>
      <w:r>
        <w:rPr>
          <w:rFonts w:hint="eastAsia" w:ascii="仿宋_GB2312" w:hAnsi="仿宋" w:eastAsia="仿宋_GB2312"/>
          <w:w w:val="90"/>
          <w:sz w:val="28"/>
          <w:szCs w:val="28"/>
        </w:rPr>
        <w:t>承诺人（签名）：</w:t>
      </w:r>
    </w:p>
    <w:p>
      <w:pPr>
        <w:keepNext w:val="0"/>
        <w:keepLines w:val="0"/>
        <w:pageBreakBefore w:val="0"/>
        <w:kinsoku/>
        <w:overflowPunct/>
        <w:topLinePunct w:val="0"/>
        <w:autoSpaceDE/>
        <w:autoSpaceDN/>
        <w:bidi w:val="0"/>
        <w:spacing w:beforeAutospacing="0" w:afterAutospacing="0" w:line="560" w:lineRule="exact"/>
        <w:ind w:firstLine="2520" w:firstLineChars="1000"/>
        <w:textAlignment w:val="auto"/>
        <w:rPr>
          <w:rFonts w:hint="eastAsia" w:ascii="仿宋_GB2312" w:hAnsi="仿宋" w:eastAsia="仿宋_GB2312"/>
          <w:w w:val="90"/>
          <w:sz w:val="28"/>
          <w:szCs w:val="28"/>
        </w:rPr>
      </w:pPr>
      <w:r>
        <w:rPr>
          <w:rFonts w:hint="eastAsia" w:ascii="仿宋_GB2312" w:hAnsi="仿宋" w:eastAsia="仿宋_GB2312"/>
          <w:w w:val="90"/>
          <w:sz w:val="28"/>
          <w:szCs w:val="28"/>
        </w:rPr>
        <w:t>承诺人公民身份证号码：</w:t>
      </w:r>
    </w:p>
    <w:p>
      <w:pPr>
        <w:keepNext w:val="0"/>
        <w:keepLines w:val="0"/>
        <w:pageBreakBefore w:val="0"/>
        <w:kinsoku/>
        <w:overflowPunct/>
        <w:topLinePunct w:val="0"/>
        <w:autoSpaceDE/>
        <w:autoSpaceDN/>
        <w:bidi w:val="0"/>
        <w:spacing w:beforeAutospacing="0" w:afterAutospacing="0" w:line="560" w:lineRule="exact"/>
        <w:ind w:firstLine="2520" w:firstLineChars="1000"/>
        <w:textAlignment w:val="auto"/>
        <w:rPr>
          <w:rFonts w:hint="eastAsia" w:ascii="华文仿宋" w:hAnsi="华文仿宋" w:eastAsia="华文仿宋"/>
          <w:sz w:val="32"/>
          <w:szCs w:val="32"/>
        </w:rPr>
      </w:pPr>
      <w:r>
        <w:rPr>
          <w:rFonts w:hint="eastAsia" w:ascii="仿宋_GB2312" w:hAnsi="仿宋" w:eastAsia="仿宋_GB2312"/>
          <w:w w:val="90"/>
          <w:sz w:val="28"/>
          <w:szCs w:val="28"/>
        </w:rPr>
        <w:t>承诺时间：2021年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5052A"/>
    <w:rsid w:val="41C50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2021-09-24T07:29:00Z</dcterms:created>
  <dc:creator>RSK-ZH</dc:creator>
  <cp:lastModifiedBy>RSK-ZH</cp:lastModifiedBy>
  <dcterms:modified xsi:type="dcterms:W3CDTF">2021-09-24T07:30:19Z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6B0394AA10A043FDBFE3716C623AF32E</vt:lpwstr>
  </property>
</Properties>
</file>