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5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附件3</w:t>
      </w:r>
    </w:p>
    <w:p>
      <w:pPr>
        <w:spacing w:line="550" w:lineRule="exact"/>
        <w:rPr>
          <w:rFonts w:ascii="Times New Roman" w:hAnsi="Times New Roman" w:eastAsia="黑体"/>
          <w:sz w:val="32"/>
          <w:szCs w:val="32"/>
        </w:rPr>
      </w:pPr>
    </w:p>
    <w:p>
      <w:pPr>
        <w:spacing w:line="55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考生健康申报承诺书</w:t>
      </w:r>
    </w:p>
    <w:p>
      <w:pPr>
        <w:widowControl/>
        <w:tabs>
          <w:tab w:val="left" w:pos="450"/>
        </w:tabs>
        <w:adjustRightInd w:val="0"/>
        <w:snapToGrid w:val="0"/>
        <w:spacing w:line="440" w:lineRule="exact"/>
        <w:ind w:left="91"/>
        <w:jc w:val="center"/>
        <w:rPr>
          <w:rFonts w:eastAsia="方正小标宋_GBK"/>
          <w:sz w:val="32"/>
          <w:szCs w:val="32"/>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986"/>
        <w:gridCol w:w="1276"/>
        <w:gridCol w:w="340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241" w:type="dxa"/>
            <w:vAlign w:val="center"/>
          </w:tcPr>
          <w:p>
            <w:pPr>
              <w:spacing w:line="400" w:lineRule="exact"/>
              <w:jc w:val="center"/>
              <w:rPr>
                <w:sz w:val="24"/>
              </w:rPr>
            </w:pPr>
            <w:r>
              <w:rPr>
                <w:sz w:val="24"/>
              </w:rPr>
              <w:t>考生姓名</w:t>
            </w:r>
          </w:p>
        </w:tc>
        <w:tc>
          <w:tcPr>
            <w:tcW w:w="1986" w:type="dxa"/>
            <w:vAlign w:val="center"/>
          </w:tcPr>
          <w:p>
            <w:pPr>
              <w:spacing w:line="400" w:lineRule="exact"/>
              <w:jc w:val="center"/>
              <w:rPr>
                <w:sz w:val="24"/>
              </w:rPr>
            </w:pPr>
          </w:p>
        </w:tc>
        <w:tc>
          <w:tcPr>
            <w:tcW w:w="1276" w:type="dxa"/>
            <w:vAlign w:val="center"/>
          </w:tcPr>
          <w:p>
            <w:pPr>
              <w:spacing w:line="400" w:lineRule="exact"/>
              <w:jc w:val="center"/>
              <w:rPr>
                <w:sz w:val="24"/>
              </w:rPr>
            </w:pPr>
            <w:r>
              <w:rPr>
                <w:sz w:val="24"/>
              </w:rPr>
              <w:t>身份证号</w:t>
            </w:r>
          </w:p>
        </w:tc>
        <w:tc>
          <w:tcPr>
            <w:tcW w:w="4536" w:type="dxa"/>
            <w:gridSpan w:val="2"/>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241" w:type="dxa"/>
            <w:vAlign w:val="center"/>
          </w:tcPr>
          <w:p>
            <w:pPr>
              <w:spacing w:line="400" w:lineRule="exact"/>
              <w:jc w:val="center"/>
              <w:rPr>
                <w:sz w:val="24"/>
              </w:rPr>
            </w:pPr>
            <w:r>
              <w:rPr>
                <w:rFonts w:hint="eastAsia"/>
                <w:sz w:val="24"/>
              </w:rPr>
              <w:t>职位代码</w:t>
            </w:r>
          </w:p>
        </w:tc>
        <w:tc>
          <w:tcPr>
            <w:tcW w:w="1986" w:type="dxa"/>
            <w:vAlign w:val="center"/>
          </w:tcPr>
          <w:p>
            <w:pPr>
              <w:spacing w:line="400" w:lineRule="exact"/>
              <w:jc w:val="center"/>
              <w:rPr>
                <w:sz w:val="24"/>
              </w:rPr>
            </w:pPr>
          </w:p>
        </w:tc>
        <w:tc>
          <w:tcPr>
            <w:tcW w:w="1276" w:type="dxa"/>
            <w:vAlign w:val="center"/>
          </w:tcPr>
          <w:p>
            <w:pPr>
              <w:spacing w:line="400" w:lineRule="exact"/>
              <w:jc w:val="center"/>
              <w:rPr>
                <w:sz w:val="24"/>
              </w:rPr>
            </w:pPr>
            <w:r>
              <w:rPr>
                <w:rFonts w:hint="eastAsia"/>
                <w:sz w:val="24"/>
              </w:rPr>
              <w:t>报考职位</w:t>
            </w:r>
          </w:p>
        </w:tc>
        <w:tc>
          <w:tcPr>
            <w:tcW w:w="4536" w:type="dxa"/>
            <w:gridSpan w:val="2"/>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exact"/>
        </w:trPr>
        <w:tc>
          <w:tcPr>
            <w:tcW w:w="4503" w:type="dxa"/>
            <w:gridSpan w:val="3"/>
            <w:vAlign w:val="center"/>
          </w:tcPr>
          <w:p>
            <w:pPr>
              <w:spacing w:line="400" w:lineRule="exact"/>
              <w:rPr>
                <w:sz w:val="24"/>
              </w:rPr>
            </w:pPr>
            <w:r>
              <w:rPr>
                <w:sz w:val="24"/>
              </w:rPr>
              <w:t>本人考前</w:t>
            </w:r>
            <w:r>
              <w:rPr>
                <w:rFonts w:hint="eastAsia"/>
                <w:sz w:val="24"/>
              </w:rPr>
              <w:t>常住</w:t>
            </w:r>
            <w:r>
              <w:rPr>
                <w:sz w:val="24"/>
              </w:rPr>
              <w:t>住址（请具体到街道/社区及门牌号或宾馆地址）</w:t>
            </w:r>
          </w:p>
        </w:tc>
        <w:tc>
          <w:tcPr>
            <w:tcW w:w="4536" w:type="dxa"/>
            <w:gridSpan w:val="2"/>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szCs w:val="21"/>
              </w:rPr>
              <w:t>1.本人过去14日内，是否出现发热、干咳、乏力、鼻塞、流涕、咽痛、腹泻等症状。</w:t>
            </w:r>
          </w:p>
        </w:tc>
        <w:tc>
          <w:tcPr>
            <w:tcW w:w="1134" w:type="dxa"/>
            <w:vAlign w:val="center"/>
          </w:tcPr>
          <w:p>
            <w:pPr>
              <w:spacing w:line="440" w:lineRule="exact"/>
              <w:rPr>
                <w:szCs w:val="21"/>
              </w:rPr>
            </w:pPr>
            <w:r>
              <w:rPr>
                <w:szCs w:val="21"/>
              </w:rPr>
              <w:t>□是</w:t>
            </w:r>
            <w:r>
              <w:rPr>
                <w:rFonts w:hint="eastAsia"/>
                <w:szCs w:val="21"/>
              </w:rPr>
              <w:t xml:space="preserve">  </w:t>
            </w:r>
            <w:r>
              <w:rPr>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szCs w:val="21"/>
              </w:rPr>
              <w:t>2.本人是否</w:t>
            </w:r>
            <w:r>
              <w:rPr>
                <w:rFonts w:hint="eastAsia"/>
                <w:szCs w:val="21"/>
              </w:rPr>
              <w:t>曾确定为确诊/疑似病例或无症状感染者</w:t>
            </w:r>
            <w:r>
              <w:rPr>
                <w:szCs w:val="21"/>
              </w:rPr>
              <w:t>。</w:t>
            </w:r>
          </w:p>
        </w:tc>
        <w:tc>
          <w:tcPr>
            <w:tcW w:w="1134" w:type="dxa"/>
            <w:vAlign w:val="center"/>
          </w:tcPr>
          <w:p>
            <w:pPr>
              <w:spacing w:line="440" w:lineRule="exact"/>
              <w:rPr>
                <w:szCs w:val="21"/>
              </w:rPr>
            </w:pPr>
            <w:r>
              <w:rPr>
                <w:szCs w:val="21"/>
              </w:rPr>
              <w:t>□是</w:t>
            </w:r>
            <w:r>
              <w:rPr>
                <w:rFonts w:hint="eastAsia"/>
                <w:szCs w:val="21"/>
              </w:rPr>
              <w:t xml:space="preserve">  </w:t>
            </w:r>
            <w:r>
              <w:rPr>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3</w:t>
            </w:r>
            <w:r>
              <w:rPr>
                <w:szCs w:val="21"/>
              </w:rPr>
              <w:t>.本人过去14日内，是否</w:t>
            </w:r>
            <w:r>
              <w:rPr>
                <w:rFonts w:hint="eastAsia"/>
                <w:szCs w:val="21"/>
              </w:rPr>
              <w:t>去过</w:t>
            </w:r>
            <w:r>
              <w:rPr>
                <w:szCs w:val="21"/>
              </w:rPr>
              <w:t>省</w:t>
            </w:r>
            <w:r>
              <w:rPr>
                <w:rFonts w:hint="eastAsia"/>
                <w:szCs w:val="21"/>
              </w:rPr>
              <w:t>内</w:t>
            </w:r>
            <w:r>
              <w:rPr>
                <w:szCs w:val="21"/>
              </w:rPr>
              <w:t>外中高风险地区。</w:t>
            </w:r>
          </w:p>
        </w:tc>
        <w:tc>
          <w:tcPr>
            <w:tcW w:w="1134" w:type="dxa"/>
            <w:vAlign w:val="center"/>
          </w:tcPr>
          <w:p>
            <w:pPr>
              <w:spacing w:line="440" w:lineRule="exact"/>
              <w:rPr>
                <w:szCs w:val="21"/>
              </w:rPr>
            </w:pPr>
            <w:r>
              <w:rPr>
                <w:szCs w:val="21"/>
              </w:rPr>
              <w:t>□是</w:t>
            </w:r>
            <w:r>
              <w:rPr>
                <w:rFonts w:hint="eastAsia"/>
                <w:szCs w:val="21"/>
              </w:rPr>
              <w:t xml:space="preserve">  </w:t>
            </w:r>
            <w:r>
              <w:rPr>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4.</w:t>
            </w:r>
            <w:r>
              <w:rPr>
                <w:szCs w:val="21"/>
              </w:rPr>
              <w:t>本人过去14日内，是否从境外（含港澳台）入穗。</w:t>
            </w:r>
          </w:p>
        </w:tc>
        <w:tc>
          <w:tcPr>
            <w:tcW w:w="1134" w:type="dxa"/>
            <w:vAlign w:val="center"/>
          </w:tcPr>
          <w:p>
            <w:pPr>
              <w:spacing w:line="440" w:lineRule="exact"/>
              <w:rPr>
                <w:szCs w:val="21"/>
              </w:rPr>
            </w:pPr>
            <w:r>
              <w:rPr>
                <w:szCs w:val="21"/>
              </w:rPr>
              <w:t>□是</w:t>
            </w:r>
            <w:r>
              <w:rPr>
                <w:rFonts w:hint="eastAsia"/>
                <w:szCs w:val="21"/>
              </w:rPr>
              <w:t xml:space="preserve">  </w:t>
            </w:r>
            <w:r>
              <w:rPr>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5</w:t>
            </w:r>
            <w:r>
              <w:rPr>
                <w:szCs w:val="21"/>
              </w:rPr>
              <w:t>.</w:t>
            </w:r>
            <w:r>
              <w:rPr>
                <w:spacing w:val="-6"/>
                <w:szCs w:val="21"/>
              </w:rPr>
              <w:t>本人过去14日内</w:t>
            </w:r>
            <w:r>
              <w:rPr>
                <w:rFonts w:hint="eastAsia"/>
                <w:spacing w:val="-6"/>
                <w:szCs w:val="21"/>
              </w:rPr>
              <w:t>，</w:t>
            </w:r>
            <w:r>
              <w:rPr>
                <w:spacing w:val="-6"/>
                <w:szCs w:val="21"/>
              </w:rPr>
              <w:t>是否与新冠肺炎确诊病例、疑似病例或已发现无症状感染者有接触史。</w:t>
            </w:r>
          </w:p>
        </w:tc>
        <w:tc>
          <w:tcPr>
            <w:tcW w:w="1134" w:type="dxa"/>
            <w:vAlign w:val="center"/>
          </w:tcPr>
          <w:p>
            <w:pPr>
              <w:spacing w:line="440" w:lineRule="exact"/>
              <w:rPr>
                <w:szCs w:val="21"/>
              </w:rPr>
            </w:pPr>
            <w:r>
              <w:rPr>
                <w:szCs w:val="21"/>
              </w:rPr>
              <w:t>□是</w:t>
            </w:r>
            <w:r>
              <w:rPr>
                <w:rFonts w:hint="eastAsia"/>
                <w:szCs w:val="21"/>
              </w:rPr>
              <w:t xml:space="preserve">  </w:t>
            </w:r>
            <w:r>
              <w:rPr>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6</w:t>
            </w:r>
            <w:r>
              <w:rPr>
                <w:szCs w:val="21"/>
              </w:rPr>
              <w:t>.共同居住家庭成员中是否有上述1至</w:t>
            </w:r>
            <w:r>
              <w:rPr>
                <w:rFonts w:hint="eastAsia"/>
                <w:szCs w:val="21"/>
              </w:rPr>
              <w:t>5</w:t>
            </w:r>
            <w:r>
              <w:rPr>
                <w:szCs w:val="21"/>
              </w:rPr>
              <w:t>的情况。</w:t>
            </w:r>
          </w:p>
        </w:tc>
        <w:tc>
          <w:tcPr>
            <w:tcW w:w="1134" w:type="dxa"/>
            <w:vAlign w:val="center"/>
          </w:tcPr>
          <w:p>
            <w:pPr>
              <w:spacing w:line="440" w:lineRule="exact"/>
              <w:rPr>
                <w:szCs w:val="21"/>
              </w:rPr>
            </w:pPr>
            <w:r>
              <w:rPr>
                <w:szCs w:val="21"/>
              </w:rPr>
              <w:t>□是</w:t>
            </w:r>
            <w:r>
              <w:rPr>
                <w:rFonts w:hint="eastAsia"/>
                <w:szCs w:val="21"/>
              </w:rPr>
              <w:t xml:space="preserve">  </w:t>
            </w:r>
            <w:r>
              <w:rPr>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9039" w:type="dxa"/>
            <w:gridSpan w:val="5"/>
            <w:vAlign w:val="center"/>
          </w:tcPr>
          <w:p>
            <w:pPr>
              <w:spacing w:line="480" w:lineRule="exact"/>
              <w:ind w:left="720" w:hanging="720" w:hangingChars="300"/>
              <w:rPr>
                <w:rFonts w:eastAsia="黑体"/>
                <w:szCs w:val="21"/>
              </w:rPr>
            </w:pPr>
            <w:r>
              <w:rPr>
                <w:rFonts w:eastAsia="黑体"/>
                <w:sz w:val="24"/>
              </w:rPr>
              <w:t>提示：</w:t>
            </w:r>
            <w:r>
              <w:rPr>
                <w:rFonts w:hint="eastAsia" w:eastAsia="黑体"/>
                <w:sz w:val="24"/>
              </w:rPr>
              <w:t>国内高、中风险地区及考前14天内有国(境)外旅居史的报考人员需提供考前72小时内核酸检测阴性证明</w:t>
            </w:r>
            <w:bookmarkStart w:id="0" w:name="_GoBack"/>
            <w:bookmarkEnd w:id="0"/>
            <w:r>
              <w:rPr>
                <w:rFonts w:eastAsia="黑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9039" w:type="dxa"/>
            <w:gridSpan w:val="5"/>
            <w:vAlign w:val="center"/>
          </w:tcPr>
          <w:p>
            <w:pPr>
              <w:spacing w:line="400" w:lineRule="exact"/>
              <w:ind w:firstLine="440" w:firstLineChars="200"/>
              <w:jc w:val="left"/>
              <w:rPr>
                <w:rFonts w:eastAsia="黑体"/>
                <w:szCs w:val="21"/>
              </w:rPr>
            </w:pPr>
            <w:r>
              <w:rPr>
                <w:rFonts w:eastAsia="黑体"/>
                <w:bCs/>
                <w:sz w:val="22"/>
                <w:szCs w:val="21"/>
              </w:rPr>
              <w:t>本人承诺：我将如实逐项填报健康</w:t>
            </w:r>
            <w:r>
              <w:rPr>
                <w:rFonts w:hint="eastAsia" w:eastAsia="黑体"/>
                <w:bCs/>
                <w:sz w:val="22"/>
                <w:szCs w:val="21"/>
              </w:rPr>
              <w:t>申报承诺书</w:t>
            </w:r>
            <w:r>
              <w:rPr>
                <w:rFonts w:eastAsia="黑体"/>
                <w:bCs/>
                <w:sz w:val="22"/>
                <w:szCs w:val="21"/>
              </w:rPr>
              <w:t>，如因隐瞒或虚假填报引起检疫传染病传播或者有传播严重危险而影响公共安全的后果，本人将承担相应的法律责任，自愿</w:t>
            </w:r>
            <w:r>
              <w:rPr>
                <w:rFonts w:hint="eastAsia" w:eastAsia="黑体"/>
                <w:bCs/>
                <w:sz w:val="22"/>
                <w:szCs w:val="21"/>
              </w:rPr>
              <w:t>接受有关</w:t>
            </w:r>
            <w:r>
              <w:rPr>
                <w:rFonts w:eastAsia="黑体"/>
                <w:bCs/>
                <w:sz w:val="22"/>
                <w:szCs w:val="21"/>
              </w:rPr>
              <w:t>法律法规的处罚。</w:t>
            </w:r>
          </w:p>
        </w:tc>
      </w:tr>
    </w:tbl>
    <w:p>
      <w:pPr>
        <w:spacing w:line="480" w:lineRule="exact"/>
        <w:ind w:firstLine="420"/>
        <w:rPr>
          <w:b/>
          <w:bCs/>
          <w:szCs w:val="21"/>
        </w:rPr>
      </w:pPr>
    </w:p>
    <w:p>
      <w:pPr>
        <w:rPr>
          <w:rFonts w:eastAsia="仿宋_GB2312"/>
          <w:sz w:val="28"/>
          <w:szCs w:val="28"/>
        </w:rPr>
      </w:pPr>
      <w:r>
        <w:rPr>
          <w:rFonts w:eastAsia="黑体"/>
          <w:sz w:val="24"/>
        </w:rPr>
        <w:t>本人签名：______________                  填写日期：________________</w:t>
      </w:r>
    </w:p>
    <w:p/>
    <w:p>
      <w:pPr>
        <w:rPr>
          <w:rFonts w:eastAsia="黑体"/>
          <w:sz w:val="24"/>
        </w:rPr>
      </w:pPr>
    </w:p>
    <w:p>
      <w:pPr>
        <w:rPr>
          <w:rFonts w:eastAsia="黑体"/>
          <w:sz w:val="24"/>
        </w:rPr>
      </w:pPr>
      <w:r>
        <w:rPr>
          <w:rFonts w:eastAsia="黑体"/>
          <w:sz w:val="24"/>
        </w:rPr>
        <w:t>联系电话：______________</w:t>
      </w:r>
    </w:p>
    <w:p/>
    <w:p>
      <w:pPr>
        <w:pStyle w:val="2"/>
        <w:ind w:left="0" w:leftChars="0" w:firstLine="0"/>
      </w:pPr>
    </w:p>
    <w:p>
      <w:pPr>
        <w:pStyle w:val="2"/>
        <w:ind w:left="0" w:leftChars="0" w:firstLine="0"/>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小标宋_GBK">
    <w:altName w:val="微软雅黑"/>
    <w:panose1 w:val="00000000000000000000"/>
    <w:charset w:val="00"/>
    <w:family w:val="script"/>
    <w:pitch w:val="default"/>
    <w:sig w:usb0="00000000" w:usb1="00000000" w:usb2="0A246029" w:usb3="0400200C" w:csb0="600001FF" w:csb1="DFFF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ascii="仿宋" w:hAnsi="仿宋" w:eastAsia="仿宋" w:cs="仿宋"/>
                              <w:sz w:val="28"/>
                              <w:szCs w:val="28"/>
                            </w:rPr>
                            <w:t>- 8 -</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pPr>
                      <w:pStyle w:val="6"/>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ascii="仿宋" w:hAnsi="仿宋" w:eastAsia="仿宋" w:cs="仿宋"/>
                        <w:sz w:val="28"/>
                        <w:szCs w:val="28"/>
                      </w:rPr>
                      <w:t>- 8 -</w:t>
                    </w:r>
                    <w:r>
                      <w:rPr>
                        <w:rFonts w:hint="eastAsia" w:ascii="仿宋" w:hAnsi="仿宋" w:eastAsia="仿宋" w:cs="仿宋"/>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34A"/>
    <w:rsid w:val="000279ED"/>
    <w:rsid w:val="00077029"/>
    <w:rsid w:val="00082A0F"/>
    <w:rsid w:val="001010A4"/>
    <w:rsid w:val="00211B23"/>
    <w:rsid w:val="00253647"/>
    <w:rsid w:val="002C407B"/>
    <w:rsid w:val="00347C07"/>
    <w:rsid w:val="00366CE1"/>
    <w:rsid w:val="003F7BDB"/>
    <w:rsid w:val="00413EB3"/>
    <w:rsid w:val="00465F98"/>
    <w:rsid w:val="004E7811"/>
    <w:rsid w:val="004F6649"/>
    <w:rsid w:val="00513670"/>
    <w:rsid w:val="0052213D"/>
    <w:rsid w:val="00580BDE"/>
    <w:rsid w:val="00652DA4"/>
    <w:rsid w:val="006C3E60"/>
    <w:rsid w:val="006D7079"/>
    <w:rsid w:val="007423FF"/>
    <w:rsid w:val="007B62E5"/>
    <w:rsid w:val="007E039C"/>
    <w:rsid w:val="008741BE"/>
    <w:rsid w:val="008C04F0"/>
    <w:rsid w:val="009A33C2"/>
    <w:rsid w:val="00A4086E"/>
    <w:rsid w:val="00A5717A"/>
    <w:rsid w:val="00AD5802"/>
    <w:rsid w:val="00AE5F5D"/>
    <w:rsid w:val="00BC734A"/>
    <w:rsid w:val="00C0574E"/>
    <w:rsid w:val="00C3596D"/>
    <w:rsid w:val="00C4562A"/>
    <w:rsid w:val="00C573D9"/>
    <w:rsid w:val="00CA7860"/>
    <w:rsid w:val="00CF768F"/>
    <w:rsid w:val="00D04717"/>
    <w:rsid w:val="00D4496A"/>
    <w:rsid w:val="00D97D9D"/>
    <w:rsid w:val="00DC03E7"/>
    <w:rsid w:val="00E03CD9"/>
    <w:rsid w:val="00E46278"/>
    <w:rsid w:val="00E46467"/>
    <w:rsid w:val="00E54D4B"/>
    <w:rsid w:val="00E8367A"/>
    <w:rsid w:val="00EA69EF"/>
    <w:rsid w:val="00EC5F8B"/>
    <w:rsid w:val="00F2191F"/>
    <w:rsid w:val="00F43522"/>
    <w:rsid w:val="00FE19A1"/>
    <w:rsid w:val="00FF0163"/>
    <w:rsid w:val="021E0EE0"/>
    <w:rsid w:val="02A4133E"/>
    <w:rsid w:val="02DF1C39"/>
    <w:rsid w:val="03A259E9"/>
    <w:rsid w:val="03D921C8"/>
    <w:rsid w:val="044118D7"/>
    <w:rsid w:val="04AE1A5D"/>
    <w:rsid w:val="05130D4D"/>
    <w:rsid w:val="05183F48"/>
    <w:rsid w:val="0520261A"/>
    <w:rsid w:val="0571501D"/>
    <w:rsid w:val="060D7554"/>
    <w:rsid w:val="06843F6A"/>
    <w:rsid w:val="06AD15B4"/>
    <w:rsid w:val="071F6400"/>
    <w:rsid w:val="07780B2A"/>
    <w:rsid w:val="0783020F"/>
    <w:rsid w:val="07AB4EEE"/>
    <w:rsid w:val="0869488A"/>
    <w:rsid w:val="088B0C29"/>
    <w:rsid w:val="08C5731E"/>
    <w:rsid w:val="094E623B"/>
    <w:rsid w:val="09EE2F5B"/>
    <w:rsid w:val="0A1448A3"/>
    <w:rsid w:val="0A7F19BF"/>
    <w:rsid w:val="0AAB0130"/>
    <w:rsid w:val="0B780C0A"/>
    <w:rsid w:val="0B861C01"/>
    <w:rsid w:val="0BA74453"/>
    <w:rsid w:val="0C2E1C6A"/>
    <w:rsid w:val="0D3D7957"/>
    <w:rsid w:val="0E571C49"/>
    <w:rsid w:val="0E5D4264"/>
    <w:rsid w:val="0EA72FFB"/>
    <w:rsid w:val="0EC24885"/>
    <w:rsid w:val="0ECB257A"/>
    <w:rsid w:val="0F024601"/>
    <w:rsid w:val="0F8C4981"/>
    <w:rsid w:val="10357529"/>
    <w:rsid w:val="104410D7"/>
    <w:rsid w:val="10CD11C6"/>
    <w:rsid w:val="128842E8"/>
    <w:rsid w:val="12ED15CB"/>
    <w:rsid w:val="132452E9"/>
    <w:rsid w:val="13F52DE1"/>
    <w:rsid w:val="155673E7"/>
    <w:rsid w:val="168B1631"/>
    <w:rsid w:val="16A56D23"/>
    <w:rsid w:val="172B6C5D"/>
    <w:rsid w:val="178A437A"/>
    <w:rsid w:val="17E774D5"/>
    <w:rsid w:val="181F2A6C"/>
    <w:rsid w:val="19005D16"/>
    <w:rsid w:val="195F1468"/>
    <w:rsid w:val="1AC9056D"/>
    <w:rsid w:val="1ACA6EAB"/>
    <w:rsid w:val="1B431FF8"/>
    <w:rsid w:val="1C33340D"/>
    <w:rsid w:val="1C8E7E18"/>
    <w:rsid w:val="1D3D4462"/>
    <w:rsid w:val="1D4021B0"/>
    <w:rsid w:val="1D9108D1"/>
    <w:rsid w:val="1DD343CE"/>
    <w:rsid w:val="1EAE7290"/>
    <w:rsid w:val="1ECD4F4D"/>
    <w:rsid w:val="1F526A14"/>
    <w:rsid w:val="1FE33B2C"/>
    <w:rsid w:val="21635C53"/>
    <w:rsid w:val="21D90FE0"/>
    <w:rsid w:val="220362FE"/>
    <w:rsid w:val="23471E10"/>
    <w:rsid w:val="237723F1"/>
    <w:rsid w:val="24F90DE1"/>
    <w:rsid w:val="256D3D7D"/>
    <w:rsid w:val="25C77788"/>
    <w:rsid w:val="265822A8"/>
    <w:rsid w:val="266677CB"/>
    <w:rsid w:val="26D322DE"/>
    <w:rsid w:val="26F01ADD"/>
    <w:rsid w:val="27F023CC"/>
    <w:rsid w:val="27F53C0B"/>
    <w:rsid w:val="28C17B0A"/>
    <w:rsid w:val="29D82632"/>
    <w:rsid w:val="29E30048"/>
    <w:rsid w:val="29F12DB3"/>
    <w:rsid w:val="2A240530"/>
    <w:rsid w:val="2AB8225C"/>
    <w:rsid w:val="2B942BDE"/>
    <w:rsid w:val="2BB65AFF"/>
    <w:rsid w:val="2BF83672"/>
    <w:rsid w:val="2BFD0535"/>
    <w:rsid w:val="2C2B147A"/>
    <w:rsid w:val="2D6836B6"/>
    <w:rsid w:val="2D8D0A02"/>
    <w:rsid w:val="2DCC3EAB"/>
    <w:rsid w:val="2E0C0A39"/>
    <w:rsid w:val="311033C2"/>
    <w:rsid w:val="31954163"/>
    <w:rsid w:val="32121BE8"/>
    <w:rsid w:val="32245E03"/>
    <w:rsid w:val="32F36C6C"/>
    <w:rsid w:val="32F471DA"/>
    <w:rsid w:val="330B74B7"/>
    <w:rsid w:val="333A59AA"/>
    <w:rsid w:val="33752C67"/>
    <w:rsid w:val="34B75DE5"/>
    <w:rsid w:val="353521A5"/>
    <w:rsid w:val="356F77C3"/>
    <w:rsid w:val="358749D9"/>
    <w:rsid w:val="35B7174B"/>
    <w:rsid w:val="35CC6D3F"/>
    <w:rsid w:val="35D86F73"/>
    <w:rsid w:val="364C25B1"/>
    <w:rsid w:val="366F4338"/>
    <w:rsid w:val="368C6C34"/>
    <w:rsid w:val="36D8749B"/>
    <w:rsid w:val="36F81245"/>
    <w:rsid w:val="37536DE5"/>
    <w:rsid w:val="37FE7F81"/>
    <w:rsid w:val="38CA544D"/>
    <w:rsid w:val="38FC2AA8"/>
    <w:rsid w:val="39DB6731"/>
    <w:rsid w:val="3A1D2699"/>
    <w:rsid w:val="3B1C2B3A"/>
    <w:rsid w:val="3B2A075E"/>
    <w:rsid w:val="3B2F2F52"/>
    <w:rsid w:val="3BAF50F7"/>
    <w:rsid w:val="3D0E7882"/>
    <w:rsid w:val="3E3F7BAA"/>
    <w:rsid w:val="3EDD51B5"/>
    <w:rsid w:val="3F0F00B9"/>
    <w:rsid w:val="3FC06DB7"/>
    <w:rsid w:val="3FF55183"/>
    <w:rsid w:val="40052C66"/>
    <w:rsid w:val="40460AD9"/>
    <w:rsid w:val="409804A2"/>
    <w:rsid w:val="41E46369"/>
    <w:rsid w:val="42E832FF"/>
    <w:rsid w:val="43C15E2F"/>
    <w:rsid w:val="442D459B"/>
    <w:rsid w:val="445139A9"/>
    <w:rsid w:val="44F51435"/>
    <w:rsid w:val="45E42D54"/>
    <w:rsid w:val="468A3FD2"/>
    <w:rsid w:val="46E9395D"/>
    <w:rsid w:val="47164CF2"/>
    <w:rsid w:val="471809E2"/>
    <w:rsid w:val="48647878"/>
    <w:rsid w:val="48DA1C61"/>
    <w:rsid w:val="48E90831"/>
    <w:rsid w:val="49943B21"/>
    <w:rsid w:val="49EB3C89"/>
    <w:rsid w:val="4A6B2C0C"/>
    <w:rsid w:val="4A885978"/>
    <w:rsid w:val="4B030DA1"/>
    <w:rsid w:val="4B8A02BE"/>
    <w:rsid w:val="4BD077CB"/>
    <w:rsid w:val="4C050DFD"/>
    <w:rsid w:val="4C1D18C8"/>
    <w:rsid w:val="4C976BE9"/>
    <w:rsid w:val="4C9B1F9B"/>
    <w:rsid w:val="4CAE71B4"/>
    <w:rsid w:val="4CBB0315"/>
    <w:rsid w:val="4D3B21F4"/>
    <w:rsid w:val="4EE45952"/>
    <w:rsid w:val="4F97712B"/>
    <w:rsid w:val="4FB32E13"/>
    <w:rsid w:val="4FC01B45"/>
    <w:rsid w:val="4FCD1DDE"/>
    <w:rsid w:val="505309A0"/>
    <w:rsid w:val="508E442D"/>
    <w:rsid w:val="51151A65"/>
    <w:rsid w:val="514A7DB4"/>
    <w:rsid w:val="51871C62"/>
    <w:rsid w:val="52BC685C"/>
    <w:rsid w:val="5336334B"/>
    <w:rsid w:val="54D64842"/>
    <w:rsid w:val="559C60D2"/>
    <w:rsid w:val="55E557BF"/>
    <w:rsid w:val="56A73026"/>
    <w:rsid w:val="5802329B"/>
    <w:rsid w:val="59E0253F"/>
    <w:rsid w:val="59E31126"/>
    <w:rsid w:val="59E438EF"/>
    <w:rsid w:val="59F9388F"/>
    <w:rsid w:val="5AC87AA6"/>
    <w:rsid w:val="5B0D708E"/>
    <w:rsid w:val="5C26539F"/>
    <w:rsid w:val="5C8142BC"/>
    <w:rsid w:val="5CCB0D9F"/>
    <w:rsid w:val="5D2F330C"/>
    <w:rsid w:val="5D963B7D"/>
    <w:rsid w:val="5DC657FC"/>
    <w:rsid w:val="5EB72440"/>
    <w:rsid w:val="5F382253"/>
    <w:rsid w:val="5F6C0790"/>
    <w:rsid w:val="5F8A6F21"/>
    <w:rsid w:val="5FB642F8"/>
    <w:rsid w:val="607071A1"/>
    <w:rsid w:val="611D5875"/>
    <w:rsid w:val="612D5EBE"/>
    <w:rsid w:val="622814F0"/>
    <w:rsid w:val="62A8578B"/>
    <w:rsid w:val="65166380"/>
    <w:rsid w:val="65537374"/>
    <w:rsid w:val="66696FD2"/>
    <w:rsid w:val="669A7AFB"/>
    <w:rsid w:val="67B24C50"/>
    <w:rsid w:val="67EA070D"/>
    <w:rsid w:val="68593227"/>
    <w:rsid w:val="696030EC"/>
    <w:rsid w:val="69937571"/>
    <w:rsid w:val="69D51D8F"/>
    <w:rsid w:val="6A6C0A50"/>
    <w:rsid w:val="6AC7670C"/>
    <w:rsid w:val="6B2E67AE"/>
    <w:rsid w:val="6BAD338D"/>
    <w:rsid w:val="6CE07C3B"/>
    <w:rsid w:val="6CFE44AE"/>
    <w:rsid w:val="6D0A46CC"/>
    <w:rsid w:val="6D4523D2"/>
    <w:rsid w:val="6EE51057"/>
    <w:rsid w:val="6FB63CA1"/>
    <w:rsid w:val="6FEF67B0"/>
    <w:rsid w:val="707F253D"/>
    <w:rsid w:val="70C655CB"/>
    <w:rsid w:val="70CD212D"/>
    <w:rsid w:val="71D15656"/>
    <w:rsid w:val="720373D0"/>
    <w:rsid w:val="723108B1"/>
    <w:rsid w:val="731E47FF"/>
    <w:rsid w:val="75C41646"/>
    <w:rsid w:val="764824D0"/>
    <w:rsid w:val="765D6066"/>
    <w:rsid w:val="76DA6786"/>
    <w:rsid w:val="771D7483"/>
    <w:rsid w:val="77FF44A0"/>
    <w:rsid w:val="78486EE8"/>
    <w:rsid w:val="79052098"/>
    <w:rsid w:val="793D6CBC"/>
    <w:rsid w:val="796206AB"/>
    <w:rsid w:val="79CA31FE"/>
    <w:rsid w:val="7A973EFA"/>
    <w:rsid w:val="7B4327C5"/>
    <w:rsid w:val="7BB60E8D"/>
    <w:rsid w:val="7CC659BE"/>
    <w:rsid w:val="7CDD1E56"/>
    <w:rsid w:val="7DBB11E5"/>
    <w:rsid w:val="7E2C3E0B"/>
    <w:rsid w:val="7E335E37"/>
    <w:rsid w:val="7E354E3D"/>
    <w:rsid w:val="7E6739AB"/>
    <w:rsid w:val="7EB16D61"/>
    <w:rsid w:val="7FEB2F3F"/>
    <w:rsid w:val="7FFD38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4"/>
    <w:basedOn w:val="1"/>
    <w:next w:val="1"/>
    <w:semiHidden/>
    <w:unhideWhenUsed/>
    <w:qFormat/>
    <w:uiPriority w:val="0"/>
    <w:pPr>
      <w:spacing w:beforeAutospacing="1" w:afterAutospacing="1"/>
      <w:jc w:val="left"/>
      <w:outlineLvl w:val="3"/>
    </w:pPr>
    <w:rPr>
      <w:rFonts w:hint="eastAsia" w:ascii="宋体" w:hAnsi="宋体"/>
      <w:b/>
      <w:kern w:val="0"/>
      <w:sz w:val="2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1"/>
    <w:qFormat/>
    <w:uiPriority w:val="0"/>
    <w:pPr>
      <w:spacing w:after="120"/>
      <w:ind w:left="420" w:leftChars="200" w:firstLine="420"/>
    </w:pPr>
  </w:style>
  <w:style w:type="paragraph" w:styleId="4">
    <w:name w:val="annotation text"/>
    <w:basedOn w:val="1"/>
    <w:qFormat/>
    <w:uiPriority w:val="0"/>
    <w:pPr>
      <w:jc w:val="left"/>
    </w:pPr>
  </w:style>
  <w:style w:type="paragraph" w:styleId="5">
    <w:name w:val="Balloon Text"/>
    <w:basedOn w:val="1"/>
    <w:link w:val="13"/>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Autospacing="1" w:afterAutospacing="1"/>
      <w:jc w:val="left"/>
    </w:pPr>
    <w:rPr>
      <w:kern w:val="0"/>
      <w:sz w:val="24"/>
    </w:rPr>
  </w:style>
  <w:style w:type="character" w:styleId="11">
    <w:name w:val="Hyperlink"/>
    <w:basedOn w:val="10"/>
    <w:qFormat/>
    <w:uiPriority w:val="0"/>
    <w:rPr>
      <w:color w:val="0000FF"/>
      <w:u w:val="single"/>
    </w:rPr>
  </w:style>
  <w:style w:type="character" w:styleId="12">
    <w:name w:val="annotation reference"/>
    <w:basedOn w:val="10"/>
    <w:qFormat/>
    <w:uiPriority w:val="0"/>
    <w:rPr>
      <w:sz w:val="21"/>
      <w:szCs w:val="21"/>
    </w:rPr>
  </w:style>
  <w:style w:type="character" w:customStyle="1" w:styleId="13">
    <w:name w:val="批注框文本 Char"/>
    <w:basedOn w:val="10"/>
    <w:link w:val="5"/>
    <w:qFormat/>
    <w:uiPriority w:val="0"/>
    <w:rPr>
      <w:rFonts w:ascii="Calibri" w:hAnsi="Calibri" w:eastAsia="宋体" w:cs="Times New Roman"/>
      <w:kern w:val="2"/>
      <w:sz w:val="18"/>
      <w:szCs w:val="18"/>
    </w:rPr>
  </w:style>
  <w:style w:type="paragraph" w:customStyle="1" w:styleId="14">
    <w:name w:val="p0"/>
    <w:basedOn w:val="1"/>
    <w:qFormat/>
    <w:uiPriority w:val="0"/>
    <w:pPr>
      <w:widowControl/>
    </w:pPr>
    <w:rPr>
      <w:rFonts w:ascii="Times New Roman" w:hAnsi="Times New Roman"/>
      <w:kern w:val="0"/>
      <w:szCs w:val="21"/>
    </w:rPr>
  </w:style>
  <w:style w:type="character" w:customStyle="1" w:styleId="15">
    <w:name w:val="font41"/>
    <w:basedOn w:val="10"/>
    <w:qFormat/>
    <w:uiPriority w:val="0"/>
    <w:rPr>
      <w:rFonts w:hint="eastAsia" w:ascii="宋体" w:hAnsi="宋体" w:eastAsia="宋体" w:cs="宋体"/>
      <w:color w:val="000000"/>
      <w:sz w:val="20"/>
      <w:szCs w:val="20"/>
      <w:u w:val="none"/>
    </w:rPr>
  </w:style>
  <w:style w:type="character" w:customStyle="1" w:styleId="16">
    <w:name w:val="font61"/>
    <w:basedOn w:val="10"/>
    <w:qFormat/>
    <w:uiPriority w:val="0"/>
    <w:rPr>
      <w:rFonts w:hint="eastAsia" w:ascii="宋体" w:hAnsi="宋体" w:eastAsia="宋体" w:cs="宋体"/>
      <w:color w:val="000000"/>
      <w:sz w:val="18"/>
      <w:szCs w:val="18"/>
      <w:u w:val="none"/>
    </w:rPr>
  </w:style>
  <w:style w:type="character" w:customStyle="1" w:styleId="17">
    <w:name w:val="font91"/>
    <w:basedOn w:val="10"/>
    <w:qFormat/>
    <w:uiPriority w:val="0"/>
    <w:rPr>
      <w:rFonts w:hint="default" w:ascii="楷体_GB2312" w:eastAsia="楷体_GB2312" w:cs="楷体_GB2312"/>
      <w:color w:val="000000"/>
      <w:sz w:val="20"/>
      <w:szCs w:val="20"/>
      <w:u w:val="none"/>
    </w:rPr>
  </w:style>
  <w:style w:type="character" w:customStyle="1" w:styleId="18">
    <w:name w:val="font81"/>
    <w:basedOn w:val="10"/>
    <w:qFormat/>
    <w:uiPriority w:val="0"/>
    <w:rPr>
      <w:rFonts w:hint="default" w:ascii="楷体_GB2312" w:eastAsia="楷体_GB2312" w:cs="楷体_GB2312"/>
      <w:b/>
      <w:bCs/>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1340</Words>
  <Characters>7643</Characters>
  <Lines>63</Lines>
  <Paragraphs>17</Paragraphs>
  <TotalTime>0</TotalTime>
  <ScaleCrop>false</ScaleCrop>
  <LinksUpToDate>false</LinksUpToDate>
  <CharactersWithSpaces>8966</CharactersWithSpaces>
  <Application>WPS Office_11.1.0.10388_F1E327BC-269C-435d-A152-05C5408002CA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2021-05-07T06:20:00Z</dcterms:created>
  <dc:creator>admin</dc:creator>
  <cp:lastModifiedBy>W</cp:lastModifiedBy>
  <cp:lastPrinted>2021-07-28T07:47:00Z</cp:lastPrinted>
  <dcterms:modified xsi:type="dcterms:W3CDTF">2021-09-17T12:58:45Z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2052-11.1.0.10388</vt:lpwstr>
  </property>
  <property fmtid="{D5CDD505-2E9C-101B-9397-08002B2CF9AE}" pid="3" name="ICV">
    <vt:lpwstr>E888C0898A534980B17583DFC4184F95</vt:lpwstr>
  </property>
</Properties>
</file>