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20" w:lineRule="exact"/>
        <w:ind w:left="0" w:leftChars="0" w:right="0" w:rightChars="0" w:firstLine="0" w:firstLineChars="0"/>
        <w:jc w:val="both"/>
        <w:textAlignment w:val="auto"/>
        <w:outlineLvl w:val="1"/>
        <w:rPr>
          <w:rFonts w:hint="eastAsia" w:ascii="黑体" w:hAnsi="宋体" w:eastAsia="黑体" w:cs="黑体"/>
          <w:b w:val="0"/>
          <w:i w:val="0"/>
          <w:caps w:val="0"/>
          <w:color w:val="333333"/>
          <w:spacing w:val="0"/>
          <w:sz w:val="30"/>
          <w:szCs w:val="30"/>
          <w:lang w:val="en-US" w:eastAsia="zh-CN"/>
        </w:rPr>
      </w:pPr>
      <w:r>
        <w:rPr>
          <w:rFonts w:hint="eastAsia" w:ascii="黑体" w:eastAsia="黑体" w:cs="黑体"/>
          <w:b w:val="0"/>
          <w:i w:val="0"/>
          <w:caps w:val="0"/>
          <w:color w:val="333333"/>
          <w:spacing w:val="0"/>
          <w:sz w:val="30"/>
          <w:szCs w:val="30"/>
          <w:lang w:val="en-US" w:eastAsia="zh-CN"/>
        </w:rPr>
        <w:t>附件4：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20" w:lineRule="exact"/>
        <w:ind w:left="0" w:leftChars="0" w:right="0" w:rightChars="0" w:firstLine="0" w:firstLineChars="0"/>
        <w:jc w:val="center"/>
        <w:textAlignment w:val="auto"/>
        <w:outlineLvl w:val="1"/>
        <w:rPr>
          <w:rFonts w:ascii="黑体" w:hAnsi="宋体" w:eastAsia="黑体" w:cs="黑体"/>
          <w:b w:val="0"/>
          <w:i w:val="0"/>
          <w:caps w:val="0"/>
          <w:color w:val="333333"/>
          <w:spacing w:val="0"/>
          <w:sz w:val="36"/>
          <w:szCs w:val="36"/>
        </w:rPr>
      </w:pPr>
      <w:r>
        <w:rPr>
          <w:rFonts w:hint="eastAsia" w:ascii="黑体" w:hAnsi="宋体" w:eastAsia="黑体" w:cs="黑体"/>
          <w:b w:val="0"/>
          <w:i w:val="0"/>
          <w:caps w:val="0"/>
          <w:color w:val="333333"/>
          <w:spacing w:val="0"/>
          <w:sz w:val="36"/>
          <w:szCs w:val="36"/>
        </w:rPr>
        <w:t>202</w:t>
      </w:r>
      <w:r>
        <w:rPr>
          <w:rFonts w:hint="eastAsia" w:ascii="黑体" w:eastAsia="黑体" w:cs="黑体"/>
          <w:b w:val="0"/>
          <w:i w:val="0"/>
          <w:caps w:val="0"/>
          <w:color w:val="333333"/>
          <w:spacing w:val="0"/>
          <w:sz w:val="36"/>
          <w:szCs w:val="36"/>
          <w:lang w:val="en-US" w:eastAsia="zh-CN"/>
        </w:rPr>
        <w:t>1</w:t>
      </w:r>
      <w:r>
        <w:rPr>
          <w:rFonts w:hint="eastAsia" w:ascii="黑体" w:hAnsi="宋体" w:eastAsia="黑体" w:cs="黑体"/>
          <w:b w:val="0"/>
          <w:i w:val="0"/>
          <w:caps w:val="0"/>
          <w:color w:val="333333"/>
          <w:spacing w:val="0"/>
          <w:sz w:val="36"/>
          <w:szCs w:val="36"/>
        </w:rPr>
        <w:t>年四平市事业单位公开招聘工作人员暨专项招聘高校毕业生疫情防控公告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ightChars="0"/>
        <w:jc w:val="left"/>
        <w:textAlignment w:val="auto"/>
        <w:outlineLvl w:val="9"/>
        <w:rPr>
          <w:rFonts w:hint="eastAsia" w:ascii="仿宋" w:hAnsi="仿宋" w:eastAsia="仿宋" w:cs="仿宋"/>
          <w:color w:val="000000"/>
          <w:sz w:val="32"/>
          <w:szCs w:val="32"/>
        </w:rPr>
      </w:pPr>
      <w:r>
        <w:rPr>
          <w:rFonts w:hint="eastAsia" w:ascii="宋体" w:hAnsi="宋体" w:eastAsia="宋体" w:cs="宋体"/>
          <w:i w:val="0"/>
          <w:caps w:val="0"/>
          <w:color w:val="000000"/>
          <w:spacing w:val="0"/>
          <w:sz w:val="24"/>
          <w:szCs w:val="24"/>
        </w:rPr>
        <w:t>　　</w:t>
      </w:r>
      <w:r>
        <w:rPr>
          <w:rFonts w:hint="eastAsia" w:ascii="宋体" w:hAnsi="宋体" w:eastAsia="宋体" w:cs="宋体"/>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32"/>
          <w:szCs w:val="32"/>
        </w:rPr>
        <w:t>根据新冠肺炎疫情防控工作需要，现就参加202</w:t>
      </w:r>
      <w:r>
        <w:rPr>
          <w:rFonts w:hint="eastAsia" w:ascii="仿宋" w:hAnsi="仿宋" w:eastAsia="仿宋" w:cs="仿宋"/>
          <w:i w:val="0"/>
          <w:caps w:val="0"/>
          <w:color w:val="000000"/>
          <w:spacing w:val="0"/>
          <w:sz w:val="32"/>
          <w:szCs w:val="32"/>
          <w:lang w:val="en-US" w:eastAsia="zh-CN"/>
        </w:rPr>
        <w:t>1</w:t>
      </w:r>
      <w:r>
        <w:rPr>
          <w:rFonts w:hint="eastAsia" w:ascii="仿宋" w:hAnsi="仿宋" w:eastAsia="仿宋" w:cs="仿宋"/>
          <w:i w:val="0"/>
          <w:caps w:val="0"/>
          <w:color w:val="000000"/>
          <w:spacing w:val="0"/>
          <w:sz w:val="32"/>
          <w:szCs w:val="32"/>
        </w:rPr>
        <w:t>年四平市事业单位公开招聘工作人员暨专项招聘高校毕业生疫情防控事项公告如下：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ightChars="0"/>
        <w:jc w:val="left"/>
        <w:textAlignment w:val="auto"/>
        <w:outlineLvl w:val="9"/>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1、异地参考考生完成报名缴费后，应立即通过四平市疫情热线（0434-3260929、0434-3500234）了解我市疫情防控相关要求，须进行隔离观察的，要提前到达我市，按要求隔离观察，并于笔试</w:t>
      </w:r>
      <w:r>
        <w:rPr>
          <w:rFonts w:hint="eastAsia" w:ascii="仿宋" w:hAnsi="仿宋" w:eastAsia="仿宋" w:cs="仿宋"/>
          <w:i w:val="0"/>
          <w:caps w:val="0"/>
          <w:color w:val="000000"/>
          <w:spacing w:val="0"/>
          <w:sz w:val="32"/>
          <w:szCs w:val="32"/>
          <w:lang w:eastAsia="zh-CN"/>
        </w:rPr>
        <w:t>（资格复审、面试）</w:t>
      </w:r>
      <w:r>
        <w:rPr>
          <w:rFonts w:hint="eastAsia" w:ascii="仿宋" w:hAnsi="仿宋" w:eastAsia="仿宋" w:cs="仿宋"/>
          <w:i w:val="0"/>
          <w:caps w:val="0"/>
          <w:color w:val="000000"/>
          <w:spacing w:val="0"/>
          <w:sz w:val="32"/>
          <w:szCs w:val="32"/>
        </w:rPr>
        <w:t>当天出具解除隔离证明，按疫情防控要求，须进行隔离观察的，不能出具解除隔离证明的，不能参加笔试</w:t>
      </w:r>
      <w:r>
        <w:rPr>
          <w:rFonts w:hint="eastAsia" w:ascii="仿宋" w:hAnsi="仿宋" w:eastAsia="仿宋" w:cs="仿宋"/>
          <w:i w:val="0"/>
          <w:caps w:val="0"/>
          <w:color w:val="000000"/>
          <w:spacing w:val="0"/>
          <w:sz w:val="32"/>
          <w:szCs w:val="32"/>
          <w:lang w:eastAsia="zh-CN"/>
        </w:rPr>
        <w:t>（资格复审、面试）</w:t>
      </w:r>
      <w:r>
        <w:rPr>
          <w:rFonts w:hint="eastAsia" w:ascii="仿宋" w:hAnsi="仿宋" w:eastAsia="仿宋" w:cs="仿宋"/>
          <w:i w:val="0"/>
          <w:caps w:val="0"/>
          <w:color w:val="000000"/>
          <w:spacing w:val="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ightChars="0"/>
        <w:jc w:val="left"/>
        <w:textAlignment w:val="auto"/>
        <w:outlineLvl w:val="9"/>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2、考生应在笔试</w:t>
      </w:r>
      <w:r>
        <w:rPr>
          <w:rFonts w:hint="eastAsia" w:ascii="仿宋" w:hAnsi="仿宋" w:eastAsia="仿宋" w:cs="仿宋"/>
          <w:i w:val="0"/>
          <w:caps w:val="0"/>
          <w:color w:val="000000"/>
          <w:spacing w:val="0"/>
          <w:sz w:val="32"/>
          <w:szCs w:val="32"/>
          <w:lang w:eastAsia="zh-CN"/>
        </w:rPr>
        <w:t>（资格复审、面试）</w:t>
      </w:r>
      <w:r>
        <w:rPr>
          <w:rFonts w:hint="eastAsia" w:ascii="仿宋" w:hAnsi="仿宋" w:eastAsia="仿宋" w:cs="仿宋"/>
          <w:i w:val="0"/>
          <w:caps w:val="0"/>
          <w:color w:val="000000"/>
          <w:spacing w:val="0"/>
          <w:sz w:val="32"/>
          <w:szCs w:val="32"/>
        </w:rPr>
        <w:t>当日前通过微信添加“吉事办”小程序申领“吉祥码”“通信大数据行程卡”。笔试当天，需</w:t>
      </w:r>
      <w:r>
        <w:rPr>
          <w:rFonts w:hint="eastAsia" w:ascii="仿宋" w:hAnsi="仿宋" w:eastAsia="仿宋" w:cs="仿宋"/>
          <w:i w:val="0"/>
          <w:caps w:val="0"/>
          <w:color w:val="000000"/>
          <w:spacing w:val="0"/>
          <w:sz w:val="32"/>
          <w:szCs w:val="32"/>
          <w:lang w:eastAsia="zh-CN"/>
        </w:rPr>
        <w:t>验证</w:t>
      </w:r>
      <w:r>
        <w:rPr>
          <w:rFonts w:hint="eastAsia" w:ascii="仿宋" w:hAnsi="仿宋" w:eastAsia="仿宋" w:cs="仿宋"/>
          <w:i w:val="0"/>
          <w:caps w:val="0"/>
          <w:color w:val="000000"/>
          <w:spacing w:val="0"/>
          <w:sz w:val="32"/>
          <w:szCs w:val="32"/>
        </w:rPr>
        <w:t>“吉祥码”、查看“通信大数据行程卡”。考生进入考点</w:t>
      </w:r>
      <w:r>
        <w:rPr>
          <w:rFonts w:hint="eastAsia" w:ascii="仿宋" w:hAnsi="仿宋" w:eastAsia="仿宋" w:cs="仿宋"/>
          <w:i w:val="0"/>
          <w:caps w:val="0"/>
          <w:color w:val="000000"/>
          <w:spacing w:val="0"/>
          <w:sz w:val="32"/>
          <w:szCs w:val="32"/>
          <w:lang w:eastAsia="zh-CN"/>
        </w:rPr>
        <w:t>或资格复审场地</w:t>
      </w:r>
      <w:r>
        <w:rPr>
          <w:rFonts w:hint="eastAsia" w:ascii="仿宋" w:hAnsi="仿宋" w:eastAsia="仿宋" w:cs="仿宋"/>
          <w:i w:val="0"/>
          <w:caps w:val="0"/>
          <w:color w:val="000000"/>
          <w:spacing w:val="0"/>
          <w:sz w:val="32"/>
          <w:szCs w:val="32"/>
        </w:rPr>
        <w:t>时，应主动配合工作人员接受体温检测，“吉祥码”“通信大数据行程卡”为绿码的考生，经现场测量体温正常方可进入。“吉祥码”或“通信大数据行程卡”非绿码的考生、入场时体温超过37.3°C的考生，须于当天提供在吉林省检测机构检测的新冠病毒核酸检测阴性证明，不能出具检测阴性证明的，不能参加考试</w:t>
      </w:r>
      <w:r>
        <w:rPr>
          <w:rFonts w:hint="eastAsia" w:ascii="仿宋" w:hAnsi="仿宋" w:eastAsia="仿宋" w:cs="仿宋"/>
          <w:i w:val="0"/>
          <w:caps w:val="0"/>
          <w:color w:val="000000"/>
          <w:spacing w:val="0"/>
          <w:sz w:val="32"/>
          <w:szCs w:val="32"/>
          <w:lang w:eastAsia="zh-CN"/>
        </w:rPr>
        <w:t>或资格复审</w:t>
      </w:r>
      <w:r>
        <w:rPr>
          <w:rFonts w:hint="eastAsia" w:ascii="仿宋" w:hAnsi="仿宋" w:eastAsia="仿宋" w:cs="仿宋"/>
          <w:i w:val="0"/>
          <w:caps w:val="0"/>
          <w:color w:val="000000"/>
          <w:spacing w:val="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ightChars="0"/>
        <w:jc w:val="left"/>
        <w:textAlignment w:val="auto"/>
        <w:outlineLvl w:val="9"/>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3、笔试</w:t>
      </w:r>
      <w:r>
        <w:rPr>
          <w:rFonts w:hint="eastAsia" w:ascii="仿宋" w:hAnsi="仿宋" w:eastAsia="仿宋" w:cs="仿宋"/>
          <w:i w:val="0"/>
          <w:caps w:val="0"/>
          <w:color w:val="000000"/>
          <w:spacing w:val="0"/>
          <w:sz w:val="32"/>
          <w:szCs w:val="32"/>
          <w:lang w:eastAsia="zh-CN"/>
        </w:rPr>
        <w:t>（资格复审、面试）</w:t>
      </w:r>
      <w:r>
        <w:rPr>
          <w:rFonts w:hint="eastAsia" w:ascii="仿宋" w:hAnsi="仿宋" w:eastAsia="仿宋" w:cs="仿宋"/>
          <w:i w:val="0"/>
          <w:caps w:val="0"/>
          <w:color w:val="000000"/>
          <w:spacing w:val="0"/>
          <w:sz w:val="32"/>
          <w:szCs w:val="32"/>
        </w:rPr>
        <w:t>当天，“吉祥码”“通信大数据行程卡”为绿码，经现场测量体温异常，或有咳嗽等呼吸道症状的考生，须于笔试</w:t>
      </w:r>
      <w:r>
        <w:rPr>
          <w:rFonts w:hint="eastAsia" w:ascii="仿宋" w:hAnsi="仿宋" w:eastAsia="仿宋" w:cs="仿宋"/>
          <w:i w:val="0"/>
          <w:caps w:val="0"/>
          <w:color w:val="000000"/>
          <w:spacing w:val="0"/>
          <w:sz w:val="32"/>
          <w:szCs w:val="32"/>
          <w:lang w:eastAsia="zh-CN"/>
        </w:rPr>
        <w:t>（资格复审、面试）</w:t>
      </w:r>
      <w:r>
        <w:rPr>
          <w:rFonts w:hint="eastAsia" w:ascii="仿宋" w:hAnsi="仿宋" w:eastAsia="仿宋" w:cs="仿宋"/>
          <w:i w:val="0"/>
          <w:caps w:val="0"/>
          <w:color w:val="000000"/>
          <w:spacing w:val="0"/>
          <w:sz w:val="32"/>
          <w:szCs w:val="32"/>
        </w:rPr>
        <w:t>当天提供吉林省内三级甲等医院出具的排除新冠肺炎的诊断意见，可到正常考场参加笔试</w:t>
      </w:r>
      <w:r>
        <w:rPr>
          <w:rFonts w:hint="eastAsia" w:ascii="仿宋" w:hAnsi="仿宋" w:eastAsia="仿宋" w:cs="仿宋"/>
          <w:i w:val="0"/>
          <w:caps w:val="0"/>
          <w:color w:val="000000"/>
          <w:spacing w:val="0"/>
          <w:sz w:val="32"/>
          <w:szCs w:val="32"/>
          <w:lang w:eastAsia="zh-CN"/>
        </w:rPr>
        <w:t>（资格复审、面试）</w:t>
      </w:r>
      <w:r>
        <w:rPr>
          <w:rFonts w:hint="eastAsia" w:ascii="仿宋" w:hAnsi="仿宋" w:eastAsia="仿宋" w:cs="仿宋"/>
          <w:i w:val="0"/>
          <w:caps w:val="0"/>
          <w:color w:val="000000"/>
          <w:spacing w:val="0"/>
          <w:sz w:val="32"/>
          <w:szCs w:val="32"/>
        </w:rPr>
        <w:t>。不能提供诊断意见，但经现场确认可以参加考试的，须按规定到指定考场参加考试；不能提供诊断意见，且经现场确认不得参加考试的，须服从防疫工作安排。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ightChars="0"/>
        <w:jc w:val="left"/>
        <w:textAlignment w:val="auto"/>
        <w:outlineLvl w:val="9"/>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4、考生应自备符合防疫要求的一次性医用口罩，除身份确认需摘除口罩以外，应全程佩戴，做好个人防护。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ightChars="0"/>
        <w:jc w:val="left"/>
        <w:textAlignment w:val="auto"/>
        <w:outlineLvl w:val="9"/>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5、</w:t>
      </w:r>
      <w:r>
        <w:rPr>
          <w:rFonts w:hint="eastAsia" w:ascii="仿宋" w:hAnsi="仿宋" w:eastAsia="仿宋" w:cs="仿宋"/>
          <w:i w:val="0"/>
          <w:caps w:val="0"/>
          <w:color w:val="000000"/>
          <w:spacing w:val="0"/>
          <w:sz w:val="32"/>
          <w:szCs w:val="32"/>
          <w:lang w:eastAsia="zh-CN"/>
        </w:rPr>
        <w:t>笔</w:t>
      </w:r>
      <w:r>
        <w:rPr>
          <w:rFonts w:hint="eastAsia" w:ascii="仿宋" w:hAnsi="仿宋" w:eastAsia="仿宋" w:cs="仿宋"/>
          <w:i w:val="0"/>
          <w:caps w:val="0"/>
          <w:color w:val="000000"/>
          <w:spacing w:val="0"/>
          <w:sz w:val="32"/>
          <w:szCs w:val="32"/>
        </w:rPr>
        <w:t>试</w:t>
      </w:r>
      <w:r>
        <w:rPr>
          <w:rFonts w:hint="eastAsia" w:ascii="仿宋" w:hAnsi="仿宋" w:eastAsia="仿宋" w:cs="仿宋"/>
          <w:i w:val="0"/>
          <w:caps w:val="0"/>
          <w:color w:val="000000"/>
          <w:spacing w:val="0"/>
          <w:sz w:val="32"/>
          <w:szCs w:val="32"/>
          <w:lang w:eastAsia="zh-CN"/>
        </w:rPr>
        <w:t>（资格复审、面试）</w:t>
      </w:r>
      <w:r>
        <w:rPr>
          <w:rFonts w:hint="eastAsia" w:ascii="仿宋" w:hAnsi="仿宋" w:eastAsia="仿宋" w:cs="仿宋"/>
          <w:i w:val="0"/>
          <w:caps w:val="0"/>
          <w:color w:val="000000"/>
          <w:spacing w:val="0"/>
          <w:sz w:val="32"/>
          <w:szCs w:val="32"/>
        </w:rPr>
        <w:t>前14天内（含考试日），考生应避免与新冠肺炎确诊病例、疑似病例、无症状感染者及中高风险区域人员接触；避免去人群流动性较大、人群密集的场所聚集，做好自我防护。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ightChars="0"/>
        <w:jc w:val="left"/>
        <w:textAlignment w:val="auto"/>
        <w:outlineLvl w:val="9"/>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6、</w:t>
      </w:r>
      <w:r>
        <w:rPr>
          <w:rFonts w:hint="eastAsia" w:ascii="仿宋" w:hAnsi="仿宋" w:eastAsia="仿宋" w:cs="仿宋"/>
          <w:i w:val="0"/>
          <w:caps w:val="0"/>
          <w:color w:val="000000"/>
          <w:spacing w:val="0"/>
          <w:sz w:val="32"/>
          <w:szCs w:val="32"/>
          <w:lang w:eastAsia="zh-CN"/>
        </w:rPr>
        <w:t>笔试（资格复审、面试）</w:t>
      </w:r>
      <w:r>
        <w:rPr>
          <w:rFonts w:hint="eastAsia" w:ascii="仿宋" w:hAnsi="仿宋" w:eastAsia="仿宋" w:cs="仿宋"/>
          <w:i w:val="0"/>
          <w:caps w:val="0"/>
          <w:color w:val="000000"/>
          <w:spacing w:val="0"/>
          <w:sz w:val="32"/>
          <w:szCs w:val="32"/>
        </w:rPr>
        <w:t>当天，考生要采取合适的出行方式前往考点</w:t>
      </w:r>
      <w:r>
        <w:rPr>
          <w:rFonts w:hint="eastAsia" w:ascii="仿宋" w:hAnsi="仿宋" w:eastAsia="仿宋" w:cs="仿宋"/>
          <w:i w:val="0"/>
          <w:caps w:val="0"/>
          <w:color w:val="000000"/>
          <w:spacing w:val="0"/>
          <w:sz w:val="32"/>
          <w:szCs w:val="32"/>
          <w:lang w:eastAsia="zh-CN"/>
        </w:rPr>
        <w:t>或资格复审场地</w:t>
      </w:r>
      <w:r>
        <w:rPr>
          <w:rFonts w:hint="eastAsia" w:ascii="仿宋" w:hAnsi="仿宋" w:eastAsia="仿宋" w:cs="仿宋"/>
          <w:i w:val="0"/>
          <w:caps w:val="0"/>
          <w:color w:val="000000"/>
          <w:spacing w:val="0"/>
          <w:sz w:val="32"/>
          <w:szCs w:val="32"/>
        </w:rPr>
        <w:t>，进行体温检测时，应与他人保持1.5米以上安全间距；应按照工作人员引导，合理保持安全间距。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ightChars="0" w:firstLine="640"/>
        <w:jc w:val="left"/>
        <w:textAlignment w:val="auto"/>
        <w:outlineLvl w:val="9"/>
        <w:rPr>
          <w:rFonts w:hint="eastAsia" w:ascii="仿宋" w:hAnsi="仿宋" w:eastAsia="仿宋" w:cs="仿宋"/>
          <w:i w:val="0"/>
          <w:caps w:val="0"/>
          <w:color w:val="000000"/>
          <w:spacing w:val="0"/>
          <w:sz w:val="32"/>
          <w:szCs w:val="32"/>
          <w:lang w:eastAsia="zh-CN"/>
        </w:rPr>
      </w:pPr>
      <w:r>
        <w:rPr>
          <w:rFonts w:hint="eastAsia" w:ascii="仿宋" w:hAnsi="仿宋" w:eastAsia="仿宋" w:cs="仿宋"/>
          <w:i w:val="0"/>
          <w:caps w:val="0"/>
          <w:color w:val="000000"/>
          <w:spacing w:val="0"/>
          <w:sz w:val="32"/>
          <w:szCs w:val="32"/>
        </w:rPr>
        <w:t>7、在</w:t>
      </w:r>
      <w:r>
        <w:rPr>
          <w:rFonts w:hint="eastAsia" w:ascii="仿宋" w:hAnsi="仿宋" w:eastAsia="仿宋" w:cs="仿宋"/>
          <w:i w:val="0"/>
          <w:caps w:val="0"/>
          <w:color w:val="000000"/>
          <w:spacing w:val="0"/>
          <w:sz w:val="32"/>
          <w:szCs w:val="32"/>
          <w:lang w:eastAsia="zh-CN"/>
        </w:rPr>
        <w:t>笔</w:t>
      </w:r>
      <w:r>
        <w:rPr>
          <w:rFonts w:hint="eastAsia" w:ascii="仿宋" w:hAnsi="仿宋" w:eastAsia="仿宋" w:cs="仿宋"/>
          <w:i w:val="0"/>
          <w:caps w:val="0"/>
          <w:color w:val="000000"/>
          <w:spacing w:val="0"/>
          <w:sz w:val="32"/>
          <w:szCs w:val="32"/>
        </w:rPr>
        <w:t>试</w:t>
      </w:r>
      <w:r>
        <w:rPr>
          <w:rFonts w:hint="eastAsia" w:ascii="仿宋" w:hAnsi="仿宋" w:eastAsia="仿宋" w:cs="仿宋"/>
          <w:i w:val="0"/>
          <w:caps w:val="0"/>
          <w:color w:val="000000"/>
          <w:spacing w:val="0"/>
          <w:sz w:val="32"/>
          <w:szCs w:val="32"/>
          <w:lang w:eastAsia="zh-CN"/>
        </w:rPr>
        <w:t>（资格复审、面试）</w:t>
      </w:r>
      <w:r>
        <w:rPr>
          <w:rFonts w:hint="eastAsia" w:ascii="仿宋" w:hAnsi="仿宋" w:eastAsia="仿宋" w:cs="仿宋"/>
          <w:i w:val="0"/>
          <w:caps w:val="0"/>
          <w:color w:val="000000"/>
          <w:spacing w:val="0"/>
          <w:sz w:val="32"/>
          <w:szCs w:val="32"/>
        </w:rPr>
        <w:t>过程中出现发热、咳嗽等异常症状的考生，</w:t>
      </w:r>
      <w:r>
        <w:rPr>
          <w:rFonts w:hint="eastAsia" w:ascii="仿宋" w:hAnsi="仿宋" w:eastAsia="仿宋" w:cs="仿宋"/>
          <w:i w:val="0"/>
          <w:caps w:val="0"/>
          <w:color w:val="000000"/>
          <w:spacing w:val="0"/>
          <w:sz w:val="32"/>
          <w:szCs w:val="32"/>
          <w:lang w:eastAsia="zh-CN"/>
        </w:rPr>
        <w:t>需经防疫副主考</w:t>
      </w:r>
      <w:r>
        <w:rPr>
          <w:rFonts w:hint="eastAsia" w:ascii="仿宋" w:hAnsi="仿宋" w:eastAsia="仿宋" w:cs="仿宋"/>
          <w:i w:val="0"/>
          <w:caps w:val="0"/>
          <w:color w:val="000000"/>
          <w:spacing w:val="0"/>
          <w:sz w:val="32"/>
          <w:szCs w:val="32"/>
        </w:rPr>
        <w:t>及</w:t>
      </w:r>
      <w:r>
        <w:rPr>
          <w:rFonts w:hint="eastAsia" w:ascii="仿宋" w:hAnsi="仿宋" w:eastAsia="仿宋" w:cs="仿宋"/>
          <w:i w:val="0"/>
          <w:caps w:val="0"/>
          <w:color w:val="000000"/>
          <w:spacing w:val="0"/>
          <w:sz w:val="32"/>
          <w:szCs w:val="32"/>
          <w:lang w:eastAsia="zh-CN"/>
        </w:rPr>
        <w:t>考点指挥长研判，按研判结果进行考试等，时间不予补齐；或转运医疗机构发热门诊排查，试卷按交卷处理。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8、</w:t>
      </w:r>
      <w:r>
        <w:rPr>
          <w:rFonts w:hint="eastAsia" w:ascii="仿宋" w:hAnsi="仿宋" w:eastAsia="仿宋" w:cs="仿宋"/>
          <w:i w:val="0"/>
          <w:caps w:val="0"/>
          <w:color w:val="000000"/>
          <w:spacing w:val="0"/>
          <w:sz w:val="32"/>
          <w:szCs w:val="32"/>
        </w:rPr>
        <w:t>考生要认真阅读本须知，凡隐瞒或谎报旅居史、接触史、健康状况等疫情防控重点信息，不配合工作人员进行防疫检测、询问、排查、送诊等造成严重后果的，将按照疫情防控相关规定严肃处理。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4471" w:leftChars="1672" w:right="0" w:rightChars="0" w:hanging="960" w:hangingChars="300"/>
        <w:textAlignment w:val="auto"/>
        <w:rPr>
          <w:rFonts w:hint="eastAsia" w:ascii="仿宋" w:hAnsi="仿宋" w:eastAsia="仿宋" w:cs="仿宋"/>
          <w:sz w:val="32"/>
          <w:szCs w:val="32"/>
        </w:rPr>
      </w:pPr>
      <w:bookmarkStart w:id="0" w:name="_GoBack"/>
      <w:bookmarkEnd w:id="0"/>
      <w:r>
        <w:rPr>
          <w:rFonts w:hint="eastAsia" w:ascii="仿宋" w:hAnsi="仿宋" w:eastAsia="仿宋" w:cs="仿宋"/>
          <w:i w:val="0"/>
          <w:caps w:val="0"/>
          <w:color w:val="000000"/>
          <w:spacing w:val="0"/>
          <w:sz w:val="32"/>
          <w:szCs w:val="32"/>
          <w:lang w:eastAsia="zh-CN"/>
        </w:rPr>
        <w:t>四平市人力资源和社会保障局</w:t>
      </w:r>
      <w:r>
        <w:rPr>
          <w:rFonts w:hint="eastAsia" w:ascii="仿宋" w:hAnsi="仿宋" w:eastAsia="仿宋" w:cs="仿宋"/>
          <w:i w:val="0"/>
          <w:caps w:val="0"/>
          <w:color w:val="000000"/>
          <w:spacing w:val="0"/>
          <w:sz w:val="32"/>
          <w:szCs w:val="32"/>
          <w:lang w:val="en-US" w:eastAsia="zh-CN"/>
        </w:rPr>
        <w:t xml:space="preserve">          2021年9月28日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E5B30"/>
    <w:rsid w:val="0216671E"/>
    <w:rsid w:val="02B15A23"/>
    <w:rsid w:val="04AF193C"/>
    <w:rsid w:val="057B5EB6"/>
    <w:rsid w:val="07B551E8"/>
    <w:rsid w:val="090326FB"/>
    <w:rsid w:val="0CBF5067"/>
    <w:rsid w:val="1AA84523"/>
    <w:rsid w:val="229C1A47"/>
    <w:rsid w:val="23CF2546"/>
    <w:rsid w:val="29C01A8B"/>
    <w:rsid w:val="45EA1B7D"/>
    <w:rsid w:val="464C6786"/>
    <w:rsid w:val="4F382E76"/>
    <w:rsid w:val="50EB0D73"/>
    <w:rsid w:val="5DBE6097"/>
    <w:rsid w:val="655777F4"/>
    <w:rsid w:val="699A336F"/>
    <w:rsid w:val="6A9C0CD8"/>
    <w:rsid w:val="6B2F5502"/>
    <w:rsid w:val="6F292EDD"/>
    <w:rsid w:val="6FF35E29"/>
    <w:rsid w:val="715E5B30"/>
    <w:rsid w:val="73793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2020-10-20T01:27:00Z</dcterms:created>
  <dc:creator>Administrator</dc:creator>
  <cp:lastModifiedBy>st</cp:lastModifiedBy>
  <cp:lastPrinted>2021-09-26T02:53:00Z</cp:lastPrinted>
  <dcterms:modified xsi:type="dcterms:W3CDTF">2021-09-28T01:28:12Z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