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56" w:rsidRDefault="00202F4A" w:rsidP="00403220">
      <w:pPr>
        <w:adjustRightInd w:val="0"/>
        <w:spacing w:beforeLines="50" w:before="156" w:line="600" w:lineRule="exact"/>
        <w:jc w:val="left"/>
        <w:rPr>
          <w:rFonts w:ascii="方正黑体简体" w:eastAsia="方正黑体简体" w:hAnsi="方正黑体简体" w:cs="方正黑体简体"/>
          <w:szCs w:val="32"/>
          <w:shd w:val="clear" w:color="auto" w:fill="FFFFFF"/>
        </w:rPr>
      </w:pPr>
      <w:r>
        <w:rPr>
          <w:rFonts w:ascii="方正黑体简体" w:eastAsia="方正黑体简体" w:hAnsi="方正黑体简体" w:cs="方正黑体简体" w:hint="eastAsia"/>
          <w:szCs w:val="32"/>
          <w:shd w:val="clear" w:color="auto" w:fill="FFFFFF"/>
        </w:rPr>
        <w:t>附件</w:t>
      </w:r>
      <w:r w:rsidR="009D5F19">
        <w:rPr>
          <w:rFonts w:ascii="方正黑体简体" w:eastAsia="方正黑体简体" w:hAnsi="方正黑体简体" w:cs="方正黑体简体" w:hint="eastAsia"/>
          <w:szCs w:val="32"/>
          <w:shd w:val="clear" w:color="auto" w:fill="FFFFFF"/>
        </w:rPr>
        <w:t>4</w:t>
      </w:r>
      <w:bookmarkStart w:id="0" w:name="_GoBack"/>
      <w:bookmarkEnd w:id="0"/>
      <w:r>
        <w:rPr>
          <w:rFonts w:ascii="方正黑体简体" w:eastAsia="方正黑体简体" w:hAnsi="方正黑体简体" w:cs="方正黑体简体" w:hint="eastAsia"/>
          <w:szCs w:val="32"/>
          <w:shd w:val="clear" w:color="auto" w:fill="FFFFFF"/>
        </w:rPr>
        <w:t>：</w:t>
      </w:r>
    </w:p>
    <w:p w:rsidR="00876956" w:rsidRDefault="00202F4A" w:rsidP="00403220">
      <w:pPr>
        <w:adjustRightInd w:val="0"/>
        <w:spacing w:beforeLines="50" w:before="156"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  <w:t>考生疫情防控须知</w:t>
      </w:r>
    </w:p>
    <w:p w:rsidR="00876956" w:rsidRDefault="00876956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</w:t>
      </w:r>
      <w:proofErr w:type="gramStart"/>
      <w:r>
        <w:rPr>
          <w:rFonts w:ascii="Times New Roman" w:eastAsia="仿宋_GB2312" w:hAnsi="Times New Roman" w:cs="Times New Roman"/>
          <w:szCs w:val="32"/>
        </w:rPr>
        <w:t>务</w:t>
      </w:r>
      <w:proofErr w:type="gramEnd"/>
      <w:r>
        <w:rPr>
          <w:rFonts w:ascii="Times New Roman" w:eastAsia="仿宋_GB2312" w:hAnsi="Times New Roman" w:cs="Times New Roman"/>
          <w:szCs w:val="32"/>
        </w:rPr>
        <w:t>工作人员身体健康和安全，请所有考生知悉、理解、配合、支持考试防疫的措施和要求。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 w:rsidR="00876956" w:rsidRDefault="00202F4A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（一）正常参加考试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为绿码，通信大数据行程卡正常（</w:t>
      </w:r>
      <w:r>
        <w:rPr>
          <w:rFonts w:ascii="Times New Roman" w:eastAsia="仿宋_GB2312" w:hAnsi="Times New Roman" w:cs="Times New Roman" w:hint="eastAsia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天内无</w:t>
      </w:r>
      <w:r>
        <w:rPr>
          <w:rFonts w:ascii="Times New Roman" w:eastAsia="仿宋_GB2312" w:hAnsi="Times New Roman" w:cs="Times New Roman" w:hint="eastAsia"/>
          <w:szCs w:val="32"/>
        </w:rPr>
        <w:t>国内</w:t>
      </w:r>
      <w:r>
        <w:rPr>
          <w:rFonts w:ascii="Times New Roman" w:eastAsia="仿宋_GB2312" w:hAnsi="Times New Roman" w:cs="Times New Roman"/>
          <w:szCs w:val="32"/>
        </w:rPr>
        <w:t>中高风险地区及所在</w:t>
      </w:r>
      <w:r>
        <w:rPr>
          <w:rFonts w:ascii="Times New Roman" w:eastAsia="仿宋_GB2312" w:hAnsi="Times New Roman" w:cs="Times New Roman" w:hint="eastAsia"/>
          <w:szCs w:val="32"/>
        </w:rPr>
        <w:t>地市</w:t>
      </w:r>
      <w:r>
        <w:rPr>
          <w:rFonts w:ascii="Times New Roman" w:eastAsia="仿宋_GB2312" w:hAnsi="Times New Roman" w:cs="Times New Roman"/>
          <w:szCs w:val="32"/>
        </w:rPr>
        <w:t>旅居史），凭考前</w:t>
      </w:r>
      <w:r>
        <w:rPr>
          <w:rFonts w:ascii="Times New Roman" w:eastAsia="仿宋_GB2312" w:hAnsi="Times New Roman" w:cs="Times New Roman"/>
          <w:szCs w:val="32"/>
        </w:rPr>
        <w:t>72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</w:t>
      </w:r>
      <w:r>
        <w:rPr>
          <w:rFonts w:ascii="Times New Roman" w:eastAsia="仿宋_GB2312" w:hAnsi="Times New Roman" w:cs="Times New Roman"/>
          <w:szCs w:val="32"/>
        </w:rPr>
        <w:t>，经现场测量体温正常（体温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）的考生可正常参加考试。</w:t>
      </w:r>
    </w:p>
    <w:p w:rsidR="00876956" w:rsidRDefault="00202F4A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（二）不得参加考试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为</w:t>
      </w:r>
      <w:proofErr w:type="gramStart"/>
      <w:r>
        <w:rPr>
          <w:rFonts w:ascii="Times New Roman" w:eastAsia="仿宋_GB2312" w:hAnsi="Times New Roman" w:cs="Times New Roman"/>
          <w:szCs w:val="32"/>
        </w:rPr>
        <w:t>红码或黄码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正处于隔离治疗期的确诊病例、无症状感染者，以及隔离期未满的密切接触者、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次密切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接触者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876956" w:rsidRDefault="00202F4A">
      <w:pPr>
        <w:adjustRightInd w:val="0"/>
        <w:snapToGrid w:val="0"/>
        <w:spacing w:line="600" w:lineRule="exact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未按照广东防控政策完成健康管理的境外旅居史人员、国内中高风险地区及所在地市（直辖市为区，下同）其他地区的考生；</w:t>
      </w:r>
    </w:p>
    <w:p w:rsidR="00876956" w:rsidRDefault="00202F4A">
      <w:pPr>
        <w:pStyle w:val="Style3"/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不能提供考前</w:t>
      </w:r>
      <w:r>
        <w:rPr>
          <w:rFonts w:ascii="Times New Roman" w:eastAsia="仿宋_GB2312" w:hAnsi="Times New Roman" w:cs="Times New Roman"/>
          <w:sz w:val="32"/>
          <w:szCs w:val="32"/>
        </w:rPr>
        <w:t>72</w:t>
      </w:r>
      <w:r>
        <w:rPr>
          <w:rFonts w:ascii="Times New Roman" w:eastAsia="仿宋_GB2312" w:hAnsi="Times New Roman" w:cs="Times New Roman"/>
          <w:sz w:val="32"/>
          <w:szCs w:val="32"/>
        </w:rPr>
        <w:t>小时内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核酸检测阴性证明的考生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76956" w:rsidRDefault="00202F4A">
      <w:pPr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（三）安排至隔离考场考试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密切接触者解除隔离后</w:t>
      </w:r>
      <w:r>
        <w:rPr>
          <w:rFonts w:ascii="Times New Roman" w:eastAsia="仿宋_GB2312" w:hAnsi="Times New Roman" w:cs="Times New Roman"/>
          <w:szCs w:val="32"/>
        </w:rPr>
        <w:t>7</w:t>
      </w:r>
      <w:r>
        <w:rPr>
          <w:rFonts w:ascii="Times New Roman" w:eastAsia="仿宋_GB2312" w:hAnsi="Times New Roman" w:cs="Times New Roman"/>
          <w:szCs w:val="32"/>
        </w:rPr>
        <w:t>天内的考生；</w:t>
      </w:r>
    </w:p>
    <w:p w:rsidR="00876956" w:rsidRDefault="00202F4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2.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天内（不含考试当天）有发热等疑似症状</w:t>
      </w:r>
      <w:r>
        <w:rPr>
          <w:rFonts w:ascii="Times New Roman" w:eastAsia="仿宋_GB2312" w:hAnsi="Times New Roman" w:cs="Times New Roman" w:hint="eastAsia"/>
          <w:szCs w:val="32"/>
        </w:rPr>
        <w:t>的考生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 w:rsidR="00876956" w:rsidRDefault="00202F4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lastRenderedPageBreak/>
        <w:t>3</w:t>
      </w:r>
      <w:r>
        <w:rPr>
          <w:rFonts w:ascii="Times New Roman" w:eastAsia="仿宋_GB2312" w:hAnsi="Times New Roman" w:cs="Times New Roman"/>
          <w:szCs w:val="32"/>
        </w:rPr>
        <w:t>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37.3℃)</w:t>
      </w:r>
      <w:r>
        <w:rPr>
          <w:rFonts w:ascii="Times New Roman" w:eastAsia="仿宋_GB2312" w:hAnsi="Times New Roman" w:cs="Times New Roman"/>
          <w:szCs w:val="32"/>
        </w:rPr>
        <w:t>，在临时</w:t>
      </w:r>
      <w:proofErr w:type="gramStart"/>
      <w:r>
        <w:rPr>
          <w:rFonts w:ascii="Times New Roman" w:eastAsia="仿宋_GB2312" w:hAnsi="Times New Roman" w:cs="Times New Roman"/>
          <w:szCs w:val="32"/>
        </w:rPr>
        <w:t>观察区</w:t>
      </w:r>
      <w:proofErr w:type="gramEnd"/>
      <w:r>
        <w:rPr>
          <w:rFonts w:ascii="Times New Roman" w:eastAsia="仿宋_GB2312" w:hAnsi="Times New Roman" w:cs="Times New Roman"/>
          <w:szCs w:val="32"/>
        </w:rPr>
        <w:t>适当休息后使用水银体温计再次测量体温仍然不正常的</w:t>
      </w:r>
      <w:r>
        <w:rPr>
          <w:rFonts w:ascii="Times New Roman" w:eastAsia="仿宋_GB2312" w:hAnsi="Times New Roman" w:cs="Times New Roman" w:hint="eastAsia"/>
          <w:szCs w:val="32"/>
        </w:rPr>
        <w:t>，考生近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天无中高风险地区所在地市旅居史，先在隔离考场</w:t>
      </w:r>
      <w:proofErr w:type="gramStart"/>
      <w:r>
        <w:rPr>
          <w:rFonts w:ascii="Times New Roman" w:eastAsia="仿宋_GB2312" w:hAnsi="Times New Roman" w:cs="Times New Roman" w:hint="eastAsia"/>
          <w:szCs w:val="32"/>
        </w:rPr>
        <w:t>考试再</w:t>
      </w:r>
      <w:proofErr w:type="gramEnd"/>
      <w:r>
        <w:rPr>
          <w:rFonts w:ascii="Times New Roman" w:eastAsia="仿宋_GB2312" w:hAnsi="Times New Roman" w:cs="Times New Roman" w:hint="eastAsia"/>
          <w:szCs w:val="32"/>
        </w:rPr>
        <w:t>检测核酸；</w:t>
      </w:r>
    </w:p>
    <w:p w:rsidR="00876956" w:rsidRDefault="00202F4A">
      <w:pPr>
        <w:adjustRightInd w:val="0"/>
        <w:snapToGrid w:val="0"/>
        <w:spacing w:line="600" w:lineRule="exact"/>
        <w:ind w:firstLineChars="200" w:firstLine="640"/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 w:hint="eastAsia"/>
          <w:szCs w:val="32"/>
        </w:rPr>
        <w:t>发生本地疫情时，封闭区、封控区的考生，能提供考前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 w:hint="eastAsia"/>
          <w:szCs w:val="32"/>
        </w:rPr>
        <w:t>小时内核酸检测阴性证明，且由现场指挥部组织评估，出具放行条，实现专人专车闭环接转。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“粤康码”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876956" w:rsidRDefault="00202F4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（二）考生需自备一次性使用医用口罩或以上级别口罩。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提前准备相应核酸检测阴性证明。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 w:hint="eastAsia"/>
          <w:szCs w:val="32"/>
        </w:rPr>
        <w:t>本省考生考试前</w:t>
      </w:r>
      <w:r>
        <w:rPr>
          <w:rFonts w:ascii="Times New Roman" w:eastAsia="仿宋_GB2312" w:hAnsi="Times New Roman" w:cs="Times New Roman" w:hint="eastAsia"/>
          <w:szCs w:val="32"/>
        </w:rPr>
        <w:t>14</w:t>
      </w:r>
      <w:r>
        <w:rPr>
          <w:rFonts w:ascii="Times New Roman" w:eastAsia="仿宋_GB2312" w:hAnsi="Times New Roman" w:cs="Times New Roman" w:hint="eastAsia"/>
          <w:szCs w:val="32"/>
        </w:rPr>
        <w:t>天非必要不出省，非必要不出所在地市。</w:t>
      </w:r>
    </w:p>
    <w:p w:rsidR="00876956" w:rsidRDefault="00202F4A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Times New Roman" w:eastAsia="仿宋_GB2312" w:hAnsi="Times New Roman" w:cs="Times New Roman" w:hint="eastAsia"/>
          <w:szCs w:val="32"/>
        </w:rPr>
        <w:t>中高风险地区所在地市考生要合理安排时间，按照广东防控政策落实健康管理、核酸检测。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考生应提前了解考点入口位置和前往路线。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因考点内疫情防控管理要求，社会车辆禁止进入考点。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因防疫检测要求，考生务必至少在开考前</w:t>
      </w: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小时到达考点，</w:t>
      </w:r>
      <w:r>
        <w:rPr>
          <w:rFonts w:ascii="Times New Roman" w:eastAsia="仿宋_GB2312" w:hAnsi="Times New Roman" w:cs="Times New Roman"/>
          <w:szCs w:val="32"/>
        </w:rPr>
        <w:lastRenderedPageBreak/>
        <w:t>验证入场。逾期到场，影响考试的，责任自负。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</w:t>
      </w:r>
      <w:r>
        <w:rPr>
          <w:rFonts w:ascii="Times New Roman" w:eastAsia="仿宋_GB2312" w:hAnsi="Times New Roman" w:cs="Times New Roman"/>
          <w:szCs w:val="32"/>
        </w:rPr>
        <w:t xml:space="preserve">. </w:t>
      </w:r>
      <w:r>
        <w:rPr>
          <w:rFonts w:ascii="Times New Roman" w:eastAsia="仿宋_GB2312" w:hAnsi="Times New Roman" w:cs="Times New Roman"/>
          <w:szCs w:val="32"/>
        </w:rPr>
        <w:t>在考点门口入场时，提前准备好身份证、准考证，相关证明，并出示</w:t>
      </w:r>
      <w:r>
        <w:rPr>
          <w:rFonts w:ascii="Times New Roman" w:eastAsia="仿宋_GB2312" w:hAnsi="Times New Roman" w:cs="Times New Roman" w:hint="eastAsia"/>
          <w:szCs w:val="32"/>
        </w:rPr>
        <w:t>“粤康码”</w:t>
      </w:r>
      <w:r>
        <w:rPr>
          <w:rFonts w:ascii="Times New Roman" w:eastAsia="仿宋_GB2312" w:hAnsi="Times New Roman" w:cs="Times New Roman"/>
          <w:szCs w:val="32"/>
        </w:rPr>
        <w:t>、通信大数据行程卡备查。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所有考生在考点考场期间须全程佩戴口罩，进行身份核验时需摘除口罩。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自觉配合完成检测流程后从规定通道进入考点。进考点后在规定区域活动，考后及时离开。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如有相应症状或经检测发现有异常情况的，要按规定服从</w:t>
      </w:r>
      <w:r>
        <w:rPr>
          <w:rFonts w:ascii="仿宋_GB2312" w:eastAsia="仿宋_GB2312" w:hAnsi="仿宋_GB2312" w:cs="仿宋_GB2312" w:hint="eastAsia"/>
          <w:szCs w:val="32"/>
        </w:rPr>
        <w:t>“不得参加考试”“安排到隔离考场考试”“就诊”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）、咳嗽、乏力等不适症状，应及时报告并自觉服从考试现场工作人员管理。经卫生防疫人员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研判认为</w:t>
      </w:r>
      <w:proofErr w:type="gramEnd"/>
      <w:r>
        <w:rPr>
          <w:rFonts w:ascii="Times New Roman" w:eastAsia="仿宋_GB2312" w:hAnsi="Times New Roman" w:cs="Times New Roman"/>
          <w:szCs w:val="32"/>
        </w:rPr>
        <w:t>可继续参加考试的，安排在隔离考场继续考试；否则，由卫生防疫人员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相应处理。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 w:rsidR="00876956" w:rsidRPr="0082398E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b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</w:t>
      </w:r>
      <w:r w:rsidRPr="0082398E">
        <w:rPr>
          <w:rFonts w:ascii="Times New Roman" w:eastAsia="仿宋_GB2312" w:hAnsi="Times New Roman" w:cs="Times New Roman"/>
          <w:b/>
          <w:szCs w:val="32"/>
        </w:rPr>
        <w:t>考生应认真阅读本防控须知和《考生疫情防控承诺书》（附后）。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考生</w:t>
      </w:r>
      <w:r w:rsidR="00743B00">
        <w:rPr>
          <w:rFonts w:ascii="Times New Roman" w:eastAsia="黑体" w:hAnsi="Times New Roman" w:cs="Times New Roman" w:hint="eastAsia"/>
          <w:szCs w:val="32"/>
        </w:rPr>
        <w:t>领取</w:t>
      </w:r>
      <w:r>
        <w:rPr>
          <w:rFonts w:ascii="Times New Roman" w:eastAsia="黑体" w:hAnsi="Times New Roman" w:cs="Times New Roman"/>
          <w:szCs w:val="32"/>
        </w:rPr>
        <w:t>准考证即视为认同并签署承诺书。</w:t>
      </w:r>
      <w:r>
        <w:rPr>
          <w:rFonts w:ascii="Times New Roman" w:eastAsia="仿宋_GB2312" w:hAnsi="Times New Roman" w:cs="Times New Roman"/>
          <w:szCs w:val="32"/>
        </w:rPr>
        <w:t>如违反相关规定，自愿承担相关责任、接受相应处理。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</w:t>
      </w:r>
      <w:proofErr w:type="gramStart"/>
      <w:r>
        <w:rPr>
          <w:rFonts w:ascii="Times New Roman" w:eastAsia="仿宋_GB2312" w:hAnsi="Times New Roman" w:cs="Times New Roman"/>
          <w:szCs w:val="32"/>
        </w:rPr>
        <w:t>不</w:t>
      </w:r>
      <w:proofErr w:type="gramEnd"/>
      <w:r>
        <w:rPr>
          <w:rFonts w:ascii="Times New Roman" w:eastAsia="仿宋_GB2312" w:hAnsi="Times New Roman" w:cs="Times New Roman"/>
          <w:szCs w:val="32"/>
        </w:rPr>
        <w:t>如实报告健康状况，隐瞒或谎报旅居史、接触史、健康状况等疫情防控信息，提供虚假防疫证明材料（信息）的，取消考试资格。造成不良后果的，依</w:t>
      </w:r>
      <w:r>
        <w:rPr>
          <w:rFonts w:ascii="Times New Roman" w:eastAsia="仿宋_GB2312" w:hAnsi="Times New Roman" w:cs="Times New Roman"/>
          <w:szCs w:val="32"/>
        </w:rPr>
        <w:lastRenderedPageBreak/>
        <w:t>法追究其法律责任。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五、其他事项</w:t>
      </w:r>
    </w:p>
    <w:p w:rsidR="00876956" w:rsidRDefault="00202F4A"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因疫情存在动态变化，疫情防控工作要求也将</w:t>
      </w:r>
      <w:proofErr w:type="gramStart"/>
      <w:r>
        <w:rPr>
          <w:rFonts w:ascii="Times New Roman" w:eastAsia="仿宋_GB2312" w:hAnsi="Times New Roman" w:cs="Times New Roman"/>
          <w:szCs w:val="32"/>
        </w:rPr>
        <w:t>作出</w:t>
      </w:r>
      <w:proofErr w:type="gramEnd"/>
      <w:r>
        <w:rPr>
          <w:rFonts w:ascii="Times New Roman" w:eastAsia="仿宋_GB2312" w:hAnsi="Times New Roman" w:cs="Times New Roman"/>
          <w:szCs w:val="32"/>
        </w:rPr>
        <w:t>相应调整。如考前出现新的疫情变化，将及时发布最新疫情防控要求。</w:t>
      </w:r>
    </w:p>
    <w:p w:rsidR="00876956" w:rsidRDefault="00876956">
      <w:pPr>
        <w:jc w:val="left"/>
        <w:rPr>
          <w:rFonts w:ascii="仿宋_GB2312" w:eastAsia="仿宋_GB2312" w:hAnsi="仿宋_GB2312" w:cs="仿宋_GB2312"/>
          <w:szCs w:val="32"/>
        </w:rPr>
      </w:pPr>
    </w:p>
    <w:p w:rsidR="00876956" w:rsidRDefault="0087695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876956" w:rsidRDefault="00202F4A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附</w:t>
      </w:r>
      <w:r>
        <w:rPr>
          <w:rFonts w:ascii="Times New Roman" w:eastAsia="仿宋_GB2312" w:hAnsi="Times New Roman" w:cs="Times New Roman" w:hint="eastAsia"/>
          <w:szCs w:val="32"/>
        </w:rPr>
        <w:t>：</w:t>
      </w:r>
    </w:p>
    <w:p w:rsidR="00876956" w:rsidRDefault="00876956">
      <w:pPr>
        <w:adjustRightInd w:val="0"/>
        <w:snapToGrid w:val="0"/>
        <w:spacing w:line="580" w:lineRule="exact"/>
        <w:rPr>
          <w:rFonts w:ascii="Times New Roman" w:eastAsia="仿宋_GB2312" w:hAnsi="Times New Roman" w:cs="Times New Roman"/>
          <w:szCs w:val="32"/>
        </w:rPr>
      </w:pPr>
    </w:p>
    <w:p w:rsidR="00876956" w:rsidRDefault="00202F4A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考生疫情防控承诺书</w:t>
      </w:r>
    </w:p>
    <w:p w:rsidR="00876956" w:rsidRDefault="0087695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76956" w:rsidRDefault="00202F4A">
      <w:pPr>
        <w:adjustRightInd w:val="0"/>
        <w:snapToGrid w:val="0"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本人已认真阅读《考生疫情防控须知》，</w:t>
      </w:r>
      <w:r>
        <w:rPr>
          <w:rFonts w:ascii="Times New Roman" w:eastAsia="仿宋_GB2312" w:hAnsi="Times New Roman" w:cs="Times New Roman"/>
          <w:sz w:val="31"/>
          <w:szCs w:val="31"/>
          <w:shd w:val="clear" w:color="auto" w:fill="FFFFFF"/>
        </w:rPr>
        <w:t>知悉告知的所有事项和防疫要求。在此郑重承诺：本人提交和现场出示的所有防疫材料（信息）均真实、有效，积极配合和服从考试防疫相关检查监测，无隐瞒或谎报旅居史、接触史、健康状况等疫情防控信息。如违反相关规定，自愿承担相关责任、接受相应处理。</w:t>
      </w:r>
    </w:p>
    <w:p w:rsidR="00876956" w:rsidRDefault="00876956"/>
    <w:sectPr w:rsidR="00876956">
      <w:pgSz w:w="11906" w:h="16838"/>
      <w:pgMar w:top="1440" w:right="11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43B2E"/>
    <w:rsid w:val="00202F4A"/>
    <w:rsid w:val="00403220"/>
    <w:rsid w:val="00743B00"/>
    <w:rsid w:val="0082398E"/>
    <w:rsid w:val="00876956"/>
    <w:rsid w:val="009D5F19"/>
    <w:rsid w:val="14143B2E"/>
    <w:rsid w:val="2AA2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244</Words>
  <Characters>1397</Characters>
  <Application>Microsoft Office Word</Application>
  <DocSecurity>0</DocSecurity>
  <Lines>11</Lines>
  <Paragraphs>3</Paragraphs>
  <ScaleCrop>false</ScaleCrop>
  <Company>Sky123.Org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Sky123.Org</cp:lastModifiedBy>
  <cp:revision>6</cp:revision>
  <dcterms:created xsi:type="dcterms:W3CDTF">2021-09-01T12:50:00Z</dcterms:created>
  <dcterms:modified xsi:type="dcterms:W3CDTF">2021-09-26T08:53:00Z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