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spacing w:val="-11"/>
          <w:sz w:val="36"/>
          <w:szCs w:val="36"/>
        </w:rPr>
      </w:pPr>
      <w:bookmarkStart w:id="0" w:name="_GoBack"/>
      <w:bookmarkEnd w:id="0"/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湖州市</w:t>
      </w: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农业农村局所属事业单位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高层次人才</w:t>
      </w:r>
      <w:r>
        <w:rPr>
          <w:rFonts w:hint="eastAsia" w:ascii="黑体" w:hAnsi="黑体" w:eastAsia="黑体" w:cs="Times New Roman"/>
          <w:spacing w:val="-11"/>
          <w:sz w:val="36"/>
          <w:szCs w:val="36"/>
        </w:rPr>
        <w:t>招聘报名表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spacing w:val="-30"/>
          <w:sz w:val="36"/>
          <w:szCs w:val="36"/>
        </w:rPr>
      </w:pPr>
    </w:p>
    <w:tbl>
      <w:tblPr>
        <w:tblStyle w:val="3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37781"/>
    <w:rsid w:val="12B37781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样式2"/>
    <w:basedOn w:val="2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2021-09-30T06:12:00Z</dcterms:created>
  <dc:creator>隐</dc:creator>
  <cp:lastModifiedBy>隐</cp:lastModifiedBy>
  <dcterms:modified xsi:type="dcterms:W3CDTF">2021-09-30T06:13:17Z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2E0EE52B0E3A4D16B48C621E469AAEA1</vt:lpwstr>
  </property>
</Properties>
</file>