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38C9" w:rsidRDefault="00ED0AE7">
      <w:pPr>
        <w:spacing w:line="44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 w:rsidR="00ED1AF7">
        <w:rPr>
          <w:rFonts w:ascii="黑体" w:eastAsia="黑体" w:hAnsi="黑体" w:cs="黑体"/>
          <w:sz w:val="32"/>
          <w:szCs w:val="32"/>
        </w:rPr>
        <w:t>3</w:t>
      </w:r>
    </w:p>
    <w:p w:rsidR="009938C9" w:rsidRDefault="009938C9">
      <w:pPr>
        <w:spacing w:line="4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938C9" w:rsidRDefault="00AB5430" w:rsidP="00093367">
      <w:pPr>
        <w:spacing w:line="440" w:lineRule="exact"/>
        <w:jc w:val="center"/>
        <w:rPr>
          <w:rFonts w:ascii="方正小标宋简体" w:eastAsia="方正小标宋简体" w:hAnsi="方正小标宋简体" w:cs="方正小标宋简体" w:hint="default"/>
          <w:sz w:val="40"/>
          <w:szCs w:val="40"/>
        </w:rPr>
      </w:pPr>
      <w:r w:rsidRPr="00AB5430">
        <w:rPr>
          <w:rFonts w:ascii="方正小标宋简体" w:eastAsia="方正小标宋简体" w:hAnsi="方正小标宋简体" w:cs="方正小标宋简体"/>
          <w:sz w:val="40"/>
          <w:szCs w:val="40"/>
        </w:rPr>
        <w:t>南通市崇川区卫生健康委员会下属事业单位2021年公开招聘编外合同制人员考试</w:t>
      </w:r>
      <w:bookmarkStart w:id="0" w:name="_GoBack"/>
      <w:bookmarkEnd w:id="0"/>
      <w:r w:rsidR="00ED0AE7">
        <w:rPr>
          <w:rFonts w:ascii="方正小标宋简体" w:eastAsia="方正小标宋简体" w:hAnsi="方正小标宋简体" w:cs="方正小标宋简体"/>
          <w:sz w:val="40"/>
          <w:szCs w:val="40"/>
        </w:rPr>
        <w:t>新冠肺炎疫情防控</w:t>
      </w:r>
      <w:r w:rsidR="00E47219">
        <w:rPr>
          <w:rFonts w:ascii="方正小标宋简体" w:eastAsia="方正小标宋简体" w:hAnsi="方正小标宋简体" w:cs="方正小标宋简体"/>
          <w:sz w:val="40"/>
          <w:szCs w:val="40"/>
        </w:rPr>
        <w:t>网上</w:t>
      </w:r>
      <w:r w:rsidR="00ED0AE7">
        <w:rPr>
          <w:rFonts w:ascii="方正小标宋简体" w:eastAsia="方正小标宋简体" w:hAnsi="方正小标宋简体" w:cs="方正小标宋简体"/>
          <w:sz w:val="40"/>
          <w:szCs w:val="40"/>
        </w:rPr>
        <w:t>告知</w:t>
      </w:r>
      <w:r w:rsidR="00E47219">
        <w:rPr>
          <w:rFonts w:ascii="方正小标宋简体" w:eastAsia="方正小标宋简体" w:hAnsi="方正小标宋简体" w:cs="方正小标宋简体"/>
          <w:sz w:val="40"/>
          <w:szCs w:val="40"/>
        </w:rPr>
        <w:t>暨考生承诺</w:t>
      </w:r>
      <w:r w:rsidR="00ED0AE7">
        <w:rPr>
          <w:rFonts w:ascii="方正小标宋简体" w:eastAsia="方正小标宋简体" w:hAnsi="方正小标宋简体" w:cs="方正小标宋简体"/>
          <w:sz w:val="40"/>
          <w:szCs w:val="40"/>
        </w:rPr>
        <w:t>书</w:t>
      </w:r>
    </w:p>
    <w:p w:rsidR="009938C9" w:rsidRDefault="009938C9">
      <w:pPr>
        <w:spacing w:line="580" w:lineRule="exact"/>
        <w:jc w:val="center"/>
        <w:rPr>
          <w:rFonts w:ascii="宋体" w:hint="default"/>
          <w:b/>
          <w:sz w:val="36"/>
          <w:szCs w:val="36"/>
        </w:rPr>
      </w:pP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一、根据目前疫情防控最新要求，考生</w:t>
      </w:r>
      <w:r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在</w:t>
      </w:r>
      <w:r w:rsidR="00F678A6"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考试</w:t>
      </w:r>
      <w:r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当天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入场时，考生应主动向工作人员出示实时“苏康码”“通信行程卡”。苏康码、通信行程卡为绿色、现场测量体温低于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37.3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℃，并无干咳等异常症状的，方可进入考点参加考试。考生应服从</w:t>
      </w:r>
      <w:r w:rsidR="00F678A6"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考试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现场防疫管理，并自备一次性医用口罩，除身份核验环节和面试答题环节外应全程佩戴，做好个人防护。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二、考试前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28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天内来自或到过国内疫情中高风险地区所在设区市（或直辖市的区）范围内低风险区域的考生，</w:t>
      </w:r>
      <w:r w:rsidR="00F678A6"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考试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当天除须本人“苏康码”为绿码、现场测量体温低于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37.3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℃且无干咳等可疑症状外，还须提供考试前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48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小时新冠病毒核酸检测阴性证明。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三、有下列情形之一的考生，应主动报告并配合相应疫情防控安排，不得参加</w:t>
      </w:r>
      <w:r w:rsidR="00E47219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考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试：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1.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不能现场出示本人当日“苏康码”绿码的；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2.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考试前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28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天内来自或到过国内疫情中高风险地区所在设区市（或直辖市的区）范围内低风险区域的考生，不能提供考试前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48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小时新冠病毒核酸检测阴性证明的。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四、凡隐瞒或谎报旅居史、健康状况等疫情防控重点信息，或不配合工作人员进行防疫检测等情形的，将被取</w:t>
      </w:r>
      <w:r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消</w:t>
      </w:r>
      <w:r w:rsidR="00F678A6"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考</w:t>
      </w:r>
      <w:r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试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资格。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五、相关防控要求将根据我省、市、区疫情防控形势及疫情防控指挥部指令及时调整。</w:t>
      </w:r>
    </w:p>
    <w:p w:rsidR="00E47219" w:rsidRPr="00187D4F" w:rsidRDefault="00ED0AE7" w:rsidP="00892A9A">
      <w:pPr>
        <w:spacing w:line="440" w:lineRule="exact"/>
        <w:ind w:firstLineChars="200" w:firstLine="632"/>
        <w:jc w:val="left"/>
        <w:rPr>
          <w:rFonts w:ascii="仿宋_GB2312" w:eastAsia="仿宋_GB2312" w:hint="default"/>
          <w:sz w:val="28"/>
          <w:szCs w:val="28"/>
        </w:rPr>
      </w:pPr>
      <w:r w:rsidRPr="00187D4F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lastRenderedPageBreak/>
        <w:t>六、考生应详细阅读此告知书，</w:t>
      </w:r>
      <w:r w:rsidR="00E47219" w:rsidRPr="00187D4F">
        <w:rPr>
          <w:rFonts w:ascii="仿宋_GB2312" w:eastAsia="仿宋_GB2312"/>
          <w:sz w:val="28"/>
          <w:szCs w:val="28"/>
        </w:rPr>
        <w:t>考生应认真阅读本文件，知悉告知事项、证明义务和防疫要求。考生点击页面“确认”按钮，即代表作出以下承诺：“本人已认真阅读《</w:t>
      </w:r>
      <w:r w:rsidR="00ED1AF7" w:rsidRPr="00ED1AF7">
        <w:rPr>
          <w:rFonts w:ascii="仿宋_GB2312" w:eastAsia="仿宋_GB2312" w:hint="default"/>
          <w:sz w:val="28"/>
          <w:szCs w:val="28"/>
        </w:rPr>
        <w:t>南通市崇川区卫生健康</w:t>
      </w:r>
      <w:r w:rsidR="00ED1AF7" w:rsidRPr="00ED1AF7">
        <w:rPr>
          <w:rFonts w:ascii="仿宋_GB2312" w:eastAsia="仿宋_GB2312"/>
          <w:sz w:val="28"/>
          <w:szCs w:val="28"/>
        </w:rPr>
        <w:t>委员会</w:t>
      </w:r>
      <w:r w:rsidR="00ED1AF7" w:rsidRPr="00ED1AF7">
        <w:rPr>
          <w:rFonts w:ascii="仿宋_GB2312" w:eastAsia="仿宋_GB2312" w:hint="default"/>
          <w:sz w:val="28"/>
          <w:szCs w:val="28"/>
        </w:rPr>
        <w:t>下属事业单位202</w:t>
      </w:r>
      <w:r w:rsidR="00ED1AF7" w:rsidRPr="00ED1AF7">
        <w:rPr>
          <w:rFonts w:ascii="仿宋_GB2312" w:eastAsia="仿宋_GB2312"/>
          <w:sz w:val="28"/>
          <w:szCs w:val="28"/>
        </w:rPr>
        <w:t>1</w:t>
      </w:r>
      <w:r w:rsidR="00ED1AF7" w:rsidRPr="00ED1AF7">
        <w:rPr>
          <w:rFonts w:ascii="仿宋_GB2312" w:eastAsia="仿宋_GB2312" w:hint="default"/>
          <w:sz w:val="28"/>
          <w:szCs w:val="28"/>
        </w:rPr>
        <w:t>年</w:t>
      </w:r>
      <w:r w:rsidR="00ED1AF7" w:rsidRPr="00ED1AF7">
        <w:rPr>
          <w:rFonts w:ascii="仿宋_GB2312" w:eastAsia="仿宋_GB2312"/>
          <w:sz w:val="28"/>
          <w:szCs w:val="28"/>
        </w:rPr>
        <w:t>公开</w:t>
      </w:r>
      <w:r w:rsidR="00ED1AF7" w:rsidRPr="00ED1AF7">
        <w:rPr>
          <w:rFonts w:ascii="仿宋_GB2312" w:eastAsia="仿宋_GB2312" w:hint="default"/>
          <w:sz w:val="28"/>
          <w:szCs w:val="28"/>
        </w:rPr>
        <w:t>招聘</w:t>
      </w:r>
      <w:r w:rsidR="00ED1AF7" w:rsidRPr="00ED1AF7">
        <w:rPr>
          <w:rFonts w:ascii="仿宋_GB2312" w:eastAsia="仿宋_GB2312"/>
          <w:sz w:val="28"/>
          <w:szCs w:val="28"/>
        </w:rPr>
        <w:t>编外合同制人员考试新冠肺炎疫情防控网上告知暨考生承诺书</w:t>
      </w:r>
      <w:r w:rsidR="00E47219" w:rsidRPr="00187D4F">
        <w:rPr>
          <w:rFonts w:ascii="仿宋_GB2312" w:eastAsia="仿宋_GB2312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E47219" w:rsidRDefault="00E47219" w:rsidP="00E47219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</w:p>
    <w:p w:rsidR="007B22AB" w:rsidRPr="007B22AB" w:rsidRDefault="007B22AB" w:rsidP="00E47219">
      <w:pPr>
        <w:spacing w:line="520" w:lineRule="exact"/>
        <w:ind w:firstLineChars="1250" w:firstLine="3500"/>
        <w:jc w:val="righ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南通市崇川区卫生健康委员会</w:t>
      </w:r>
    </w:p>
    <w:p w:rsidR="00E47219" w:rsidRPr="00E47219" w:rsidRDefault="00E47219" w:rsidP="00E47219">
      <w:pPr>
        <w:spacing w:line="460" w:lineRule="exact"/>
        <w:ind w:firstLineChars="200" w:firstLine="560"/>
        <w:jc w:val="right"/>
        <w:rPr>
          <w:rFonts w:ascii="仿宋_GB2312" w:eastAsia="仿宋_GB2312" w:hint="default"/>
          <w:sz w:val="28"/>
          <w:szCs w:val="28"/>
        </w:rPr>
      </w:pPr>
    </w:p>
    <w:p w:rsidR="00E47219" w:rsidRDefault="00E47219" w:rsidP="00093367">
      <w:pPr>
        <w:wordWrap w:val="0"/>
        <w:spacing w:line="460" w:lineRule="exact"/>
        <w:ind w:right="560" w:firstLineChars="200" w:firstLine="560"/>
        <w:jc w:val="righ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2021年9月</w:t>
      </w:r>
      <w:r w:rsidR="00CF2CE6">
        <w:rPr>
          <w:rFonts w:ascii="仿宋_GB2312" w:eastAsia="仿宋_GB2312"/>
          <w:sz w:val="28"/>
          <w:szCs w:val="28"/>
        </w:rPr>
        <w:t>2</w:t>
      </w:r>
      <w:r w:rsidR="001D2C94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日</w:t>
      </w:r>
    </w:p>
    <w:p w:rsidR="009938C9" w:rsidRDefault="009938C9" w:rsidP="00E47219">
      <w:pPr>
        <w:spacing w:line="500" w:lineRule="exact"/>
        <w:ind w:firstLineChars="200" w:firstLine="420"/>
        <w:rPr>
          <w:rFonts w:hint="default"/>
        </w:rPr>
      </w:pPr>
    </w:p>
    <w:p w:rsidR="009938C9" w:rsidRDefault="009938C9">
      <w:pPr>
        <w:rPr>
          <w:rFonts w:hint="default"/>
        </w:rPr>
      </w:pPr>
    </w:p>
    <w:sectPr w:rsidR="009938C9" w:rsidSect="006255A0">
      <w:pgSz w:w="11906" w:h="16838"/>
      <w:pgMar w:top="1814" w:right="1474" w:bottom="181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7C5" w:rsidRDefault="007F17C5">
      <w:pPr>
        <w:rPr>
          <w:rFonts w:hint="default"/>
        </w:rPr>
      </w:pPr>
      <w:r>
        <w:separator/>
      </w:r>
    </w:p>
  </w:endnote>
  <w:endnote w:type="continuationSeparator" w:id="1">
    <w:p w:rsidR="007F17C5" w:rsidRDefault="007F17C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7C5" w:rsidRDefault="007F17C5">
      <w:pPr>
        <w:rPr>
          <w:rFonts w:hint="default"/>
        </w:rPr>
      </w:pPr>
      <w:r>
        <w:separator/>
      </w:r>
    </w:p>
  </w:footnote>
  <w:footnote w:type="continuationSeparator" w:id="1">
    <w:p w:rsidR="007F17C5" w:rsidRDefault="007F17C5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A0BAA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B2723F8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01A6970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E16342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97CACB1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BFA337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3B8741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CA2894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17A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BB242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oNotHyphenateCaps/>
  <w:drawingGridVerticalSpacing w:val="156"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5DF"/>
    <w:rsid w:val="00093367"/>
    <w:rsid w:val="00144205"/>
    <w:rsid w:val="00172A27"/>
    <w:rsid w:val="00187D4F"/>
    <w:rsid w:val="001D2C94"/>
    <w:rsid w:val="004F15EB"/>
    <w:rsid w:val="005D063D"/>
    <w:rsid w:val="006255A0"/>
    <w:rsid w:val="006C3AD5"/>
    <w:rsid w:val="007B22AB"/>
    <w:rsid w:val="007D010B"/>
    <w:rsid w:val="007F17C5"/>
    <w:rsid w:val="00855709"/>
    <w:rsid w:val="00892A9A"/>
    <w:rsid w:val="009938C9"/>
    <w:rsid w:val="00A81E36"/>
    <w:rsid w:val="00AB5430"/>
    <w:rsid w:val="00B00A50"/>
    <w:rsid w:val="00CF2CE6"/>
    <w:rsid w:val="00D07A4E"/>
    <w:rsid w:val="00E47219"/>
    <w:rsid w:val="00E77BA5"/>
    <w:rsid w:val="00ED0AE7"/>
    <w:rsid w:val="00ED1AF7"/>
    <w:rsid w:val="00F20936"/>
    <w:rsid w:val="00F678A6"/>
    <w:rsid w:val="00FC3547"/>
    <w:rsid w:val="01166570"/>
    <w:rsid w:val="0A4C3937"/>
    <w:rsid w:val="2DA51BD2"/>
    <w:rsid w:val="4E075DC2"/>
    <w:rsid w:val="6018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 w:unhideWhenUsed="1"/>
    <w:lsdException w:name="heading 1" w:unhideWhenUsed="1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0"/>
    <w:lsdException w:name="caption" w:locked="1" w:uiPriority="0"/>
    <w:lsdException w:name="page number" w:unhideWhenUsed="1" w:qFormat="0"/>
    <w:lsdException w:name="Title" w:locked="1" w:uiPriority="0"/>
    <w:lsdException w:name="Default Paragraph Font" w:unhideWhenUsed="1" w:qFormat="0"/>
    <w:lsdException w:name="Body Text" w:unhideWhenUsed="1" w:qFormat="0"/>
    <w:lsdException w:name="Subtitle" w:locked="1" w:uiPriority="0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/>
    <w:lsdException w:name="Normal Table" w:uiPriority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Grid" w:locked="1" w:uiPriority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qFormat/>
    <w:rsid w:val="006255A0"/>
    <w:pPr>
      <w:widowControl w:val="0"/>
      <w:jc w:val="both"/>
    </w:pPr>
    <w:rPr>
      <w:rFonts w:hint="eastAsia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unhideWhenUsed/>
    <w:qFormat/>
    <w:rsid w:val="006255A0"/>
    <w:pPr>
      <w:jc w:val="center"/>
      <w:outlineLvl w:val="0"/>
    </w:pPr>
    <w:rPr>
      <w:rFonts w:ascii="楷体" w:eastAsia="楷体" w:hAnsi="楷体" w:cs="楷体"/>
      <w:color w:val="00000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6255A0"/>
    <w:rPr>
      <w:rFonts w:ascii="仿宋_GB2312" w:cs="仿宋_GB231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625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255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255A0"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a7">
    <w:name w:val="page number"/>
    <w:basedOn w:val="a0"/>
    <w:uiPriority w:val="99"/>
    <w:unhideWhenUsed/>
    <w:rsid w:val="006255A0"/>
    <w:rPr>
      <w:rFonts w:cs="Times New Roman" w:hint="default"/>
      <w:sz w:val="24"/>
      <w:szCs w:val="24"/>
    </w:rPr>
  </w:style>
  <w:style w:type="paragraph" w:customStyle="1" w:styleId="10">
    <w:name w:val="样式1"/>
    <w:basedOn w:val="1"/>
    <w:uiPriority w:val="99"/>
    <w:unhideWhenUsed/>
    <w:qFormat/>
    <w:rsid w:val="006255A0"/>
    <w:rPr>
      <w:rFonts w:ascii="方正小标宋简体" w:eastAsia="方正小标宋简体" w:cs="方正小标宋简体"/>
    </w:rPr>
  </w:style>
  <w:style w:type="paragraph" w:customStyle="1" w:styleId="a8">
    <w:name w:val="文号"/>
    <w:basedOn w:val="a"/>
    <w:uiPriority w:val="99"/>
    <w:unhideWhenUsed/>
    <w:qFormat/>
    <w:rsid w:val="006255A0"/>
    <w:pPr>
      <w:jc w:val="center"/>
    </w:pPr>
    <w:rPr>
      <w:rFonts w:ascii="楷体_GB2312" w:eastAsia="楷体" w:hAnsi="楷体" w:cs="楷体_GB2312"/>
      <w:color w:val="000000"/>
    </w:rPr>
  </w:style>
  <w:style w:type="character" w:customStyle="1" w:styleId="Char0">
    <w:name w:val="页脚 Char"/>
    <w:basedOn w:val="a0"/>
    <w:link w:val="a4"/>
    <w:uiPriority w:val="99"/>
    <w:unhideWhenUsed/>
    <w:qFormat/>
    <w:locked/>
    <w:rsid w:val="006255A0"/>
    <w:rPr>
      <w:rFonts w:cs="Times New Roman" w:hint="default"/>
      <w:sz w:val="18"/>
      <w:szCs w:val="18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sid w:val="006255A0"/>
    <w:rPr>
      <w:rFonts w:cs="Times New Roman" w:hint="default"/>
      <w:b/>
      <w:kern w:val="44"/>
      <w:sz w:val="44"/>
      <w:szCs w:val="44"/>
    </w:rPr>
  </w:style>
  <w:style w:type="character" w:customStyle="1" w:styleId="Char">
    <w:name w:val="正文文本 Char"/>
    <w:basedOn w:val="a0"/>
    <w:link w:val="a3"/>
    <w:uiPriority w:val="99"/>
    <w:unhideWhenUsed/>
    <w:qFormat/>
    <w:locked/>
    <w:rsid w:val="006255A0"/>
    <w:rPr>
      <w:rFonts w:cs="Times New Roman" w:hint="default"/>
      <w:sz w:val="21"/>
      <w:szCs w:val="21"/>
    </w:rPr>
  </w:style>
  <w:style w:type="character" w:customStyle="1" w:styleId="Char1">
    <w:name w:val="页眉 Char"/>
    <w:basedOn w:val="a0"/>
    <w:link w:val="a5"/>
    <w:uiPriority w:val="99"/>
    <w:unhideWhenUsed/>
    <w:qFormat/>
    <w:locked/>
    <w:rsid w:val="006255A0"/>
    <w:rPr>
      <w:rFonts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 w:unhideWhenUsed="1"/>
    <w:lsdException w:name="heading 1" w:unhideWhenUsed="1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0"/>
    <w:lsdException w:name="caption" w:locked="1" w:uiPriority="0"/>
    <w:lsdException w:name="page number" w:unhideWhenUsed="1" w:qFormat="0"/>
    <w:lsdException w:name="Title" w:locked="1" w:uiPriority="0"/>
    <w:lsdException w:name="Default Paragraph Font" w:unhideWhenUsed="1" w:qFormat="0"/>
    <w:lsdException w:name="Body Text" w:unhideWhenUsed="1" w:qFormat="0"/>
    <w:lsdException w:name="Subtitle" w:locked="1" w:uiPriority="0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/>
    <w:lsdException w:name="Normal Table" w:uiPriority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Grid" w:locked="1" w:uiPriority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hint="eastAsia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unhideWhenUsed/>
    <w:qFormat/>
    <w:pPr>
      <w:jc w:val="center"/>
      <w:outlineLvl w:val="0"/>
    </w:pPr>
    <w:rPr>
      <w:rFonts w:ascii="楷体" w:eastAsia="楷体" w:hAnsi="楷体" w:cs="楷体"/>
      <w:color w:val="00000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Pr>
      <w:rFonts w:ascii="仿宋_GB2312" w:cs="仿宋_GB2312"/>
      <w:sz w:val="32"/>
      <w:szCs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a7">
    <w:name w:val="page number"/>
    <w:basedOn w:val="a0"/>
    <w:uiPriority w:val="99"/>
    <w:unhideWhenUsed/>
    <w:rPr>
      <w:rFonts w:cs="Times New Roman" w:hint="default"/>
      <w:sz w:val="24"/>
      <w:szCs w:val="24"/>
    </w:rPr>
  </w:style>
  <w:style w:type="paragraph" w:customStyle="1" w:styleId="10">
    <w:name w:val="样式1"/>
    <w:basedOn w:val="1"/>
    <w:uiPriority w:val="99"/>
    <w:unhideWhenUsed/>
    <w:qFormat/>
    <w:rPr>
      <w:rFonts w:ascii="方正小标宋简体" w:eastAsia="方正小标宋简体" w:cs="方正小标宋简体"/>
    </w:rPr>
  </w:style>
  <w:style w:type="paragraph" w:customStyle="1" w:styleId="a8">
    <w:name w:val="文号"/>
    <w:basedOn w:val="a"/>
    <w:uiPriority w:val="99"/>
    <w:unhideWhenUsed/>
    <w:qFormat/>
    <w:pPr>
      <w:jc w:val="center"/>
    </w:pPr>
    <w:rPr>
      <w:rFonts w:ascii="楷体_GB2312" w:eastAsia="楷体" w:hAnsi="楷体" w:cs="楷体_GB2312"/>
      <w:color w:val="000000"/>
    </w:rPr>
  </w:style>
  <w:style w:type="character" w:customStyle="1" w:styleId="Char0">
    <w:name w:val="页脚 Char"/>
    <w:basedOn w:val="a0"/>
    <w:link w:val="a4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Pr>
      <w:rFonts w:cs="Times New Roman" w:hint="default"/>
      <w:b/>
      <w:kern w:val="44"/>
      <w:sz w:val="44"/>
      <w:szCs w:val="44"/>
    </w:rPr>
  </w:style>
  <w:style w:type="character" w:customStyle="1" w:styleId="Char">
    <w:name w:val="正文文本 Char"/>
    <w:basedOn w:val="a0"/>
    <w:link w:val="a3"/>
    <w:uiPriority w:val="99"/>
    <w:unhideWhenUsed/>
    <w:qFormat/>
    <w:locked/>
    <w:rPr>
      <w:rFonts w:cs="Times New Roman" w:hint="default"/>
      <w:sz w:val="21"/>
      <w:szCs w:val="21"/>
    </w:rPr>
  </w:style>
  <w:style w:type="character" w:customStyle="1" w:styleId="Char1">
    <w:name w:val="页眉 Char"/>
    <w:basedOn w:val="a0"/>
    <w:link w:val="a5"/>
    <w:uiPriority w:val="99"/>
    <w:unhideWhenUsed/>
    <w:qFormat/>
    <w:locked/>
    <w:rPr>
      <w:rFonts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cp:lastPrinted>2021-09-13T06:24:00Z</cp:lastPrinted>
  <dcterms:created xsi:type="dcterms:W3CDTF">2021-09-13T02:10:00Z</dcterms:created>
  <dcterms:modified xsi:type="dcterms:W3CDTF">2021-09-28T01:31:00Z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EAC4B71E07D3456EAE5DED422B0D3EF4</vt:lpwstr>
  </property>
</Properties>
</file>