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spacing w:line="480" w:lineRule="exact"/>
        <w:jc w:val="both"/>
        <w:rPr>
          <w:rFonts w:eastAsia="黑体"/>
          <w:sz w:val="36"/>
          <w:szCs w:val="36"/>
        </w:rPr>
      </w:pPr>
    </w:p>
    <w:p>
      <w:pPr>
        <w:spacing w:line="48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  <w:lang w:val="en-US" w:eastAsia="zh-CN"/>
        </w:rPr>
        <w:t>报名登记表</w:t>
      </w:r>
      <w:r>
        <w:rPr>
          <w:rFonts w:eastAsia="黑体"/>
          <w:sz w:val="36"/>
          <w:szCs w:val="36"/>
        </w:rPr>
        <w:t>填表说明</w:t>
      </w:r>
    </w:p>
    <w:p>
      <w:pPr>
        <w:spacing w:line="48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pStyle w:val="3"/>
        <w:shd w:val="clear" w:color="auto" w:fill="FFFFFF"/>
        <w:spacing w:beforeAutospacing="0" w:afterAutospacing="0" w:line="540" w:lineRule="exact"/>
        <w:ind w:firstLine="560" w:firstLineChars="200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eastAsia="仿宋_GB2312" w:asciiTheme="minorHAnsi" w:hAnsiTheme="minorHAnsi" w:cstheme="minorBidi"/>
          <w:kern w:val="2"/>
          <w:sz w:val="28"/>
          <w:szCs w:val="28"/>
          <w:lang w:val="en-US" w:eastAsia="zh-CN" w:bidi="ar-SA"/>
        </w:rPr>
        <w:t>1、</w:t>
      </w:r>
      <w:r>
        <w:rPr>
          <w:rFonts w:eastAsia="仿宋_GB2312"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报</w:t>
      </w:r>
      <w:r>
        <w:rPr>
          <w:rFonts w:ascii="Times New Roman" w:hAnsi="Times New Roman" w:eastAsia="仿宋_GB2312"/>
          <w:sz w:val="28"/>
          <w:szCs w:val="28"/>
        </w:rPr>
        <w:t>考岗位代码</w:t>
      </w:r>
      <w:r>
        <w:rPr>
          <w:rFonts w:eastAsia="仿宋_GB2312"/>
          <w:sz w:val="28"/>
          <w:szCs w:val="28"/>
        </w:rPr>
        <w:t>”</w:t>
      </w:r>
      <w:r>
        <w:rPr>
          <w:rFonts w:ascii="Times New Roman" w:hAnsi="Times New Roman" w:eastAsia="仿宋_GB2312"/>
          <w:sz w:val="28"/>
          <w:szCs w:val="28"/>
        </w:rPr>
        <w:t>栏：</w:t>
      </w:r>
      <w:r>
        <w:rPr>
          <w:rFonts w:hint="eastAsia" w:ascii="Times New Roman" w:hAnsi="Times New Roman" w:eastAsia="仿宋_GB2312"/>
          <w:sz w:val="28"/>
          <w:szCs w:val="28"/>
        </w:rPr>
        <w:t>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附件1对照填写；</w:t>
      </w:r>
    </w:p>
    <w:p>
      <w:pPr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2、</w:t>
      </w:r>
      <w:r>
        <w:rPr>
          <w:rFonts w:eastAsia="仿宋_GB2312"/>
          <w:sz w:val="28"/>
          <w:szCs w:val="28"/>
        </w:rPr>
        <w:t>“出生年月”栏：如1990年7月出生，填写为1990</w:t>
      </w:r>
      <w:r>
        <w:rPr>
          <w:rFonts w:hint="eastAsia" w:eastAsia="仿宋_GB2312"/>
          <w:sz w:val="28"/>
          <w:szCs w:val="28"/>
        </w:rPr>
        <w:t>.0</w:t>
      </w:r>
      <w:r>
        <w:rPr>
          <w:rFonts w:eastAsia="仿宋_GB2312"/>
          <w:sz w:val="28"/>
          <w:szCs w:val="28"/>
        </w:rPr>
        <w:t>7；</w:t>
      </w:r>
    </w:p>
    <w:p>
      <w:pPr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3</w:t>
      </w:r>
      <w:bookmarkStart w:id="0" w:name="_GoBack"/>
      <w:bookmarkEnd w:id="0"/>
      <w:r>
        <w:rPr>
          <w:rFonts w:eastAsia="仿宋_GB2312"/>
          <w:sz w:val="28"/>
          <w:szCs w:val="28"/>
        </w:rPr>
        <w:t>、“籍贯”栏：填写到县（区），如河南</w:t>
      </w:r>
      <w:r>
        <w:rPr>
          <w:rFonts w:hint="eastAsia" w:eastAsia="仿宋_GB2312"/>
          <w:sz w:val="28"/>
          <w:szCs w:val="28"/>
        </w:rPr>
        <w:t>省</w:t>
      </w:r>
      <w:r>
        <w:rPr>
          <w:rFonts w:eastAsia="仿宋_GB2312"/>
          <w:sz w:val="28"/>
          <w:szCs w:val="28"/>
        </w:rPr>
        <w:t>××县；</w:t>
      </w:r>
    </w:p>
    <w:p>
      <w:pPr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、“政治面貌”栏：填写中共党员、民主党派、群众；</w:t>
      </w:r>
    </w:p>
    <w:p>
      <w:pPr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、“婚姻状况”栏：填写未婚、</w:t>
      </w:r>
      <w:r>
        <w:rPr>
          <w:rFonts w:hint="eastAsia" w:eastAsia="仿宋_GB2312"/>
          <w:sz w:val="28"/>
          <w:szCs w:val="28"/>
        </w:rPr>
        <w:t>已</w:t>
      </w:r>
      <w:r>
        <w:rPr>
          <w:rFonts w:eastAsia="仿宋_GB2312"/>
          <w:sz w:val="28"/>
          <w:szCs w:val="28"/>
        </w:rPr>
        <w:t>婚；</w:t>
      </w:r>
    </w:p>
    <w:p>
      <w:pPr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6</w:t>
      </w:r>
      <w:r>
        <w:rPr>
          <w:rFonts w:eastAsia="仿宋_GB2312"/>
          <w:sz w:val="28"/>
          <w:szCs w:val="28"/>
        </w:rPr>
        <w:t>、“所学专业”栏：</w:t>
      </w:r>
      <w:r>
        <w:rPr>
          <w:rFonts w:hint="eastAsia" w:eastAsia="仿宋_GB2312"/>
          <w:sz w:val="28"/>
          <w:szCs w:val="28"/>
        </w:rPr>
        <w:t>必须与</w:t>
      </w:r>
      <w:r>
        <w:rPr>
          <w:rFonts w:eastAsia="仿宋_GB2312"/>
          <w:sz w:val="28"/>
          <w:szCs w:val="28"/>
        </w:rPr>
        <w:t>学历、学位证书</w:t>
      </w:r>
      <w:r>
        <w:rPr>
          <w:rFonts w:hint="eastAsia" w:eastAsia="仿宋_GB2312"/>
          <w:sz w:val="28"/>
          <w:szCs w:val="28"/>
        </w:rPr>
        <w:t>一</w:t>
      </w:r>
      <w:r>
        <w:rPr>
          <w:rFonts w:eastAsia="仿宋_GB2312"/>
          <w:sz w:val="28"/>
          <w:szCs w:val="28"/>
        </w:rPr>
        <w:t>致</w:t>
      </w:r>
      <w:r>
        <w:rPr>
          <w:rFonts w:hint="eastAsia" w:eastAsia="仿宋_GB2312"/>
          <w:sz w:val="28"/>
          <w:szCs w:val="28"/>
        </w:rPr>
        <w:t>；</w:t>
      </w:r>
    </w:p>
    <w:p>
      <w:pPr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7</w:t>
      </w:r>
      <w:r>
        <w:rPr>
          <w:rFonts w:eastAsia="仿宋_GB2312"/>
          <w:sz w:val="28"/>
          <w:szCs w:val="28"/>
        </w:rPr>
        <w:t>、“教育部认证号”栏：</w:t>
      </w:r>
      <w:r>
        <w:rPr>
          <w:rFonts w:hint="eastAsia" w:eastAsia="仿宋_GB2312"/>
          <w:sz w:val="28"/>
          <w:szCs w:val="28"/>
        </w:rPr>
        <w:t>仅</w:t>
      </w:r>
      <w:r>
        <w:rPr>
          <w:rFonts w:eastAsia="仿宋_GB2312"/>
          <w:sz w:val="28"/>
          <w:szCs w:val="28"/>
        </w:rPr>
        <w:t>海外留学人员填写，完整填写如“教留服认×</w:t>
      </w:r>
      <w:r>
        <w:rPr>
          <w:rFonts w:hint="eastAsia" w:ascii="宋体" w:hAnsi="宋体" w:eastAsia="宋体" w:cs="宋体"/>
          <w:sz w:val="28"/>
          <w:szCs w:val="28"/>
        </w:rPr>
        <w:t>〔</w:t>
      </w:r>
      <w:r>
        <w:rPr>
          <w:rFonts w:eastAsia="仿宋_GB2312"/>
          <w:sz w:val="28"/>
          <w:szCs w:val="28"/>
        </w:rPr>
        <w:t>201×</w:t>
      </w:r>
      <w:r>
        <w:rPr>
          <w:rFonts w:hint="eastAsia" w:ascii="宋体" w:hAnsi="宋体" w:eastAsia="宋体" w:cs="宋体"/>
          <w:sz w:val="28"/>
          <w:szCs w:val="28"/>
        </w:rPr>
        <w:t>〕</w:t>
      </w:r>
      <w:r>
        <w:rPr>
          <w:rFonts w:eastAsia="仿宋_GB2312"/>
          <w:sz w:val="28"/>
          <w:szCs w:val="28"/>
        </w:rPr>
        <w:t>××××号”；</w:t>
      </w:r>
    </w:p>
    <w:p>
      <w:pPr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8</w:t>
      </w:r>
      <w:r>
        <w:rPr>
          <w:rFonts w:eastAsia="仿宋_GB2312"/>
          <w:sz w:val="28"/>
          <w:szCs w:val="28"/>
        </w:rPr>
        <w:t>、</w:t>
      </w:r>
      <w:r>
        <w:rPr>
          <w:rFonts w:hint="eastAsia" w:eastAsia="仿宋_GB2312"/>
          <w:sz w:val="28"/>
          <w:szCs w:val="28"/>
        </w:rPr>
        <w:t>“照片”栏：插入近期一寸彩色免冠照片；</w:t>
      </w:r>
    </w:p>
    <w:p>
      <w:pPr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9、</w:t>
      </w:r>
      <w:r>
        <w:rPr>
          <w:rFonts w:eastAsia="仿宋_GB2312"/>
          <w:sz w:val="28"/>
          <w:szCs w:val="28"/>
        </w:rPr>
        <w:t>“工作单位</w:t>
      </w:r>
      <w:r>
        <w:rPr>
          <w:rFonts w:hint="eastAsia" w:eastAsia="仿宋_GB2312"/>
          <w:sz w:val="28"/>
          <w:szCs w:val="28"/>
        </w:rPr>
        <w:t>及职务</w:t>
      </w:r>
      <w:r>
        <w:rPr>
          <w:rFonts w:eastAsia="仿宋_GB2312"/>
          <w:sz w:val="28"/>
          <w:szCs w:val="28"/>
        </w:rPr>
        <w:t>”栏：</w:t>
      </w:r>
      <w:r>
        <w:rPr>
          <w:rFonts w:hint="eastAsia" w:eastAsia="仿宋_GB2312"/>
          <w:sz w:val="28"/>
          <w:szCs w:val="28"/>
        </w:rPr>
        <w:t>如无</w:t>
      </w:r>
      <w:r>
        <w:rPr>
          <w:rFonts w:eastAsia="仿宋_GB2312"/>
          <w:sz w:val="28"/>
          <w:szCs w:val="28"/>
        </w:rPr>
        <w:t>工作单位填写</w:t>
      </w:r>
      <w:r>
        <w:rPr>
          <w:rFonts w:hint="eastAsia"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未就业</w:t>
      </w:r>
      <w:r>
        <w:rPr>
          <w:rFonts w:hint="eastAsia" w:eastAsia="仿宋_GB2312"/>
          <w:sz w:val="28"/>
          <w:szCs w:val="28"/>
        </w:rPr>
        <w:t>”；</w:t>
      </w:r>
    </w:p>
    <w:p>
      <w:pPr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10、家庭地址：以身份证为准；</w:t>
      </w:r>
    </w:p>
    <w:p>
      <w:pPr>
        <w:spacing w:line="480" w:lineRule="exact"/>
        <w:ind w:firstLine="560" w:firstLineChars="200"/>
        <w:rPr>
          <w:rFonts w:ascii="仿宋_GB2312" w:hAnsi="宋体" w:eastAsia="仿宋_GB2312"/>
          <w:spacing w:val="-6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、“</w:t>
      </w:r>
      <w:r>
        <w:rPr>
          <w:rFonts w:hint="eastAsia" w:eastAsia="仿宋_GB2312"/>
          <w:sz w:val="28"/>
          <w:szCs w:val="28"/>
          <w:lang w:eastAsia="zh-CN"/>
        </w:rPr>
        <w:t>个人简历</w:t>
      </w:r>
      <w:r>
        <w:rPr>
          <w:rFonts w:eastAsia="仿宋_GB2312"/>
          <w:sz w:val="28"/>
          <w:szCs w:val="28"/>
        </w:rPr>
        <w:t>”栏：自高中起填写</w:t>
      </w:r>
      <w:r>
        <w:rPr>
          <w:rFonts w:hint="eastAsia" w:eastAsia="仿宋_GB2312"/>
          <w:sz w:val="28"/>
          <w:szCs w:val="28"/>
          <w:lang w:eastAsia="zh-CN"/>
        </w:rPr>
        <w:t>，</w:t>
      </w:r>
      <w:r>
        <w:rPr>
          <w:rFonts w:eastAsia="仿宋_GB2312"/>
          <w:sz w:val="28"/>
          <w:szCs w:val="28"/>
        </w:rPr>
        <w:t>按</w:t>
      </w:r>
      <w:r>
        <w:rPr>
          <w:rFonts w:hint="eastAsia" w:eastAsia="仿宋_GB2312"/>
          <w:sz w:val="28"/>
          <w:szCs w:val="28"/>
          <w:lang w:eastAsia="zh-CN"/>
        </w:rPr>
        <w:t>学习、工作</w:t>
      </w:r>
      <w:r>
        <w:rPr>
          <w:rFonts w:eastAsia="仿宋_GB2312"/>
          <w:sz w:val="28"/>
          <w:szCs w:val="28"/>
        </w:rPr>
        <w:t>时间顺序填写，时间段上要前后衔接，不得空缺；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仿宋_GB2312"/>
          <w:bCs/>
          <w:sz w:val="24"/>
          <w:lang w:eastAsia="zh-CN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  <w:lang w:val="en-US" w:eastAsia="zh-CN"/>
        </w:rPr>
        <w:t>2</w:t>
      </w:r>
      <w:r>
        <w:rPr>
          <w:rFonts w:eastAsia="仿宋_GB2312"/>
          <w:sz w:val="28"/>
          <w:szCs w:val="28"/>
        </w:rPr>
        <w:t>、</w:t>
      </w:r>
      <w:r>
        <w:rPr>
          <w:rFonts w:hint="eastAsia" w:eastAsia="仿宋_GB2312"/>
          <w:sz w:val="28"/>
          <w:szCs w:val="28"/>
        </w:rPr>
        <w:t>家庭成员及主要社会关系</w:t>
      </w:r>
      <w:r>
        <w:rPr>
          <w:rFonts w:eastAsia="仿宋_GB2312"/>
          <w:sz w:val="28"/>
          <w:szCs w:val="28"/>
        </w:rPr>
        <w:t>：</w:t>
      </w:r>
      <w:r>
        <w:rPr>
          <w:rFonts w:hint="eastAsia" w:eastAsia="仿宋_GB2312"/>
          <w:sz w:val="28"/>
          <w:szCs w:val="28"/>
        </w:rPr>
        <w:t>依次填写为配偶、子女、父</w:t>
      </w:r>
      <w:r>
        <w:rPr>
          <w:rFonts w:hint="eastAsia" w:eastAsia="仿宋_GB2312"/>
          <w:sz w:val="28"/>
          <w:szCs w:val="28"/>
          <w:lang w:eastAsia="zh-CN"/>
        </w:rPr>
        <w:t>母、配偶父母等。</w:t>
      </w:r>
    </w:p>
    <w:p/>
    <w:sectPr>
      <w:footerReference r:id="rId3" w:type="default"/>
      <w:pgSz w:w="11906" w:h="16838"/>
      <w:pgMar w:top="2268" w:right="1701" w:bottom="1985" w:left="170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- 2 -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E5B0A"/>
    <w:rsid w:val="1E0A799D"/>
    <w:rsid w:val="23181F4A"/>
    <w:rsid w:val="34F56032"/>
    <w:rsid w:val="3BCC4991"/>
    <w:rsid w:val="5A2E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2021-09-15T03:19:00Z</dcterms:created>
  <dc:creator>江雨</dc:creator>
  <cp:lastModifiedBy>Administrator</cp:lastModifiedBy>
  <dcterms:modified xsi:type="dcterms:W3CDTF">2021-10-09T09:25:49Z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A4DB306D6FB44067830A2FFE0668C2DA</vt:lpwstr>
  </property>
</Properties>
</file>