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AB" w:rsidRPr="0031105C" w:rsidRDefault="00E116AB" w:rsidP="0031105C">
      <w:pPr>
        <w:widowControl/>
        <w:snapToGrid w:val="0"/>
        <w:ind w:firstLineChars="250" w:firstLine="800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31105C">
        <w:rPr>
          <w:rFonts w:ascii="宋体" w:eastAsia="宋体" w:hAnsi="宋体" w:cs="宋体" w:hint="eastAsia"/>
          <w:bCs/>
          <w:kern w:val="0"/>
          <w:sz w:val="32"/>
          <w:szCs w:val="32"/>
        </w:rPr>
        <w:t>附件：</w:t>
      </w:r>
      <w:r w:rsidR="0031105C">
        <w:rPr>
          <w:rFonts w:ascii="宋体" w:eastAsia="宋体" w:hAnsi="宋体" w:cs="宋体" w:hint="eastAsia"/>
          <w:bCs/>
          <w:kern w:val="0"/>
          <w:sz w:val="32"/>
          <w:szCs w:val="32"/>
        </w:rPr>
        <w:t xml:space="preserve">        </w:t>
      </w:r>
      <w:r w:rsidRPr="0031105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佛山市中医院</w:t>
      </w:r>
      <w:r w:rsidRPr="0031105C">
        <w:rPr>
          <w:rFonts w:ascii="宋体" w:eastAsia="宋体" w:hAnsi="宋体" w:cs="宋体"/>
          <w:b/>
          <w:bCs/>
          <w:kern w:val="0"/>
          <w:sz w:val="32"/>
          <w:szCs w:val="32"/>
        </w:rPr>
        <w:t>20</w:t>
      </w:r>
      <w:r w:rsidRPr="0031105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21</w:t>
      </w:r>
      <w:r w:rsidRPr="0031105C">
        <w:rPr>
          <w:rFonts w:ascii="宋体" w:eastAsia="宋体" w:hAnsi="宋体" w:cs="宋体"/>
          <w:b/>
          <w:bCs/>
          <w:kern w:val="0"/>
          <w:sz w:val="32"/>
          <w:szCs w:val="32"/>
        </w:rPr>
        <w:t>年公开招聘</w:t>
      </w:r>
      <w:r w:rsidR="006A2CBD" w:rsidRPr="0031105C">
        <w:rPr>
          <w:rFonts w:ascii="宋体" w:eastAsia="宋体" w:hAnsi="宋体" w:cs="宋体"/>
          <w:b/>
          <w:bCs/>
          <w:kern w:val="0"/>
          <w:sz w:val="32"/>
          <w:szCs w:val="32"/>
        </w:rPr>
        <w:t>高层次人才</w:t>
      </w:r>
      <w:r w:rsidRPr="0031105C">
        <w:rPr>
          <w:rFonts w:ascii="宋体" w:eastAsia="宋体" w:hAnsi="宋体" w:cs="宋体"/>
          <w:b/>
          <w:bCs/>
          <w:kern w:val="0"/>
          <w:sz w:val="32"/>
          <w:szCs w:val="32"/>
        </w:rPr>
        <w:t>岗位及岗位要求</w:t>
      </w:r>
    </w:p>
    <w:tbl>
      <w:tblPr>
        <w:tblW w:w="12527" w:type="dxa"/>
        <w:jc w:val="center"/>
        <w:tblLook w:val="0000"/>
      </w:tblPr>
      <w:tblGrid>
        <w:gridCol w:w="730"/>
        <w:gridCol w:w="1080"/>
        <w:gridCol w:w="709"/>
        <w:gridCol w:w="1559"/>
        <w:gridCol w:w="1134"/>
        <w:gridCol w:w="1276"/>
        <w:gridCol w:w="1701"/>
        <w:gridCol w:w="4338"/>
      </w:tblGrid>
      <w:tr w:rsidR="005E1443" w:rsidRPr="002559CE" w:rsidTr="005E1443">
        <w:trPr>
          <w:trHeight w:val="41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78224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岗位要求</w:t>
            </w:r>
            <w:r w:rsidR="003475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E1443" w:rsidRPr="002559CE" w:rsidTr="005E1443">
        <w:trPr>
          <w:trHeight w:val="422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59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5E1443" w:rsidRPr="006E70CC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346A6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9E200A" w:rsidRDefault="005E1443" w:rsidP="00FE758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中医骨伤科学</w:t>
            </w:r>
          </w:p>
          <w:p w:rsidR="005E1443" w:rsidRPr="009E200A" w:rsidRDefault="005E1443" w:rsidP="00FE758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hint="eastAsia"/>
                <w:color w:val="000000"/>
                <w:szCs w:val="21"/>
              </w:rPr>
              <w:t>（A100508）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主治中医师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E758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有9年及以上</w:t>
            </w:r>
            <w:r w:rsidR="003475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</w:t>
            </w:r>
            <w:r w:rsidR="003475A2"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 w:rsidR="003475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="003475A2"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 w:rsidR="003475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中医骨伤或骨关节临床工作经</w:t>
            </w:r>
            <w:r w:rsidR="003475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，有执业证</w:t>
            </w:r>
            <w:r w:rsidR="003475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5E1443" w:rsidRPr="00E66466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346A6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9E200A" w:rsidRDefault="005E1443" w:rsidP="00FE758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中医骨伤科学</w:t>
            </w:r>
          </w:p>
          <w:p w:rsidR="005E1443" w:rsidRPr="009E200A" w:rsidRDefault="005E1443" w:rsidP="00FE758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hint="eastAsia"/>
                <w:color w:val="000000"/>
                <w:szCs w:val="21"/>
              </w:rPr>
              <w:t>（A100508）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6757C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6757C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主治中医师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A34CA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3475A2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有9年及以上三级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从事中医骨伤或运动医学临床工作经验，有执业证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5E1443" w:rsidRPr="006E70CC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346A6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9E200A" w:rsidRDefault="005E1443" w:rsidP="00836CA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中医骨伤科学</w:t>
            </w:r>
          </w:p>
          <w:p w:rsidR="005E1443" w:rsidRPr="009E200A" w:rsidRDefault="005E1443" w:rsidP="00836CA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hint="eastAsia"/>
                <w:color w:val="000000"/>
                <w:szCs w:val="21"/>
              </w:rPr>
              <w:t>（A100508）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3475A2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有3年及以上三级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中医骨伤及骨关节专业工作经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，有执业证。</w:t>
            </w:r>
          </w:p>
        </w:tc>
      </w:tr>
      <w:tr w:rsidR="005E1443" w:rsidRPr="00E66466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346A6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9E200A" w:rsidRDefault="005E1443" w:rsidP="00836CA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中西医结合临床</w:t>
            </w:r>
          </w:p>
          <w:p w:rsidR="005E144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00A">
              <w:rPr>
                <w:rFonts w:ascii="宋体" w:eastAsia="宋体" w:hAnsi="宋体" w:hint="eastAsia"/>
                <w:color w:val="000000"/>
                <w:szCs w:val="21"/>
              </w:rPr>
              <w:t>（A100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602</w:t>
            </w:r>
            <w:r w:rsidRPr="009E200A"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241C2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5E1443" w:rsidP="00345AA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2559CE" w:rsidRDefault="003475A2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有3年及以上三级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</w:t>
            </w:r>
            <w:r w:rsidR="005E1443" w:rsidRPr="00E30B1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中医骨伤及骨关节</w:t>
            </w:r>
            <w:r w:rsidR="005E1443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临床</w:t>
            </w:r>
            <w:r w:rsidR="005E1443" w:rsidRPr="00E30B1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工作经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</w:t>
            </w:r>
            <w:r w:rsidR="005E1443" w:rsidRPr="00E30B1F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，有执业证。</w:t>
            </w:r>
          </w:p>
        </w:tc>
      </w:tr>
      <w:tr w:rsidR="005E1443" w:rsidRPr="00E66466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5E1443" w:rsidP="007E089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75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5E1443" w:rsidP="007E089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E7583">
              <w:rPr>
                <w:rFonts w:ascii="宋体" w:eastAsia="宋体" w:hAnsi="宋体" w:hint="eastAsia"/>
                <w:color w:val="000000"/>
                <w:szCs w:val="21"/>
              </w:rPr>
              <w:t>针灸推拿学</w:t>
            </w:r>
          </w:p>
          <w:p w:rsidR="005E1443" w:rsidRPr="00FE7583" w:rsidRDefault="005E1443" w:rsidP="00FD7CE0">
            <w:pPr>
              <w:spacing w:line="28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 w:rsidRPr="00FE7583"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A100512</w:t>
            </w:r>
            <w:r w:rsidRPr="00FE7583"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5E1443" w:rsidP="007E089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FE7583">
              <w:rPr>
                <w:rFonts w:ascii="宋体" w:eastAsia="宋体" w:hAnsi="宋体" w:hint="eastAsia"/>
                <w:szCs w:val="21"/>
              </w:rPr>
              <w:t>博士</w:t>
            </w:r>
            <w:r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5E1443" w:rsidP="007E089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75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5E1443" w:rsidP="007E089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75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FE7583" w:rsidRDefault="003475A2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有3年及以上三级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</w:t>
            </w:r>
            <w:r w:rsidR="005E1443" w:rsidRPr="00FE75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针灸科临床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，有执业证。</w:t>
            </w:r>
          </w:p>
        </w:tc>
      </w:tr>
      <w:tr w:rsidR="005E1443" w:rsidRPr="00577E2F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346A6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836CA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</w:t>
            </w:r>
          </w:p>
          <w:p w:rsidR="005E1443" w:rsidRDefault="005E1443" w:rsidP="00836CA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临床基础</w:t>
            </w:r>
          </w:p>
          <w:p w:rsidR="005E1443" w:rsidRPr="009E200A" w:rsidRDefault="005E1443" w:rsidP="00836CA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(A100502)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345AA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3475A2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有2年及以上三级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内分泌</w:t>
            </w:r>
            <w:r w:rsidR="005E1443" w:rsidRPr="00FE75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，有执业证。</w:t>
            </w:r>
          </w:p>
        </w:tc>
      </w:tr>
      <w:tr w:rsidR="005E1443" w:rsidRPr="00E66466" w:rsidTr="005E1443">
        <w:trPr>
          <w:trHeight w:val="84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372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D728D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FD7CE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Pr="009E200A" w:rsidRDefault="005E1443" w:rsidP="00577E2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中西医结合临床（A100602）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D728D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241C2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中西医结合医师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5E1443" w:rsidP="00D728D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443" w:rsidRDefault="003475A2" w:rsidP="003475A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有2年及以上三级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EA0B0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内分泌</w:t>
            </w:r>
            <w:r w:rsidR="005E1443" w:rsidRPr="00FE75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</w:t>
            </w:r>
            <w:r w:rsidR="005E14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，有执业证。</w:t>
            </w:r>
          </w:p>
        </w:tc>
      </w:tr>
    </w:tbl>
    <w:p w:rsidR="00577E2F" w:rsidRPr="00577E2F" w:rsidRDefault="00577E2F" w:rsidP="005E1443">
      <w:pPr>
        <w:ind w:firstLineChars="300" w:firstLine="660"/>
        <w:jc w:val="left"/>
        <w:rPr>
          <w:sz w:val="18"/>
        </w:rPr>
      </w:pPr>
      <w:r w:rsidRPr="00577E2F">
        <w:rPr>
          <w:rFonts w:ascii="宋体" w:eastAsia="宋体" w:hAnsi="宋体" w:cs="宋体" w:hint="eastAsia"/>
          <w:sz w:val="22"/>
          <w:szCs w:val="28"/>
          <w:shd w:val="clear" w:color="auto" w:fill="FFFFFF"/>
        </w:rPr>
        <w:t>以上所列期限计算截止日期为接受报名截止日</w:t>
      </w:r>
      <w:r w:rsidRPr="00577E2F">
        <w:rPr>
          <w:rFonts w:ascii="宋体" w:eastAsia="宋体" w:hAnsi="宋体" w:cs="宋体" w:hint="eastAsia"/>
          <w:sz w:val="18"/>
          <w:szCs w:val="21"/>
          <w:shd w:val="clear" w:color="auto" w:fill="FFFFFF"/>
        </w:rPr>
        <w:t>。</w:t>
      </w:r>
    </w:p>
    <w:sectPr w:rsidR="00577E2F" w:rsidRPr="00577E2F" w:rsidSect="00E116A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82" w:rsidRDefault="004E3B82" w:rsidP="00FE7583">
      <w:r>
        <w:separator/>
      </w:r>
    </w:p>
  </w:endnote>
  <w:endnote w:type="continuationSeparator" w:id="1">
    <w:p w:rsidR="004E3B82" w:rsidRDefault="004E3B82" w:rsidP="00FE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82" w:rsidRDefault="004E3B82" w:rsidP="00FE7583">
      <w:r>
        <w:separator/>
      </w:r>
    </w:p>
  </w:footnote>
  <w:footnote w:type="continuationSeparator" w:id="1">
    <w:p w:rsidR="004E3B82" w:rsidRDefault="004E3B82" w:rsidP="00FE7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6AB"/>
    <w:rsid w:val="001604BE"/>
    <w:rsid w:val="001E6A43"/>
    <w:rsid w:val="002109AE"/>
    <w:rsid w:val="00241C2E"/>
    <w:rsid w:val="003023CB"/>
    <w:rsid w:val="0031105C"/>
    <w:rsid w:val="00346A6E"/>
    <w:rsid w:val="003475A2"/>
    <w:rsid w:val="00350818"/>
    <w:rsid w:val="00374FB5"/>
    <w:rsid w:val="00387338"/>
    <w:rsid w:val="00426E7E"/>
    <w:rsid w:val="004E3B82"/>
    <w:rsid w:val="005043B1"/>
    <w:rsid w:val="00523D1C"/>
    <w:rsid w:val="00536EF8"/>
    <w:rsid w:val="00577E2F"/>
    <w:rsid w:val="005A78AC"/>
    <w:rsid w:val="005E1443"/>
    <w:rsid w:val="0060246D"/>
    <w:rsid w:val="006A0A8E"/>
    <w:rsid w:val="006A2CBD"/>
    <w:rsid w:val="0078224F"/>
    <w:rsid w:val="00790E4F"/>
    <w:rsid w:val="00836CAB"/>
    <w:rsid w:val="008B5D93"/>
    <w:rsid w:val="008F5E19"/>
    <w:rsid w:val="00912414"/>
    <w:rsid w:val="009C2B87"/>
    <w:rsid w:val="00AC5558"/>
    <w:rsid w:val="00B51532"/>
    <w:rsid w:val="00C26441"/>
    <w:rsid w:val="00CE12D5"/>
    <w:rsid w:val="00CF61E9"/>
    <w:rsid w:val="00D02DBF"/>
    <w:rsid w:val="00D65A5E"/>
    <w:rsid w:val="00D74519"/>
    <w:rsid w:val="00DA715D"/>
    <w:rsid w:val="00E00F74"/>
    <w:rsid w:val="00E116AB"/>
    <w:rsid w:val="00E30B1F"/>
    <w:rsid w:val="00E44BE7"/>
    <w:rsid w:val="00E66466"/>
    <w:rsid w:val="00EC71B6"/>
    <w:rsid w:val="00F07FF3"/>
    <w:rsid w:val="00FD7CE0"/>
    <w:rsid w:val="00FE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A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583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583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fsuser</dc:creator>
  <cp:lastModifiedBy>fsuser</cp:lastModifiedBy>
  <cp:revision>33</cp:revision>
  <cp:lastPrinted>2021-08-23T09:39:00Z</cp:lastPrinted>
  <dcterms:created xsi:type="dcterms:W3CDTF">2021-08-10T00:39:00Z</dcterms:created>
  <dcterms:modified xsi:type="dcterms:W3CDTF">2021-09-01T01:25:00Z</dcterms:modified>
</cp:coreProperties>
</file>