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 w:eastAsia="宋体" w:cs="方正小标宋简体"/>
          <w:b/>
          <w:sz w:val="40"/>
          <w:szCs w:val="40"/>
        </w:rPr>
      </w:pPr>
      <w:r>
        <w:rPr>
          <w:rFonts w:hint="eastAsia" w:ascii="宋体" w:hAnsi="宋体" w:eastAsia="宋体" w:cs="方正小标宋简体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2.本人严格执行回避制度，</w:t>
      </w:r>
      <w:r>
        <w:rPr>
          <w:rFonts w:hint="eastAsia" w:ascii="仿宋_GB2312" w:hAnsi="Calibri" w:eastAsia="仿宋_GB2312" w:cs="Times New Roman"/>
          <w:sz w:val="32"/>
          <w:szCs w:val="32"/>
        </w:rPr>
        <w:t>聘用后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不</w:t>
      </w:r>
      <w:r>
        <w:rPr>
          <w:rFonts w:hint="eastAsia" w:ascii="仿宋_GB2312" w:hAnsi="Calibri" w:eastAsia="仿宋_GB2312" w:cs="Times New Roman"/>
          <w:sz w:val="32"/>
          <w:szCs w:val="32"/>
        </w:rPr>
        <w:t>构成回避关系。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</w:t>
      </w:r>
      <w:r>
        <w:rPr>
          <w:rFonts w:ascii="仿宋_GB2312" w:hAnsi="仿宋_GB2312" w:eastAsia="仿宋_GB2312" w:cs="仿宋_GB2312"/>
          <w:sz w:val="32"/>
          <w:szCs w:val="32"/>
        </w:rPr>
        <w:t>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28BA3472"/>
    <w:rsid w:val="307F6337"/>
    <w:rsid w:val="36B12713"/>
    <w:rsid w:val="68393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Administrator</cp:lastModifiedBy>
  <dcterms:modified xsi:type="dcterms:W3CDTF">2021-10-11T02:53:34Z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CCE735481B8F42F1BC6D8C97FEA515F6</vt:lpwstr>
  </property>
</Properties>
</file>