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238" w:tblpY="873"/>
        <w:tblOverlap w:val="never"/>
        <w:tblW w:w="93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1816"/>
        <w:gridCol w:w="975"/>
        <w:gridCol w:w="960"/>
        <w:gridCol w:w="1065"/>
        <w:gridCol w:w="1140"/>
        <w:gridCol w:w="16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2021年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eastAsia="zh-CN"/>
              </w:rPr>
              <w:t>四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届中国·河南招才引智创新发展大会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柘城县事业单位高层次人才招聘报名登记表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照片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2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毕业院校及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职称等级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或教师资格证编号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简  历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(填写大学学习及工作经历）</w:t>
            </w:r>
          </w:p>
        </w:tc>
        <w:tc>
          <w:tcPr>
            <w:tcW w:w="7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本报名表所填写的信息准确无误，所提交的证件、资料和照片真实有效，若有虚假， 所产生的一切后果由本人承担。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报名人（签名）：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应聘单位</w:t>
            </w:r>
          </w:p>
        </w:tc>
        <w:tc>
          <w:tcPr>
            <w:tcW w:w="2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1、本表一式2份。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审核意见由负责资格审查的工作人员填写外，其它项目均由报考者填写。</w:t>
            </w:r>
          </w:p>
          <w:p>
            <w:pPr>
              <w:widowControl/>
              <w:ind w:left="44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3、每份表格贴1张近期免冠一寸照片，照片背面须写上报考者姓名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50F6E"/>
    <w:multiLevelType w:val="singleLevel"/>
    <w:tmpl w:val="77F50F6E"/>
    <w:lvl w:ilvl="0" w:tentative="0">
      <w:start w:val="2"/>
      <w:numFmt w:val="decimal"/>
      <w:suff w:val="nothing"/>
      <w:lvlText w:val="%1、"/>
      <w:lvlJc w:val="left"/>
      <w:pPr>
        <w:ind w:left="4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800C83"/>
    <w:rsid w:val="0006598E"/>
    <w:rsid w:val="000E0B82"/>
    <w:rsid w:val="00137DF1"/>
    <w:rsid w:val="001A2590"/>
    <w:rsid w:val="0041286A"/>
    <w:rsid w:val="00614C9E"/>
    <w:rsid w:val="00794CB8"/>
    <w:rsid w:val="00842638"/>
    <w:rsid w:val="00972048"/>
    <w:rsid w:val="009971AB"/>
    <w:rsid w:val="009F033B"/>
    <w:rsid w:val="00A22883"/>
    <w:rsid w:val="00AE6410"/>
    <w:rsid w:val="00BE4427"/>
    <w:rsid w:val="00CF2FFB"/>
    <w:rsid w:val="00D12BDF"/>
    <w:rsid w:val="00D556E7"/>
    <w:rsid w:val="00D55A10"/>
    <w:rsid w:val="00DB6B70"/>
    <w:rsid w:val="00DC4A46"/>
    <w:rsid w:val="00EE6715"/>
    <w:rsid w:val="00FC2D8C"/>
    <w:rsid w:val="03F52C48"/>
    <w:rsid w:val="04023982"/>
    <w:rsid w:val="06010523"/>
    <w:rsid w:val="06710656"/>
    <w:rsid w:val="08106564"/>
    <w:rsid w:val="08626B8B"/>
    <w:rsid w:val="08D3728A"/>
    <w:rsid w:val="09800C83"/>
    <w:rsid w:val="0FC530E5"/>
    <w:rsid w:val="185E6160"/>
    <w:rsid w:val="1F8E5013"/>
    <w:rsid w:val="24163F3A"/>
    <w:rsid w:val="2B8227E6"/>
    <w:rsid w:val="2F90412B"/>
    <w:rsid w:val="3A4C6695"/>
    <w:rsid w:val="3B1B6ABF"/>
    <w:rsid w:val="3CE9724E"/>
    <w:rsid w:val="3D0E6F38"/>
    <w:rsid w:val="3E0C0E2D"/>
    <w:rsid w:val="3FBC4CDB"/>
    <w:rsid w:val="41CF4DB4"/>
    <w:rsid w:val="50806EE7"/>
    <w:rsid w:val="60F130F9"/>
    <w:rsid w:val="614C374E"/>
    <w:rsid w:val="62427485"/>
    <w:rsid w:val="69903FD7"/>
    <w:rsid w:val="754B47C1"/>
    <w:rsid w:val="769D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EA6BB1-5B84-439E-B172-4E4167C5D4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712</Words>
  <Characters>4059</Characters>
  <Lines>33</Lines>
  <Paragraphs>9</Paragraphs>
  <TotalTime>39</TotalTime>
  <ScaleCrop>false</ScaleCrop>
  <LinksUpToDate>false</LinksUpToDate>
  <CharactersWithSpaces>4762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2018-01-18T02:14:00Z</dcterms:created>
  <dc:creator>珍贵</dc:creator>
  <cp:lastModifiedBy>lenovo</cp:lastModifiedBy>
  <cp:lastPrinted>2021-10-21T13:25:52Z</cp:lastPrinted>
  <dcterms:modified xsi:type="dcterms:W3CDTF">2021-10-21T13:29:25Z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7BD3AF061D73479D80CBFF2E6798AD10</vt:lpwstr>
  </property>
</Properties>
</file>