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专业核心课程相同举证审批表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51"/>
        <w:gridCol w:w="1134"/>
        <w:gridCol w:w="1221"/>
        <w:gridCol w:w="338"/>
        <w:gridCol w:w="787"/>
        <w:gridCol w:w="489"/>
        <w:gridCol w:w="3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354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3224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岗位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岗位专业要求</w:t>
            </w:r>
          </w:p>
        </w:tc>
        <w:tc>
          <w:tcPr>
            <w:tcW w:w="450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报考人员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</w:tc>
        <w:tc>
          <w:tcPr>
            <w:tcW w:w="605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所学专业名称</w:t>
            </w:r>
          </w:p>
        </w:tc>
        <w:tc>
          <w:tcPr>
            <w:tcW w:w="605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所学核心课程</w:t>
            </w:r>
          </w:p>
        </w:tc>
        <w:tc>
          <w:tcPr>
            <w:tcW w:w="719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举证相近专业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对比学校</w:t>
            </w:r>
          </w:p>
        </w:tc>
        <w:tc>
          <w:tcPr>
            <w:tcW w:w="605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相近专业名称</w:t>
            </w:r>
          </w:p>
        </w:tc>
        <w:tc>
          <w:tcPr>
            <w:tcW w:w="605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相近专业核心课程</w:t>
            </w:r>
          </w:p>
        </w:tc>
        <w:tc>
          <w:tcPr>
            <w:tcW w:w="719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2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用人</w:t>
            </w:r>
            <w:r>
              <w:rPr>
                <w:rFonts w:hint="eastAsia"/>
                <w:sz w:val="28"/>
                <w:szCs w:val="28"/>
              </w:rPr>
              <w:t>单位意见</w:t>
            </w:r>
          </w:p>
        </w:tc>
        <w:tc>
          <w:tcPr>
            <w:tcW w:w="320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审批单位意见</w:t>
            </w:r>
          </w:p>
        </w:tc>
        <w:tc>
          <w:tcPr>
            <w:tcW w:w="371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804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</w:tbl>
    <w:p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说明：</w:t>
      </w:r>
      <w:r>
        <w:rPr>
          <w:rFonts w:hint="eastAsia"/>
          <w:lang w:val="en-US" w:eastAsia="zh-CN"/>
        </w:rPr>
        <w:t>1.</w:t>
      </w:r>
      <w:r>
        <w:rPr>
          <w:rFonts w:hint="eastAsia"/>
        </w:rPr>
        <w:t>举证对比的专业必须是岗位要求的专业之一，须附本人在校学习期间所学专业课程目录，以及对比学校相近专业课程目录</w:t>
      </w:r>
      <w:r>
        <w:rPr>
          <w:rFonts w:hint="eastAsia"/>
          <w:lang w:eastAsia="zh-CN"/>
        </w:rPr>
        <w:t>，</w:t>
      </w:r>
      <w:r>
        <w:rPr>
          <w:rFonts w:hint="eastAsia"/>
        </w:rPr>
        <w:t>所有课程目录须有对应学校公章。</w:t>
      </w:r>
      <w:r>
        <w:rPr>
          <w:rFonts w:hint="eastAsia"/>
          <w:lang w:val="en-US" w:eastAsia="zh-CN"/>
        </w:rPr>
        <w:t>2.专业核心课程相同举证，由用人单位初审，县级及以下单位岗位由县（市、区）人社局审批，市直单位岗位由主管部门审批。</w:t>
      </w:r>
    </w:p>
    <w:sectPr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4DC6"/>
    <w:rsid w:val="00064083"/>
    <w:rsid w:val="004B4B2A"/>
    <w:rsid w:val="00627FD3"/>
    <w:rsid w:val="00686F31"/>
    <w:rsid w:val="00735976"/>
    <w:rsid w:val="00987689"/>
    <w:rsid w:val="009C2C92"/>
    <w:rsid w:val="00A41246"/>
    <w:rsid w:val="00C00809"/>
    <w:rsid w:val="00C44D74"/>
    <w:rsid w:val="00CB4DC6"/>
    <w:rsid w:val="00ED6415"/>
    <w:rsid w:val="08214F3C"/>
    <w:rsid w:val="13FF297F"/>
    <w:rsid w:val="1AA54577"/>
    <w:rsid w:val="23B4342E"/>
    <w:rsid w:val="282E43BE"/>
    <w:rsid w:val="347926E1"/>
    <w:rsid w:val="34887E45"/>
    <w:rsid w:val="3F1921D5"/>
    <w:rsid w:val="4D4F0305"/>
    <w:rsid w:val="741E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174</Characters>
  <Lines>1</Lines>
  <Paragraphs>1</Paragraphs>
  <TotalTime>0</TotalTime>
  <ScaleCrop>false</ScaleCrop>
  <LinksUpToDate>false</LinksUpToDate>
  <CharactersWithSpaces>203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2016-03-15T01:04:00Z</dcterms:created>
  <dc:creator>syk</dc:creator>
  <cp:lastModifiedBy>我是佛系小白</cp:lastModifiedBy>
  <cp:lastPrinted>2018-04-03T06:23:00Z</cp:lastPrinted>
  <dcterms:modified xsi:type="dcterms:W3CDTF">2021-10-15T06:27:15Z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