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95" w:tblpY="430"/>
        <w:tblOverlap w:val="never"/>
        <w:tblW w:w="9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25"/>
        <w:gridCol w:w="686"/>
        <w:gridCol w:w="629"/>
        <w:gridCol w:w="906"/>
        <w:gridCol w:w="303"/>
        <w:gridCol w:w="1163"/>
        <w:gridCol w:w="590"/>
        <w:gridCol w:w="1150"/>
        <w:gridCol w:w="197"/>
        <w:gridCol w:w="1537"/>
        <w:gridCol w:w="1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90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spacing w:line="320" w:lineRule="atLeast"/>
              <w:ind w:firstLine="600" w:firstLineChars="200"/>
              <w:jc w:val="center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auto"/>
                <w:sz w:val="30"/>
                <w:szCs w:val="30"/>
                <w:lang w:val="en-US" w:eastAsia="zh-CN"/>
              </w:rPr>
              <w:t>个人健康档案及承诺书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居住地</w:t>
            </w:r>
          </w:p>
        </w:tc>
        <w:tc>
          <w:tcPr>
            <w:tcW w:w="88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Calibri"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1"/>
                <w:szCs w:val="21"/>
              </w:rPr>
              <w:t xml:space="preserve">    省   市    区（县）      街道（镇、乡）             村（小区）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近期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是否接触过确诊人员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3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近期是否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接触过无症状感染者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本人共同生活家庭成员中近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14天内是否有中高风险地区旅居史（如有，请写明时间、地点）</w:t>
            </w:r>
          </w:p>
        </w:tc>
        <w:tc>
          <w:tcPr>
            <w:tcW w:w="6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宋体" w:hAnsi="宋体" w:eastAsia="宋体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u w:val="none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u w:val="none"/>
              </w:rPr>
              <w:t>否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本人现场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报名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前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14天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健康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及行程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日期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体温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u w:val="none"/>
              </w:rPr>
              <w:t>是否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u w:val="none"/>
                <w:lang w:eastAsia="zh-CN"/>
              </w:rPr>
              <w:t>中高风险地区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u w:val="none"/>
              </w:rPr>
              <w:t>返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u w:val="none"/>
                <w:lang w:eastAsia="zh-CN"/>
              </w:rPr>
              <w:t>（来）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u w:val="none"/>
              </w:rPr>
              <w:t>渝人员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u w:val="none"/>
                <w:lang w:eastAsia="zh-CN"/>
              </w:rPr>
              <w:t>或病例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有无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eastAsia="zh-CN"/>
              </w:rPr>
              <w:t>发热、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皮疹、干咳、乏力、鼻塞、流涕、咽痛、腹泻、呕吐等症状（如有，填写具体情况）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当天是否外出（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eastAsia="zh-CN"/>
              </w:rPr>
              <w:t>指离开居住地所在区县，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如有请填写所到地及停留时间）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9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val="en-US" w:eastAsia="zh-CN"/>
              </w:rPr>
              <w:t xml:space="preserve">现场报名当天（  月  日），本人体温是否正常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u w:val="single"/>
                <w:lang w:val="en-US" w:eastAsia="zh-CN"/>
              </w:rPr>
              <w:t>是□  否 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u w:val="none"/>
                <w:lang w:val="en-US"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val="en-US" w:eastAsia="zh-CN"/>
              </w:rPr>
              <w:t xml:space="preserve">健康码或通信行程卡是否为绿码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u w:val="single"/>
                <w:lang w:val="en-US" w:eastAsia="zh-CN"/>
              </w:rPr>
              <w:t>是□ 否 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2" w:firstLineChars="200"/>
              <w:jc w:val="left"/>
              <w:textAlignment w:val="auto"/>
              <w:outlineLvl w:val="9"/>
              <w:rPr>
                <w:rFonts w:hint="eastAsia" w:ascii="宋体" w:hAnsi="宋体" w:eastAsia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本人承诺以上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eastAsia="zh-CN"/>
              </w:rPr>
              <w:t>填报内容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属实，如提供虚假、失实信息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eastAsia="zh-CN"/>
              </w:rPr>
              <w:t>造成疫情传播，自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愿承担相应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eastAsia="zh-CN"/>
              </w:rPr>
              <w:t>法律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责任。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eastAsia="zh-CN"/>
              </w:rPr>
              <w:t>（由本人将该内容手写在下面横线空白处）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99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b/>
                <w:color w:val="auto"/>
                <w:sz w:val="24"/>
                <w:szCs w:val="24"/>
                <w:lang w:eastAsia="zh-CN"/>
              </w:rPr>
              <w:t>本人签名并按手印：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202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年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 xml:space="preserve">  月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 xml:space="preserve">  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99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749F1"/>
    <w:rsid w:val="09B749F1"/>
    <w:rsid w:val="2E42091A"/>
    <w:rsid w:val="301B08C0"/>
    <w:rsid w:val="326F16A1"/>
    <w:rsid w:val="501A230E"/>
    <w:rsid w:val="5E2D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区教育委员会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2021-04-06T01:21:00Z</dcterms:created>
  <dc:creator>bbcj1021</dc:creator>
  <cp:lastModifiedBy>BWQJD</cp:lastModifiedBy>
  <cp:lastPrinted>2021-04-06T01:29:00Z</cp:lastPrinted>
  <dcterms:modified xsi:type="dcterms:W3CDTF">2021-09-24T07:41:29Z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BE24880581DB442E986A7997041307CF</vt:lpwstr>
  </property>
</Properties>
</file>