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left"/>
      </w:pPr>
      <w:r>
        <w:rPr>
          <w:rFonts w:hint="eastAsia" w:ascii="宋体" w:hAnsi="宋体" w:eastAsia="宋体" w:cs="宋体"/>
          <w:i w:val="0"/>
          <w:caps w:val="0"/>
          <w:color w:val="000000"/>
          <w:spacing w:val="0"/>
          <w:sz w:val="21"/>
          <w:szCs w:val="21"/>
          <w:bdr w:val="none" w:color="auto" w:sz="0" w:space="0"/>
        </w:rPr>
        <w:t>附件1</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center"/>
      </w:pPr>
      <w:r>
        <w:rPr>
          <w:rFonts w:hint="eastAsia" w:ascii="宋体" w:hAnsi="宋体" w:eastAsia="宋体" w:cs="宋体"/>
          <w:i w:val="0"/>
          <w:caps w:val="0"/>
          <w:color w:val="000000"/>
          <w:spacing w:val="0"/>
          <w:sz w:val="21"/>
          <w:szCs w:val="21"/>
          <w:bdr w:val="none" w:color="auto" w:sz="0" w:space="0"/>
        </w:rPr>
        <w:t>2021年洛阳市教育局下属事业单位招才引智职位表</w:t>
      </w:r>
    </w:p>
    <w:tbl>
      <w:tblPr>
        <w:tblW w:w="12376" w:type="dxa"/>
        <w:tblInd w:w="171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16"/>
        <w:gridCol w:w="781"/>
        <w:gridCol w:w="711"/>
        <w:gridCol w:w="1446"/>
        <w:gridCol w:w="711"/>
        <w:gridCol w:w="734"/>
        <w:gridCol w:w="1885"/>
        <w:gridCol w:w="734"/>
        <w:gridCol w:w="711"/>
        <w:gridCol w:w="1776"/>
        <w:gridCol w:w="197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2" w:hRule="atLeast"/>
        </w:trPr>
        <w:tc>
          <w:tcPr>
            <w:tcW w:w="0" w:type="auto"/>
            <w:vMerge w:val="restart"/>
            <w:tcBorders>
              <w:top w:val="outset" w:color="auto" w:sz="6" w:space="0"/>
              <w:left w:val="outset" w:color="auto" w:sz="6" w:space="0"/>
              <w:bottom w:val="outset" w:color="auto" w:sz="6" w:space="0"/>
              <w:right w:val="outset" w:color="auto" w:sz="6" w:space="0"/>
            </w:tcBorders>
            <w:shd w:val="clear"/>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序号</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单位</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性质</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专业或方向</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学科类别</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计划招聘人数</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岗位条件</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工作地点</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备注</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报考咨询</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监督电话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01" w:hRule="atLeast"/>
        </w:trPr>
        <w:tc>
          <w:tcPr>
            <w:tcW w:w="0" w:type="auto"/>
            <w:vMerge w:val="continue"/>
            <w:tcBorders>
              <w:top w:val="outset" w:color="auto" w:sz="6" w:space="0"/>
              <w:left w:val="outset" w:color="auto" w:sz="6" w:space="0"/>
              <w:bottom w:val="outset" w:color="auto" w:sz="6" w:space="0"/>
              <w:right w:val="outset" w:color="auto" w:sz="6" w:space="0"/>
            </w:tcBorders>
            <w:shd w:val="clear"/>
            <w:noWrap/>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30" w:hRule="atLeast"/>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洛阳幼儿师范学校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财政全供</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数字媒体艺术</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二级学科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硕士研究生，不大于35周岁。博士学历不大于45周岁。副高级及以上职称，不大于45周岁，最低学历为全日制本科。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洛阳市老城区</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职业类</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13525926176</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0379-63253196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6" w:hRule="atLeast"/>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2</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洛阳市第一高级中学</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财政全供</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数学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一级学科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1</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硕士研究生，不大于35周岁，本科、研究生均需“双一流”大学毕业。博士学历不大于45周岁。副高级及以上职称，不大于45周岁，最低学历为全日制本科，且本科须为教育部直属师范大学毕业。</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洛阳市洛龙区</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普通高中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13700792102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0379-63253196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64" w:hRule="atLeast"/>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物理学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一级学科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1</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13700792102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0379-63253196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125" w:hRule="atLeast"/>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洛阳理工学院附属中学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财政全供</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美术学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一级学科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硕士研究生，不大于35周岁，本科、研究生均需“双一流”大学毕业或美术类专业院校毕业。博士学历不大于45周岁。副高级及以上职称，不大于45周岁，最低学历为全日制本科，且本科须为教育部直属师范大学或美术类专业院校毕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洛阳市涧西区</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普通高中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15037934346</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0379-63253196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615" w:hRule="atLeast"/>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4</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河南科技大学附属中学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财政全供</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学科教学（语文）、文艺学、语言学及应用语言学、汉语言文字学、中国古典文献学、中国古代文学、中国现当代文学、比较文学与世界文学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二级学科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硕士研究生，不大于35周岁，本科、研究生均需“双一流”大学毕业。博士学历不大于45周岁。副高级及以上职称，不大于45周岁，最低学历为全日制本科，且本科须为教育部直属师范大学毕业。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洛阳市涧西区</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普通高中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13525984563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0379-63253196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357" w:hRule="atLeast"/>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5</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洛阳市第二中学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财政全供</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学科教学（历史）、中国近现代史</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二级学科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硕士研究生，不大于35周岁，本科须为教育部直属师范大学毕业。博士学历不大于45周岁。副高级及以上职称，不大于45周岁，最低学历为全日制本科，且本科须为教育部直属师范大学毕业。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洛阳市涧西区</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普通高中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15838828606</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0379-63253196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trPr>
        <w:tc>
          <w:tcPr>
            <w:tcW w:w="0" w:type="auto"/>
            <w:gridSpan w:val="11"/>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注：1.自2017年起，由国家统一下达招生计划的全日制和非全日制研究生，按照教育部办公厅等五部门《关于进一步做好非全日制研究生就业工作的通知》（教研厅函〔2019〕1号）相关规定执行；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 2.对报考专业的审查以毕业证上记载的专业名称为准；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 3.招考咨询和监督电话请于工作日时间拨打。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trPr>
        <w:tc>
          <w:tcPr>
            <w:tcW w:w="0" w:type="auto"/>
            <w:gridSpan w:val="11"/>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trPr>
        <w:tc>
          <w:tcPr>
            <w:tcW w:w="0" w:type="auto"/>
            <w:gridSpan w:val="11"/>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trPr>
        <w:tc>
          <w:tcPr>
            <w:tcW w:w="0" w:type="auto"/>
            <w:gridSpan w:val="11"/>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trPr>
        <w:tc>
          <w:tcPr>
            <w:tcW w:w="0" w:type="auto"/>
            <w:gridSpan w:val="11"/>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3" w:hRule="atLeast"/>
        </w:trPr>
        <w:tc>
          <w:tcPr>
            <w:tcW w:w="0" w:type="auto"/>
            <w:gridSpan w:val="11"/>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left"/>
      </w:pPr>
      <w:r>
        <w:rPr>
          <w:rFonts w:hint="eastAsia" w:ascii="宋体" w:hAnsi="宋体" w:eastAsia="宋体" w:cs="宋体"/>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left"/>
      </w:pPr>
      <w:r>
        <w:rPr>
          <w:rFonts w:hint="eastAsia" w:ascii="宋体" w:hAnsi="宋体" w:eastAsia="宋体" w:cs="宋体"/>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left"/>
      </w:pPr>
      <w:r>
        <w:rPr>
          <w:rFonts w:hint="eastAsia" w:ascii="宋体" w:hAnsi="宋体" w:eastAsia="宋体" w:cs="宋体"/>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left"/>
      </w:pPr>
      <w:r>
        <w:rPr>
          <w:rFonts w:hint="eastAsia" w:ascii="宋体" w:hAnsi="宋体" w:eastAsia="宋体" w:cs="宋体"/>
          <w:i w:val="0"/>
          <w:caps w:val="0"/>
          <w:color w:val="000000"/>
          <w:spacing w:val="0"/>
          <w:sz w:val="21"/>
          <w:szCs w:val="21"/>
          <w:bdr w:val="none" w:color="auto" w:sz="0" w:space="0"/>
        </w:rPr>
        <w:t> </w:t>
      </w:r>
    </w:p>
    <w:p>
      <w:pPr>
        <w:keepNext w:val="0"/>
        <w:keepLines w:val="0"/>
        <w:widowControl/>
        <w:suppressLineNumbers w:val="0"/>
        <w:spacing w:before="225" w:beforeAutospacing="0" w:after="0" w:afterAutospacing="0"/>
        <w:ind w:left="171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left"/>
      </w:pPr>
      <w:r>
        <w:rPr>
          <w:rFonts w:hint="eastAsia" w:ascii="宋体" w:hAnsi="宋体" w:eastAsia="宋体" w:cs="宋体"/>
          <w:i w:val="0"/>
          <w:caps w:val="0"/>
          <w:color w:val="000000"/>
          <w:spacing w:val="0"/>
          <w:sz w:val="21"/>
          <w:szCs w:val="21"/>
          <w:bdr w:val="none" w:color="auto" w:sz="0" w:space="0"/>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left"/>
      </w:pPr>
      <w:r>
        <w:rPr>
          <w:rFonts w:hint="eastAsia" w:ascii="宋体" w:hAnsi="宋体" w:eastAsia="宋体" w:cs="宋体"/>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center"/>
      </w:pPr>
      <w:r>
        <w:rPr>
          <w:rFonts w:hint="eastAsia" w:ascii="宋体" w:hAnsi="宋体" w:eastAsia="宋体" w:cs="宋体"/>
          <w:i w:val="0"/>
          <w:caps w:val="0"/>
          <w:color w:val="000000"/>
          <w:spacing w:val="0"/>
          <w:sz w:val="21"/>
          <w:szCs w:val="21"/>
          <w:bdr w:val="none" w:color="auto" w:sz="0" w:space="0"/>
        </w:rPr>
        <w:t>2021年洛阳市教育局下属事业单位招才引智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center"/>
      </w:pPr>
      <w:r>
        <w:rPr>
          <w:rFonts w:hint="eastAsia" w:ascii="宋体" w:hAnsi="宋体" w:eastAsia="宋体" w:cs="宋体"/>
          <w:i w:val="0"/>
          <w:caps w:val="0"/>
          <w:color w:val="000000"/>
          <w:spacing w:val="0"/>
          <w:sz w:val="21"/>
          <w:szCs w:val="21"/>
          <w:bdr w:val="none" w:color="auto" w:sz="0" w:space="0"/>
        </w:rPr>
        <w:t>面试资格确认表</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545"/>
        <w:gridCol w:w="825"/>
        <w:gridCol w:w="720"/>
        <w:gridCol w:w="1650"/>
        <w:gridCol w:w="1455"/>
        <w:gridCol w:w="1545"/>
        <w:gridCol w:w="256"/>
        <w:gridCol w:w="17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1545"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 姓   名</w:t>
            </w:r>
          </w:p>
        </w:tc>
        <w:tc>
          <w:tcPr>
            <w:tcW w:w="1545" w:type="dxa"/>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 </w:t>
            </w:r>
          </w:p>
        </w:tc>
        <w:tc>
          <w:tcPr>
            <w:tcW w:w="1650"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性    别</w:t>
            </w:r>
          </w:p>
        </w:tc>
        <w:tc>
          <w:tcPr>
            <w:tcW w:w="1455"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 </w:t>
            </w:r>
          </w:p>
        </w:tc>
        <w:tc>
          <w:tcPr>
            <w:tcW w:w="1545"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出生年月</w:t>
            </w:r>
          </w:p>
        </w:tc>
        <w:tc>
          <w:tcPr>
            <w:tcW w:w="1875" w:type="dxa"/>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545"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政治面貌</w:t>
            </w:r>
          </w:p>
        </w:tc>
        <w:tc>
          <w:tcPr>
            <w:tcW w:w="1545" w:type="dxa"/>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 </w:t>
            </w:r>
          </w:p>
        </w:tc>
        <w:tc>
          <w:tcPr>
            <w:tcW w:w="1650"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报考类别</w:t>
            </w:r>
          </w:p>
        </w:tc>
        <w:tc>
          <w:tcPr>
            <w:tcW w:w="1455"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 </w:t>
            </w:r>
          </w:p>
        </w:tc>
        <w:tc>
          <w:tcPr>
            <w:tcW w:w="1545"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报考专业</w:t>
            </w:r>
          </w:p>
        </w:tc>
        <w:tc>
          <w:tcPr>
            <w:tcW w:w="1875" w:type="dxa"/>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545"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现户籍所在地</w:t>
            </w:r>
          </w:p>
        </w:tc>
        <w:tc>
          <w:tcPr>
            <w:tcW w:w="1545" w:type="dxa"/>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 </w:t>
            </w:r>
          </w:p>
        </w:tc>
        <w:tc>
          <w:tcPr>
            <w:tcW w:w="1650"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档案所在地</w:t>
            </w:r>
          </w:p>
        </w:tc>
        <w:tc>
          <w:tcPr>
            <w:tcW w:w="1455"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 </w:t>
            </w:r>
          </w:p>
        </w:tc>
        <w:tc>
          <w:tcPr>
            <w:tcW w:w="1545"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身份证号码</w:t>
            </w:r>
          </w:p>
        </w:tc>
        <w:tc>
          <w:tcPr>
            <w:tcW w:w="1875" w:type="dxa"/>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4740" w:type="dxa"/>
            <w:gridSpan w:val="4"/>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何时何校何专业毕业（统招学历）</w:t>
            </w:r>
          </w:p>
        </w:tc>
        <w:tc>
          <w:tcPr>
            <w:tcW w:w="4875" w:type="dxa"/>
            <w:gridSpan w:val="4"/>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545"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学历层次</w:t>
            </w:r>
          </w:p>
        </w:tc>
        <w:tc>
          <w:tcPr>
            <w:tcW w:w="3195" w:type="dxa"/>
            <w:gridSpan w:val="3"/>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 </w:t>
            </w:r>
          </w:p>
        </w:tc>
        <w:tc>
          <w:tcPr>
            <w:tcW w:w="1455"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学历性质</w:t>
            </w:r>
          </w:p>
        </w:tc>
        <w:tc>
          <w:tcPr>
            <w:tcW w:w="3420" w:type="dxa"/>
            <w:gridSpan w:val="3"/>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0" w:hRule="atLeast"/>
          <w:jc w:val="center"/>
        </w:trPr>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教师资格层次及专业</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 </w:t>
            </w:r>
          </w:p>
        </w:tc>
        <w:tc>
          <w:tcPr>
            <w:tcW w:w="3135" w:type="dxa"/>
            <w:gridSpan w:val="3"/>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教师资格证书号</w:t>
            </w:r>
          </w:p>
        </w:tc>
        <w:tc>
          <w:tcPr>
            <w:tcW w:w="1755"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545"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联系电话</w:t>
            </w:r>
          </w:p>
        </w:tc>
        <w:tc>
          <w:tcPr>
            <w:tcW w:w="8070" w:type="dxa"/>
            <w:gridSpan w:val="7"/>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（1）                    （2）                   （3）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71" w:hRule="atLeast"/>
          <w:jc w:val="center"/>
        </w:trPr>
        <w:tc>
          <w:tcPr>
            <w:tcW w:w="1545"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历</w:t>
            </w:r>
          </w:p>
        </w:tc>
        <w:tc>
          <w:tcPr>
            <w:tcW w:w="8070" w:type="dxa"/>
            <w:gridSpan w:val="7"/>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56" w:hRule="atLeast"/>
          <w:jc w:val="center"/>
        </w:trPr>
        <w:tc>
          <w:tcPr>
            <w:tcW w:w="1545"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诚信保证</w:t>
            </w:r>
          </w:p>
        </w:tc>
        <w:tc>
          <w:tcPr>
            <w:tcW w:w="8070" w:type="dxa"/>
            <w:gridSpan w:val="7"/>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1. 本报名表所填内容正确无误，所提交的证件真实有效。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2. 本人就业状态。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3. 本人完全明白本次招考的报名条件并保证本人符合本次招考的报名条件。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4. 本表所填内容如有不实，取消资格，由此产生的一切后果由本人承担。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本人签名：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5" w:hRule="atLeast"/>
          <w:jc w:val="center"/>
        </w:trPr>
        <w:tc>
          <w:tcPr>
            <w:tcW w:w="1545"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资  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审查意见</w:t>
            </w:r>
          </w:p>
        </w:tc>
        <w:tc>
          <w:tcPr>
            <w:tcW w:w="8070" w:type="dxa"/>
            <w:gridSpan w:val="7"/>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                  审查人：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bdr w:val="none" w:color="auto" w:sz="0" w:space="0"/>
              </w:rPr>
              <w:t>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710" w:right="0" w:firstLine="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bdr w:val="none" w:color="auto" w:sz="0" w:space="0"/>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left"/>
      </w:pPr>
      <w:r>
        <w:rPr>
          <w:rFonts w:hint="eastAsia" w:ascii="宋体" w:hAnsi="宋体" w:eastAsia="宋体" w:cs="宋体"/>
          <w:i w:val="0"/>
          <w:caps w:val="0"/>
          <w:color w:val="000000"/>
          <w:spacing w:val="0"/>
          <w:sz w:val="21"/>
          <w:szCs w:val="21"/>
          <w:bdr w:val="none" w:color="auto" w:sz="0" w:space="0"/>
        </w:rPr>
        <w:t>填表说明：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left"/>
      </w:pPr>
      <w:r>
        <w:rPr>
          <w:rFonts w:hint="eastAsia" w:ascii="宋体" w:hAnsi="宋体" w:eastAsia="宋体" w:cs="宋体"/>
          <w:i w:val="0"/>
          <w:caps w:val="0"/>
          <w:color w:val="000000"/>
          <w:spacing w:val="0"/>
          <w:sz w:val="21"/>
          <w:szCs w:val="21"/>
          <w:bdr w:val="none" w:color="auto" w:sz="0" w:space="0"/>
        </w:rPr>
        <w:t>1.本表1式2份，身份证、毕业证、教师资格证、报到证（择业期内无报到证者，持就业协议书）等证件（证书）复印件分别附每份表后。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left"/>
      </w:pPr>
      <w:r>
        <w:rPr>
          <w:rFonts w:hint="eastAsia" w:ascii="宋体" w:hAnsi="宋体" w:eastAsia="宋体" w:cs="宋体"/>
          <w:i w:val="0"/>
          <w:caps w:val="0"/>
          <w:color w:val="000000"/>
          <w:spacing w:val="0"/>
          <w:sz w:val="21"/>
          <w:szCs w:val="21"/>
          <w:bdr w:val="none" w:color="auto" w:sz="0" w:space="0"/>
        </w:rPr>
        <w:t>2.户籍所在地是指现本人户口所在地。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left"/>
      </w:pPr>
      <w:r>
        <w:rPr>
          <w:rFonts w:hint="eastAsia" w:ascii="宋体" w:hAnsi="宋体" w:eastAsia="宋体" w:cs="宋体"/>
          <w:i w:val="0"/>
          <w:caps w:val="0"/>
          <w:color w:val="000000"/>
          <w:spacing w:val="0"/>
          <w:sz w:val="21"/>
          <w:szCs w:val="21"/>
          <w:bdr w:val="none" w:color="auto" w:sz="0" w:space="0"/>
        </w:rPr>
        <w:t>3.报考类别系指高中/中职、初中、小学、幼儿园；学历层次指大专、本科、硕士、博士研究生；学历性质指统招或非统招。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left"/>
      </w:pPr>
      <w:r>
        <w:rPr>
          <w:rFonts w:hint="eastAsia" w:ascii="宋体" w:hAnsi="宋体" w:eastAsia="宋体" w:cs="宋体"/>
          <w:i w:val="0"/>
          <w:caps w:val="0"/>
          <w:color w:val="000000"/>
          <w:spacing w:val="0"/>
          <w:sz w:val="21"/>
          <w:szCs w:val="21"/>
          <w:bdr w:val="none" w:color="auto" w:sz="0" w:space="0"/>
        </w:rPr>
        <w:t>4.个人简历从小学填起。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left"/>
      </w:pPr>
      <w:r>
        <w:rPr>
          <w:rFonts w:hint="eastAsia" w:ascii="宋体" w:hAnsi="宋体" w:eastAsia="宋体" w:cs="宋体"/>
          <w:i w:val="0"/>
          <w:caps w:val="0"/>
          <w:color w:val="000000"/>
          <w:spacing w:val="0"/>
          <w:sz w:val="21"/>
          <w:szCs w:val="21"/>
          <w:bdr w:val="none" w:color="auto" w:sz="0" w:space="0"/>
        </w:rPr>
        <w:t>5.所填内容务必真实、准确，有弄虚作假者，一经查实，取消招录资格。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left"/>
      </w:pPr>
      <w:r>
        <w:rPr>
          <w:rFonts w:hint="eastAsia" w:ascii="宋体" w:hAnsi="宋体" w:eastAsia="宋体" w:cs="宋体"/>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left"/>
      </w:pPr>
      <w:r>
        <w:rPr>
          <w:rFonts w:hint="eastAsia" w:ascii="宋体" w:hAnsi="宋体" w:eastAsia="宋体" w:cs="宋体"/>
          <w:i w:val="0"/>
          <w:caps w:val="0"/>
          <w:color w:val="000000"/>
          <w:spacing w:val="0"/>
          <w:sz w:val="21"/>
          <w:szCs w:val="21"/>
          <w:bdr w:val="none" w:color="auto" w:sz="0" w:space="0"/>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center"/>
      </w:pPr>
      <w:r>
        <w:rPr>
          <w:rFonts w:hint="eastAsia" w:ascii="宋体" w:hAnsi="宋体" w:eastAsia="宋体" w:cs="宋体"/>
          <w:i w:val="0"/>
          <w:caps w:val="0"/>
          <w:color w:val="000000"/>
          <w:spacing w:val="0"/>
          <w:sz w:val="21"/>
          <w:szCs w:val="21"/>
          <w:bdr w:val="none" w:color="auto" w:sz="0" w:space="0"/>
        </w:rPr>
        <w:t>单位同意报考证明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center"/>
      </w:pPr>
      <w:r>
        <w:rPr>
          <w:rFonts w:hint="eastAsia" w:ascii="宋体" w:hAnsi="宋体" w:eastAsia="宋体" w:cs="宋体"/>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center"/>
      </w:pPr>
      <w:r>
        <w:rPr>
          <w:rFonts w:hint="eastAsia" w:ascii="宋体" w:hAnsi="宋体" w:eastAsia="宋体" w:cs="宋体"/>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left"/>
      </w:pPr>
      <w:r>
        <w:rPr>
          <w:rFonts w:hint="eastAsia" w:ascii="宋体" w:hAnsi="宋体" w:eastAsia="宋体" w:cs="宋体"/>
          <w:i w:val="0"/>
          <w:caps w:val="0"/>
          <w:color w:val="000000"/>
          <w:spacing w:val="0"/>
          <w:sz w:val="21"/>
          <w:szCs w:val="21"/>
          <w:bdr w:val="none" w:color="auto" w:sz="0" w:space="0"/>
        </w:rPr>
        <w:t>洛阳市教育局：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left"/>
      </w:pPr>
      <w:r>
        <w:rPr>
          <w:rFonts w:hint="eastAsia" w:ascii="宋体" w:hAnsi="宋体" w:eastAsia="宋体" w:cs="宋体"/>
          <w:i w:val="0"/>
          <w:caps w:val="0"/>
          <w:color w:val="000000"/>
          <w:spacing w:val="0"/>
          <w:sz w:val="21"/>
          <w:szCs w:val="21"/>
          <w:bdr w:val="none" w:color="auto" w:sz="0" w:space="0"/>
        </w:rPr>
        <w:t>兹有我单位在编在岗职工     同志（身份证号     ）参加2021年洛阳市教育局下属事业单位招才引智考试，我单位同意其报考。若该同志能被录用，我单位将配合有关单位办理其档案、工资、党团关系等手续的移交工作。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left"/>
      </w:pPr>
      <w:r>
        <w:rPr>
          <w:rFonts w:hint="eastAsia" w:ascii="宋体" w:hAnsi="宋体" w:eastAsia="宋体" w:cs="宋体"/>
          <w:i w:val="0"/>
          <w:caps w:val="0"/>
          <w:color w:val="000000"/>
          <w:spacing w:val="0"/>
          <w:sz w:val="21"/>
          <w:szCs w:val="21"/>
          <w:bdr w:val="none" w:color="auto" w:sz="0" w:space="0"/>
        </w:rPr>
        <w:t>特此证明。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left"/>
      </w:pPr>
      <w:r>
        <w:rPr>
          <w:rFonts w:hint="eastAsia" w:ascii="宋体" w:hAnsi="宋体" w:eastAsia="宋体" w:cs="宋体"/>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left"/>
      </w:pPr>
      <w:r>
        <w:rPr>
          <w:rFonts w:hint="eastAsia" w:ascii="宋体" w:hAnsi="宋体" w:eastAsia="宋体" w:cs="宋体"/>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right"/>
      </w:pPr>
      <w:r>
        <w:rPr>
          <w:rFonts w:hint="eastAsia" w:ascii="宋体" w:hAnsi="宋体" w:eastAsia="宋体" w:cs="宋体"/>
          <w:i w:val="0"/>
          <w:caps w:val="0"/>
          <w:color w:val="000000"/>
          <w:spacing w:val="0"/>
          <w:sz w:val="21"/>
          <w:szCs w:val="21"/>
          <w:bdr w:val="none" w:color="auto" w:sz="0" w:space="0"/>
        </w:rPr>
        <w:t>单位（盖章）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right"/>
      </w:pPr>
      <w:r>
        <w:rPr>
          <w:rFonts w:hint="eastAsia" w:ascii="宋体" w:hAnsi="宋体" w:eastAsia="宋体" w:cs="宋体"/>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1710" w:right="0" w:firstLine="420"/>
        <w:jc w:val="right"/>
      </w:pPr>
      <w:r>
        <w:rPr>
          <w:rFonts w:hint="eastAsia" w:ascii="宋体" w:hAnsi="宋体" w:eastAsia="宋体" w:cs="宋体"/>
          <w:i w:val="0"/>
          <w:caps w:val="0"/>
          <w:color w:val="000000"/>
          <w:spacing w:val="0"/>
          <w:sz w:val="21"/>
          <w:szCs w:val="21"/>
          <w:bdr w:val="none" w:color="auto" w:sz="0" w:space="0"/>
        </w:rPr>
        <w:t>2021年  年   日</w:t>
      </w:r>
    </w:p>
    <w:p>
      <w:pPr>
        <w:keepNext w:val="0"/>
        <w:keepLines w:val="0"/>
        <w:widowControl/>
        <w:suppressLineNumbers w:val="0"/>
        <w:spacing w:before="225" w:beforeAutospacing="0" w:after="0" w:afterAutospacing="0"/>
        <w:ind w:left="1710" w:right="0"/>
        <w:jc w:val="left"/>
      </w:pPr>
    </w:p>
    <w:p>
      <w:pPr>
        <w:rPr>
          <w:rFonts w:hint="eastAsia" w:ascii="宋体" w:hAnsi="宋体" w:eastAsia="宋体" w:cs="宋体"/>
          <w:b/>
          <w:i w:val="0"/>
          <w:caps w:val="0"/>
          <w:color w:val="991109"/>
          <w:spacing w:val="15"/>
          <w:sz w:val="36"/>
          <w:szCs w:val="36"/>
        </w:rPr>
      </w:pPr>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06F5E"/>
    <w:rsid w:val="74C0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2021-10-28T10:20:00Z</dcterms:created>
  <dc:creator>Administrator</dc:creator>
  <cp:lastModifiedBy>Administrator</cp:lastModifiedBy>
  <dcterms:modified xsi:type="dcterms:W3CDTF">2021-10-28T11:10:03Z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