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D7BA0E" w14:textId="77777777" w:rsidR="005C7D07" w:rsidRDefault="00640B3F">
      <w:pPr>
        <w:tabs>
          <w:tab w:val="left" w:pos="12755"/>
        </w:tabs>
        <w:spacing w:line="300" w:lineRule="exact"/>
        <w:rPr>
          <w:rFonts w:ascii="仿宋_GB2312" w:cs="宋体"/>
          <w:b/>
          <w:bCs/>
          <w:color w:val="000000" w:themeColor="text1"/>
          <w:sz w:val="28"/>
          <w:szCs w:val="28"/>
        </w:rPr>
      </w:pPr>
      <w:r>
        <w:rPr>
          <w:rFonts w:ascii="仿宋_GB2312" w:cs="宋体" w:hint="eastAsia"/>
          <w:b/>
          <w:bCs/>
          <w:color w:val="000000" w:themeColor="text1"/>
          <w:sz w:val="28"/>
          <w:szCs w:val="28"/>
        </w:rPr>
        <w:t>附件</w:t>
      </w:r>
    </w:p>
    <w:p w14:paraId="210987A0" w14:textId="77777777" w:rsidR="005C7D07" w:rsidRDefault="00640B3F">
      <w:pPr>
        <w:spacing w:line="400" w:lineRule="exact"/>
        <w:jc w:val="center"/>
        <w:rPr>
          <w:rFonts w:ascii="黑体" w:eastAsia="黑体" w:cs="宋体"/>
          <w:color w:val="000000" w:themeColor="text1"/>
          <w:sz w:val="36"/>
          <w:szCs w:val="36"/>
        </w:rPr>
      </w:pPr>
      <w:r>
        <w:rPr>
          <w:rFonts w:ascii="黑体" w:eastAsia="黑体" w:cs="宋体" w:hint="eastAsia"/>
          <w:color w:val="000000" w:themeColor="text1"/>
          <w:sz w:val="36"/>
          <w:szCs w:val="36"/>
        </w:rPr>
        <w:t>中国测试技术研究院</w:t>
      </w:r>
      <w:r>
        <w:rPr>
          <w:rFonts w:ascii="黑体" w:eastAsia="黑体" w:cs="宋体" w:hint="eastAsia"/>
          <w:color w:val="000000" w:themeColor="text1"/>
          <w:sz w:val="36"/>
          <w:szCs w:val="36"/>
        </w:rPr>
        <w:t>直属事业单位</w:t>
      </w:r>
      <w:r>
        <w:rPr>
          <w:rFonts w:ascii="黑体" w:eastAsia="黑体" w:cs="宋体" w:hint="eastAsia"/>
          <w:color w:val="000000" w:themeColor="text1"/>
          <w:sz w:val="36"/>
          <w:szCs w:val="36"/>
        </w:rPr>
        <w:t>20</w:t>
      </w:r>
      <w:r>
        <w:rPr>
          <w:rFonts w:ascii="黑体" w:eastAsia="黑体" w:cs="宋体" w:hint="eastAsia"/>
          <w:color w:val="000000" w:themeColor="text1"/>
          <w:sz w:val="36"/>
          <w:szCs w:val="36"/>
        </w:rPr>
        <w:t>21</w:t>
      </w:r>
      <w:r>
        <w:rPr>
          <w:rFonts w:ascii="黑体" w:eastAsia="黑体" w:cs="宋体" w:hint="eastAsia"/>
          <w:color w:val="000000" w:themeColor="text1"/>
          <w:sz w:val="36"/>
          <w:szCs w:val="36"/>
        </w:rPr>
        <w:t>年</w:t>
      </w:r>
      <w:r>
        <w:rPr>
          <w:rFonts w:ascii="黑体" w:eastAsia="黑体" w:cs="宋体" w:hint="eastAsia"/>
          <w:color w:val="000000" w:themeColor="text1"/>
          <w:sz w:val="36"/>
          <w:szCs w:val="36"/>
        </w:rPr>
        <w:t>12</w:t>
      </w:r>
      <w:r>
        <w:rPr>
          <w:rFonts w:ascii="黑体" w:eastAsia="黑体" w:cs="宋体" w:hint="eastAsia"/>
          <w:color w:val="000000" w:themeColor="text1"/>
          <w:sz w:val="36"/>
          <w:szCs w:val="36"/>
        </w:rPr>
        <w:t>月公开招聘工作人员岗位和条件要求一览表</w:t>
      </w:r>
    </w:p>
    <w:p w14:paraId="05A4D095" w14:textId="77777777" w:rsidR="005C7D07" w:rsidRDefault="005C7D07">
      <w:pPr>
        <w:spacing w:line="300" w:lineRule="exact"/>
        <w:jc w:val="center"/>
        <w:rPr>
          <w:rFonts w:ascii="黑体" w:eastAsia="黑体" w:cs="宋体"/>
          <w:color w:val="000000" w:themeColor="text1"/>
          <w:sz w:val="36"/>
          <w:szCs w:val="36"/>
        </w:rPr>
      </w:pPr>
    </w:p>
    <w:tbl>
      <w:tblPr>
        <w:tblW w:w="13619" w:type="dxa"/>
        <w:jc w:val="center"/>
        <w:tblLook w:val="04A0" w:firstRow="1" w:lastRow="0" w:firstColumn="1" w:lastColumn="0" w:noHBand="0" w:noVBand="1"/>
      </w:tblPr>
      <w:tblGrid>
        <w:gridCol w:w="1374"/>
        <w:gridCol w:w="633"/>
        <w:gridCol w:w="912"/>
        <w:gridCol w:w="1019"/>
        <w:gridCol w:w="586"/>
        <w:gridCol w:w="988"/>
        <w:gridCol w:w="911"/>
        <w:gridCol w:w="2641"/>
        <w:gridCol w:w="495"/>
        <w:gridCol w:w="721"/>
        <w:gridCol w:w="715"/>
        <w:gridCol w:w="826"/>
        <w:gridCol w:w="1798"/>
      </w:tblGrid>
      <w:tr w:rsidR="005C7D07" w14:paraId="78C35F06" w14:textId="77777777">
        <w:trPr>
          <w:cantSplit/>
          <w:trHeight w:val="285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2943C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招聘单位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CCC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招聘岗位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77F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岗位编码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23081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招聘人数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EB95A3" w14:textId="77777777" w:rsidR="005C7D07" w:rsidRDefault="00640B3F">
            <w:pPr>
              <w:ind w:left="291"/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其他条件要求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0B7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笔试</w:t>
            </w:r>
          </w:p>
          <w:p w14:paraId="7002FF6E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开考比例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0C95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公共科目笔试名称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58014" w14:textId="77777777" w:rsidR="005C7D07" w:rsidRDefault="00640B3F">
            <w:pPr>
              <w:tabs>
                <w:tab w:val="left" w:pos="268"/>
              </w:tabs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专业笔试名称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51D6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备注</w:t>
            </w:r>
          </w:p>
        </w:tc>
      </w:tr>
      <w:tr w:rsidR="005C7D07" w14:paraId="22819D25" w14:textId="77777777">
        <w:trPr>
          <w:cantSplit/>
          <w:trHeight w:val="600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52AD" w14:textId="77777777" w:rsidR="005C7D07" w:rsidRDefault="005C7D07">
            <w:pPr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6DAD75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岗位</w:t>
            </w:r>
          </w:p>
          <w:p w14:paraId="69A45005" w14:textId="77777777" w:rsidR="005C7D07" w:rsidRDefault="00640B3F">
            <w:pPr>
              <w:jc w:val="center"/>
              <w:rPr>
                <w:rFonts w:ascii="黑体" w:eastAsia="黑体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类别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D05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岗位</w:t>
            </w:r>
          </w:p>
          <w:p w14:paraId="6A2C26A9" w14:textId="77777777" w:rsidR="005C7D07" w:rsidRDefault="00640B3F">
            <w:pPr>
              <w:jc w:val="center"/>
              <w:rPr>
                <w:rFonts w:ascii="黑体" w:eastAsia="黑体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062C" w14:textId="77777777" w:rsidR="005C7D07" w:rsidRDefault="005C7D07">
            <w:pPr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AB96" w14:textId="77777777" w:rsidR="005C7D07" w:rsidRDefault="005C7D07">
            <w:pPr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7F06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年龄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C173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学历</w:t>
            </w:r>
          </w:p>
          <w:p w14:paraId="5EB7426D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或学位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7C2DC9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专业条件要求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37DC" w14:textId="77777777" w:rsidR="005C7D07" w:rsidRDefault="00640B3F">
            <w:pPr>
              <w:jc w:val="center"/>
              <w:rPr>
                <w:rFonts w:ascii="仿宋_GB2312" w:cs="宋体"/>
                <w:b/>
                <w:color w:val="000000" w:themeColor="text1"/>
                <w:szCs w:val="21"/>
              </w:rPr>
            </w:pPr>
            <w:r>
              <w:rPr>
                <w:rFonts w:ascii="仿宋_GB2312" w:cs="宋体" w:hint="eastAsia"/>
                <w:b/>
                <w:color w:val="000000" w:themeColor="text1"/>
                <w:szCs w:val="21"/>
              </w:rPr>
              <w:t>其他</w:t>
            </w: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379" w14:textId="77777777" w:rsidR="005C7D07" w:rsidRDefault="005C7D07">
            <w:pPr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68D" w14:textId="77777777" w:rsidR="005C7D07" w:rsidRDefault="005C7D07">
            <w:pPr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FE89" w14:textId="77777777" w:rsidR="005C7D07" w:rsidRDefault="005C7D07">
            <w:pPr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BA43" w14:textId="77777777" w:rsidR="005C7D07" w:rsidRDefault="005C7D07">
            <w:pPr>
              <w:rPr>
                <w:b/>
                <w:color w:val="000000" w:themeColor="text1"/>
                <w:szCs w:val="21"/>
              </w:rPr>
            </w:pPr>
          </w:p>
        </w:tc>
      </w:tr>
      <w:tr w:rsidR="005C7D07" w14:paraId="0426D982" w14:textId="77777777">
        <w:trPr>
          <w:cantSplit/>
          <w:trHeight w:val="6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5135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中国测试技术研究院力学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164402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583BCDD4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1456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计量检测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44E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36010001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5F7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118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1AE4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仅限硕士研究生学历学位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5B69EE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控制工程专业，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机械电子工程专业，精密仪器及机械专业。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A5C7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A6B9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E279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38CFF89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F739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F4B0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</w:tr>
      <w:tr w:rsidR="005C7D07" w14:paraId="24409DB9" w14:textId="77777777">
        <w:trPr>
          <w:cantSplit/>
          <w:trHeight w:val="6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1456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中国测试技术研究院流量研究所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E0055B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2B3A2CEE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B2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计划财务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849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36020002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97F4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26FC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65FF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大学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本科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EF8FF2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本科：会计学专业，会计专业，财务管理专业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；</w:t>
            </w:r>
          </w:p>
          <w:p w14:paraId="30722C7A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研究生：会计学专业，会计专业。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1E03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CD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AC48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3A9539FF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E96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6E4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</w:tr>
      <w:tr w:rsidR="005C7D07" w14:paraId="67051C41" w14:textId="77777777">
        <w:trPr>
          <w:cantSplit/>
          <w:trHeight w:val="6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454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中国测试技术研究院电子研究所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A375A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47CA538F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62F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计量检测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17D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C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B58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1B5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仅限硕士研究生学历学位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192CC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电气工程专业，电子与通信工程专业，高电压与绝缘技术专业。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6191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02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0D68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54C62A3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8AB8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46B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工作地点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主要在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中国测试技术研究院大邑实验基地。</w:t>
            </w:r>
          </w:p>
          <w:p w14:paraId="0217D2F8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工作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需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经常性出差（年均出差时间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天以上）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C7D07" w14:paraId="3435C017" w14:textId="77777777">
        <w:trPr>
          <w:cantSplit/>
          <w:trHeight w:val="6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D13E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中国测试技术研究院化学研究所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D0A05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66F63B2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E9D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科研开发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68C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477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B746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B3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仅限硕士研究生学历学位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A92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化学专业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应用化学专业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土壤学专业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草学专业。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2FB9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C07F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E61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439ACBB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716A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ABC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工作需经常性出差（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均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出差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时间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天以上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）。</w:t>
            </w:r>
          </w:p>
        </w:tc>
      </w:tr>
      <w:tr w:rsidR="005C7D07" w14:paraId="017670F3" w14:textId="77777777">
        <w:trPr>
          <w:cantSplit/>
          <w:trHeight w:val="6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5F2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中国测试技术研究院声学研究所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E5F23F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448B309B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7C5B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计量检测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4ED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5814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EB42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FD59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仅限硕士研究生学历学位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6F05EB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测试计量技术及仪器专业，水声工程专业。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BFE4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7E86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9559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753059C9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67C8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55EB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工作地点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主要在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中国测试技术研究院大邑实验基地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。</w:t>
            </w:r>
          </w:p>
          <w:p w14:paraId="521818A6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工作需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经常性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出差（年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均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出差时间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天以上）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C7D07" w14:paraId="1D26663B" w14:textId="77777777">
        <w:trPr>
          <w:cantSplit/>
          <w:trHeight w:val="6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92F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lastRenderedPageBreak/>
              <w:t>中国测试技术研究院辐射研究所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4DDEAC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0264668C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84A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计量检测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C7E7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AB4F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A6A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396A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大学本科及以上学历学位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89ED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本科：核工程与核技术专业，辐射防护与核安全专业，核物理专业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；</w:t>
            </w:r>
          </w:p>
          <w:p w14:paraId="74A90AA8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研究生：核技术及应用专业，辐射防护及环境保护专业，粒子物理与原子核物理专业。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CCC4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26E2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A856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3A74A50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FA7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229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工作地点主要在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中国测试技术研究院大邑实验基地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C7D07" w14:paraId="04F1B81C" w14:textId="77777777">
        <w:trPr>
          <w:cantSplit/>
          <w:trHeight w:val="6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5E9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中国测试技术研究院光学研究所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7FF97C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1A93153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B81E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计划财务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D09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657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9106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721C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大学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本科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A1B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本科：会计学专业，会计专业，财务管理专业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；</w:t>
            </w:r>
          </w:p>
          <w:p w14:paraId="6EBBF78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研究生：会计学专业，会计专业。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23A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BCD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46B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2DE24AC2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ECE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C5DD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</w:tr>
      <w:tr w:rsidR="005C7D07" w14:paraId="03D53051" w14:textId="77777777">
        <w:trPr>
          <w:cantSplit/>
          <w:trHeight w:val="6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B15C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中国测试技术研究院光学研究所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10F03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17DB2C25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3E97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计量检测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4B6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9308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42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2EA3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仅限硕士研究生学历学位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2FA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光学工程专业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光学测试科学与仪器专业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0C3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0EA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651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4376C4B8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8F86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E8DC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</w:tr>
      <w:tr w:rsidR="005C7D07" w14:paraId="5C5C669D" w14:textId="77777777">
        <w:trPr>
          <w:cantSplit/>
          <w:trHeight w:val="146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5896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中国测试技术研究院生物研究所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723F1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专业</w:t>
            </w:r>
          </w:p>
          <w:p w14:paraId="25EA617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技术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05F7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标准物质及仪器研发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D60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360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EAC8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C941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35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仅限硕士研究生学历学位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BFE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食品科学与工程专业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测试计量技术及仪器专业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分析化学专业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BAA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208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BEB0" w14:textId="77777777" w:rsidR="005C7D07" w:rsidRDefault="00640B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综合</w:t>
            </w:r>
          </w:p>
          <w:p w14:paraId="6ED04159" w14:textId="77777777" w:rsidR="005C7D07" w:rsidRDefault="00640B3F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知识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440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3AE7" w14:textId="77777777" w:rsidR="005C7D07" w:rsidRDefault="005C7D07">
            <w:pPr>
              <w:jc w:val="center"/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</w:pPr>
          </w:p>
        </w:tc>
      </w:tr>
    </w:tbl>
    <w:p w14:paraId="5FD985CD" w14:textId="77777777" w:rsidR="005C7D07" w:rsidRDefault="005C7D07">
      <w:pPr>
        <w:rPr>
          <w:rFonts w:ascii="楷体_GB2312" w:eastAsia="楷体_GB2312" w:hAnsi="楷体_GB2312"/>
          <w:b/>
          <w:color w:val="000000" w:themeColor="text1"/>
          <w:sz w:val="24"/>
          <w:szCs w:val="24"/>
        </w:rPr>
      </w:pPr>
    </w:p>
    <w:p w14:paraId="36EEF179" w14:textId="77777777" w:rsidR="005C7D07" w:rsidRDefault="00640B3F">
      <w:pPr>
        <w:rPr>
          <w:rFonts w:ascii="楷体_GB2312" w:eastAsia="楷体_GB2312" w:hAnsi="楷体_GB2312"/>
          <w:b/>
          <w:color w:val="000000" w:themeColor="text1"/>
          <w:sz w:val="24"/>
          <w:szCs w:val="24"/>
        </w:rPr>
      </w:pPr>
      <w:r>
        <w:rPr>
          <w:rFonts w:ascii="楷体_GB2312" w:eastAsia="楷体_GB2312" w:hAnsi="楷体_GB2312" w:hint="eastAsia"/>
          <w:b/>
          <w:color w:val="000000" w:themeColor="text1"/>
          <w:sz w:val="24"/>
          <w:szCs w:val="24"/>
        </w:rPr>
        <w:t>注：</w:t>
      </w:r>
      <w:r>
        <w:rPr>
          <w:rFonts w:ascii="楷体_GB2312" w:eastAsia="楷体_GB2312" w:hAnsi="楷体_GB2312" w:hint="eastAsia"/>
          <w:b/>
          <w:color w:val="000000" w:themeColor="text1"/>
          <w:sz w:val="24"/>
          <w:szCs w:val="24"/>
        </w:rPr>
        <w:t>1</w:t>
      </w:r>
      <w:r>
        <w:rPr>
          <w:rFonts w:ascii="楷体_GB2312" w:eastAsia="楷体_GB2312" w:hAnsi="楷体_GB2312" w:hint="eastAsia"/>
          <w:b/>
          <w:color w:val="000000" w:themeColor="text1"/>
          <w:sz w:val="24"/>
          <w:szCs w:val="24"/>
        </w:rPr>
        <w:t>、本表各岗位相关的其他条件及要求请见本公告正文；</w:t>
      </w:r>
      <w:r>
        <w:rPr>
          <w:rFonts w:ascii="楷体_GB2312" w:eastAsia="楷体_GB2312" w:hAnsi="楷体_GB2312" w:hint="eastAsia"/>
          <w:b/>
          <w:color w:val="000000" w:themeColor="text1"/>
          <w:sz w:val="24"/>
          <w:szCs w:val="24"/>
        </w:rPr>
        <w:t>2</w:t>
      </w:r>
      <w:r>
        <w:rPr>
          <w:rFonts w:ascii="楷体_GB2312" w:eastAsia="楷体_GB2312" w:hAnsi="楷体_GB2312" w:hint="eastAsia"/>
          <w:b/>
          <w:color w:val="000000" w:themeColor="text1"/>
          <w:sz w:val="24"/>
          <w:szCs w:val="24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07B28D4C" w14:textId="77777777" w:rsidR="005C7D07" w:rsidRDefault="005C7D07">
      <w:pPr>
        <w:rPr>
          <w:rFonts w:ascii="楷体_GB2312" w:eastAsia="楷体_GB2312" w:hAnsi="楷体_GB2312"/>
          <w:b/>
          <w:color w:val="000000" w:themeColor="text1"/>
          <w:sz w:val="24"/>
          <w:szCs w:val="24"/>
        </w:rPr>
      </w:pPr>
    </w:p>
    <w:sectPr w:rsidR="005C7D07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/>
      <w:pgMar w:top="1808" w:right="1361" w:bottom="1417" w:left="1361" w:header="850" w:footer="153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1A86" w14:textId="77777777" w:rsidR="00640B3F" w:rsidRDefault="00640B3F">
      <w:r>
        <w:separator/>
      </w:r>
    </w:p>
  </w:endnote>
  <w:endnote w:type="continuationSeparator" w:id="0">
    <w:p w14:paraId="52B1F1C7" w14:textId="77777777" w:rsidR="00640B3F" w:rsidRDefault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3FF1" w14:textId="77777777" w:rsidR="005C7D07" w:rsidRDefault="00640B3F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CA9C4E" wp14:editId="46DB101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7360" cy="17272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F6432" w14:textId="77777777" w:rsidR="005C7D07" w:rsidRDefault="00640B3F">
                          <w:pPr>
                            <w:pStyle w:val="a8"/>
                            <w:ind w:leftChars="100" w:left="21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A9C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4.4pt;margin-top:0;width:36.8pt;height:13.6pt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" filled="f" stroked="f">
              <v:textbox style="mso-fit-shape-to-text:t" inset="0,0,0,0">
                <w:txbxContent>
                  <w:p w14:paraId="06BF6432" w14:textId="77777777" w:rsidR="005C7D07" w:rsidRDefault="00640B3F">
                    <w:pPr>
                      <w:pStyle w:val="a8"/>
                      <w:ind w:leftChars="100" w:left="21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F26F" w14:textId="77777777" w:rsidR="005C7D07" w:rsidRDefault="00640B3F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05EFB7" wp14:editId="47CA2E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4060" cy="172720"/>
              <wp:effectExtent l="0" t="0" r="0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04B7A" w14:textId="77777777" w:rsidR="005C7D07" w:rsidRDefault="00640B3F">
                          <w:pPr>
                            <w:pStyle w:val="a8"/>
                            <w:ind w:leftChars="100" w:left="210" w:rightChars="100" w:right="210" w:firstLineChars="150" w:firstLine="42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5EFB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6.6pt;margin-top:0;width:57.8pt;height:13.6pt;z-index:251660288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" filled="f" stroked="f">
              <v:textbox style="mso-fit-shape-to-text:t" inset="0,0,0,0">
                <w:txbxContent>
                  <w:p w14:paraId="32704B7A" w14:textId="77777777" w:rsidR="005C7D07" w:rsidRDefault="00640B3F">
                    <w:pPr>
                      <w:pStyle w:val="a8"/>
                      <w:ind w:leftChars="100" w:left="210" w:rightChars="100" w:right="210" w:firstLineChars="150" w:firstLine="42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7AAC" w14:textId="77777777" w:rsidR="00640B3F" w:rsidRDefault="00640B3F">
      <w:r>
        <w:separator/>
      </w:r>
    </w:p>
  </w:footnote>
  <w:footnote w:type="continuationSeparator" w:id="0">
    <w:p w14:paraId="2F78E33C" w14:textId="77777777" w:rsidR="00640B3F" w:rsidRDefault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8CF5" w14:textId="77777777" w:rsidR="005C7D07" w:rsidRDefault="005C7D0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3216" w14:textId="77777777" w:rsidR="005C7D07" w:rsidRDefault="005C7D07">
    <w:pPr>
      <w:pStyle w:val="a9"/>
      <w:pBdr>
        <w:bottom w:val="none" w:sz="0" w:space="1" w:color="auto"/>
      </w:pBdr>
      <w:tabs>
        <w:tab w:val="left" w:pos="5166"/>
      </w:tabs>
      <w:spacing w:line="300" w:lineRule="exact"/>
      <w:rPr>
        <w:sz w:val="21"/>
        <w:szCs w:val="21"/>
      </w:rPr>
    </w:pPr>
  </w:p>
  <w:p w14:paraId="3CA4737F" w14:textId="77777777" w:rsidR="005C7D07" w:rsidRDefault="005C7D07">
    <w:pPr>
      <w:pStyle w:val="a9"/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61EC"/>
    <w:rsid w:val="0002723D"/>
    <w:rsid w:val="00027B4A"/>
    <w:rsid w:val="00037249"/>
    <w:rsid w:val="00044421"/>
    <w:rsid w:val="00046788"/>
    <w:rsid w:val="00046A5C"/>
    <w:rsid w:val="00056505"/>
    <w:rsid w:val="00061AF6"/>
    <w:rsid w:val="00066C66"/>
    <w:rsid w:val="00084BFC"/>
    <w:rsid w:val="0008638D"/>
    <w:rsid w:val="00093BE2"/>
    <w:rsid w:val="000A2B15"/>
    <w:rsid w:val="000B6A2D"/>
    <w:rsid w:val="000C321A"/>
    <w:rsid w:val="000D2711"/>
    <w:rsid w:val="000D46C1"/>
    <w:rsid w:val="000E41F3"/>
    <w:rsid w:val="000E6359"/>
    <w:rsid w:val="000F31E0"/>
    <w:rsid w:val="000F5F58"/>
    <w:rsid w:val="000F7D4C"/>
    <w:rsid w:val="001031A1"/>
    <w:rsid w:val="00106A88"/>
    <w:rsid w:val="00125F2F"/>
    <w:rsid w:val="00134E25"/>
    <w:rsid w:val="00135391"/>
    <w:rsid w:val="00150236"/>
    <w:rsid w:val="00161334"/>
    <w:rsid w:val="0016270B"/>
    <w:rsid w:val="00172A27"/>
    <w:rsid w:val="001827F7"/>
    <w:rsid w:val="00184DA1"/>
    <w:rsid w:val="00194AE8"/>
    <w:rsid w:val="001A1EAA"/>
    <w:rsid w:val="001B0D01"/>
    <w:rsid w:val="001B5866"/>
    <w:rsid w:val="001C0DD8"/>
    <w:rsid w:val="001C3936"/>
    <w:rsid w:val="001D0FE4"/>
    <w:rsid w:val="001E647B"/>
    <w:rsid w:val="001F31A2"/>
    <w:rsid w:val="001F55EB"/>
    <w:rsid w:val="00211A30"/>
    <w:rsid w:val="00221136"/>
    <w:rsid w:val="002213F4"/>
    <w:rsid w:val="002234B6"/>
    <w:rsid w:val="002265C1"/>
    <w:rsid w:val="0024268A"/>
    <w:rsid w:val="0025735E"/>
    <w:rsid w:val="0026011F"/>
    <w:rsid w:val="00266CB6"/>
    <w:rsid w:val="00270867"/>
    <w:rsid w:val="002717BE"/>
    <w:rsid w:val="0027672A"/>
    <w:rsid w:val="00277CF0"/>
    <w:rsid w:val="00280347"/>
    <w:rsid w:val="00290E1A"/>
    <w:rsid w:val="00295528"/>
    <w:rsid w:val="002A22D6"/>
    <w:rsid w:val="002A5D75"/>
    <w:rsid w:val="002A6CFD"/>
    <w:rsid w:val="002A7CBC"/>
    <w:rsid w:val="002B7043"/>
    <w:rsid w:val="002D13C0"/>
    <w:rsid w:val="002D72F3"/>
    <w:rsid w:val="002E3565"/>
    <w:rsid w:val="003230B1"/>
    <w:rsid w:val="003238CF"/>
    <w:rsid w:val="00326AC5"/>
    <w:rsid w:val="00337A4B"/>
    <w:rsid w:val="003436B9"/>
    <w:rsid w:val="00360703"/>
    <w:rsid w:val="0037098C"/>
    <w:rsid w:val="0037504A"/>
    <w:rsid w:val="003761EE"/>
    <w:rsid w:val="003766CB"/>
    <w:rsid w:val="003820AE"/>
    <w:rsid w:val="003840E9"/>
    <w:rsid w:val="003963D9"/>
    <w:rsid w:val="003A3C3D"/>
    <w:rsid w:val="003D07F3"/>
    <w:rsid w:val="003D0A20"/>
    <w:rsid w:val="003E1551"/>
    <w:rsid w:val="003F136A"/>
    <w:rsid w:val="003F3AA7"/>
    <w:rsid w:val="00404185"/>
    <w:rsid w:val="00412DFC"/>
    <w:rsid w:val="004224ED"/>
    <w:rsid w:val="00422FD1"/>
    <w:rsid w:val="00423218"/>
    <w:rsid w:val="00426994"/>
    <w:rsid w:val="00426ED1"/>
    <w:rsid w:val="0043760A"/>
    <w:rsid w:val="0044710A"/>
    <w:rsid w:val="004639CB"/>
    <w:rsid w:val="00470A09"/>
    <w:rsid w:val="00485433"/>
    <w:rsid w:val="00491ECD"/>
    <w:rsid w:val="00493976"/>
    <w:rsid w:val="004A0146"/>
    <w:rsid w:val="004A1592"/>
    <w:rsid w:val="004A6CBB"/>
    <w:rsid w:val="004B0772"/>
    <w:rsid w:val="004B2F00"/>
    <w:rsid w:val="004B5041"/>
    <w:rsid w:val="004C1B29"/>
    <w:rsid w:val="004F1E3C"/>
    <w:rsid w:val="004F7231"/>
    <w:rsid w:val="004F75F0"/>
    <w:rsid w:val="00505D39"/>
    <w:rsid w:val="00511A6D"/>
    <w:rsid w:val="005141B1"/>
    <w:rsid w:val="005169CA"/>
    <w:rsid w:val="00526F56"/>
    <w:rsid w:val="0055013B"/>
    <w:rsid w:val="0055246F"/>
    <w:rsid w:val="00575006"/>
    <w:rsid w:val="00577FAF"/>
    <w:rsid w:val="00591654"/>
    <w:rsid w:val="00593056"/>
    <w:rsid w:val="005955B1"/>
    <w:rsid w:val="005A03C1"/>
    <w:rsid w:val="005A5D72"/>
    <w:rsid w:val="005A7E14"/>
    <w:rsid w:val="005C3437"/>
    <w:rsid w:val="005C7D07"/>
    <w:rsid w:val="005D7FF8"/>
    <w:rsid w:val="005E0427"/>
    <w:rsid w:val="005E344D"/>
    <w:rsid w:val="005F4C04"/>
    <w:rsid w:val="006002E5"/>
    <w:rsid w:val="00636549"/>
    <w:rsid w:val="00636F84"/>
    <w:rsid w:val="00640B3F"/>
    <w:rsid w:val="00640EA9"/>
    <w:rsid w:val="00642F7B"/>
    <w:rsid w:val="00645820"/>
    <w:rsid w:val="00645C8C"/>
    <w:rsid w:val="0064785F"/>
    <w:rsid w:val="00650521"/>
    <w:rsid w:val="00651996"/>
    <w:rsid w:val="00651DA9"/>
    <w:rsid w:val="00657307"/>
    <w:rsid w:val="00662A1C"/>
    <w:rsid w:val="00664F29"/>
    <w:rsid w:val="00667B73"/>
    <w:rsid w:val="00673652"/>
    <w:rsid w:val="00674230"/>
    <w:rsid w:val="006A4753"/>
    <w:rsid w:val="006A6687"/>
    <w:rsid w:val="006B1755"/>
    <w:rsid w:val="006B61A7"/>
    <w:rsid w:val="006D553E"/>
    <w:rsid w:val="006E0B11"/>
    <w:rsid w:val="006F18DE"/>
    <w:rsid w:val="006F1B1D"/>
    <w:rsid w:val="006F1FC3"/>
    <w:rsid w:val="006F2051"/>
    <w:rsid w:val="00701DC6"/>
    <w:rsid w:val="00703682"/>
    <w:rsid w:val="0071444B"/>
    <w:rsid w:val="00714C80"/>
    <w:rsid w:val="007207AA"/>
    <w:rsid w:val="00726691"/>
    <w:rsid w:val="007307AD"/>
    <w:rsid w:val="00737D96"/>
    <w:rsid w:val="00744B10"/>
    <w:rsid w:val="0074552B"/>
    <w:rsid w:val="007662AF"/>
    <w:rsid w:val="007667BE"/>
    <w:rsid w:val="0077408F"/>
    <w:rsid w:val="007823C9"/>
    <w:rsid w:val="00790DFB"/>
    <w:rsid w:val="00796F66"/>
    <w:rsid w:val="007A273E"/>
    <w:rsid w:val="007A32B7"/>
    <w:rsid w:val="007A355C"/>
    <w:rsid w:val="007A6527"/>
    <w:rsid w:val="007A67FF"/>
    <w:rsid w:val="007B720D"/>
    <w:rsid w:val="007C4DBF"/>
    <w:rsid w:val="007C673E"/>
    <w:rsid w:val="007F18C5"/>
    <w:rsid w:val="007F7AAE"/>
    <w:rsid w:val="00801FA3"/>
    <w:rsid w:val="00807A01"/>
    <w:rsid w:val="00816C68"/>
    <w:rsid w:val="00833721"/>
    <w:rsid w:val="00835071"/>
    <w:rsid w:val="0084156A"/>
    <w:rsid w:val="00841F9D"/>
    <w:rsid w:val="0084297D"/>
    <w:rsid w:val="008541C0"/>
    <w:rsid w:val="0085596C"/>
    <w:rsid w:val="0086481B"/>
    <w:rsid w:val="00875F09"/>
    <w:rsid w:val="0088123E"/>
    <w:rsid w:val="00895DA3"/>
    <w:rsid w:val="0089623A"/>
    <w:rsid w:val="0089715E"/>
    <w:rsid w:val="008972C0"/>
    <w:rsid w:val="008A36ED"/>
    <w:rsid w:val="008A4210"/>
    <w:rsid w:val="008A507E"/>
    <w:rsid w:val="008B0095"/>
    <w:rsid w:val="008D0033"/>
    <w:rsid w:val="008D0B43"/>
    <w:rsid w:val="008D1970"/>
    <w:rsid w:val="008D2C91"/>
    <w:rsid w:val="008E434B"/>
    <w:rsid w:val="008E7529"/>
    <w:rsid w:val="008F1BA5"/>
    <w:rsid w:val="00903FCA"/>
    <w:rsid w:val="00904D60"/>
    <w:rsid w:val="009076B5"/>
    <w:rsid w:val="0092060D"/>
    <w:rsid w:val="00930D2C"/>
    <w:rsid w:val="009349EA"/>
    <w:rsid w:val="00950411"/>
    <w:rsid w:val="00963B25"/>
    <w:rsid w:val="00964C38"/>
    <w:rsid w:val="00970493"/>
    <w:rsid w:val="009879F6"/>
    <w:rsid w:val="009931D2"/>
    <w:rsid w:val="00994D49"/>
    <w:rsid w:val="009A346B"/>
    <w:rsid w:val="009B31A4"/>
    <w:rsid w:val="009B748A"/>
    <w:rsid w:val="009C420C"/>
    <w:rsid w:val="009C7C40"/>
    <w:rsid w:val="009E1CC9"/>
    <w:rsid w:val="009E562A"/>
    <w:rsid w:val="00A001ED"/>
    <w:rsid w:val="00A112BE"/>
    <w:rsid w:val="00A302D7"/>
    <w:rsid w:val="00A41E94"/>
    <w:rsid w:val="00A47156"/>
    <w:rsid w:val="00A53905"/>
    <w:rsid w:val="00A557B8"/>
    <w:rsid w:val="00A570BB"/>
    <w:rsid w:val="00A60544"/>
    <w:rsid w:val="00A67ECA"/>
    <w:rsid w:val="00A72351"/>
    <w:rsid w:val="00A81F13"/>
    <w:rsid w:val="00A8473C"/>
    <w:rsid w:val="00A91C6D"/>
    <w:rsid w:val="00A9659C"/>
    <w:rsid w:val="00AA0B82"/>
    <w:rsid w:val="00AB530C"/>
    <w:rsid w:val="00AC02EC"/>
    <w:rsid w:val="00AD2782"/>
    <w:rsid w:val="00AE31A2"/>
    <w:rsid w:val="00AF24DC"/>
    <w:rsid w:val="00AF62BC"/>
    <w:rsid w:val="00B02499"/>
    <w:rsid w:val="00B05145"/>
    <w:rsid w:val="00B071FA"/>
    <w:rsid w:val="00B1127C"/>
    <w:rsid w:val="00B12EFA"/>
    <w:rsid w:val="00B222B5"/>
    <w:rsid w:val="00B246F7"/>
    <w:rsid w:val="00B32D08"/>
    <w:rsid w:val="00B41628"/>
    <w:rsid w:val="00B50946"/>
    <w:rsid w:val="00B5169A"/>
    <w:rsid w:val="00B52CB7"/>
    <w:rsid w:val="00B634F6"/>
    <w:rsid w:val="00B6799F"/>
    <w:rsid w:val="00B95D41"/>
    <w:rsid w:val="00BA299D"/>
    <w:rsid w:val="00BA7869"/>
    <w:rsid w:val="00BC614B"/>
    <w:rsid w:val="00BC7A0B"/>
    <w:rsid w:val="00BD3CC0"/>
    <w:rsid w:val="00BE114C"/>
    <w:rsid w:val="00BE6615"/>
    <w:rsid w:val="00C02A83"/>
    <w:rsid w:val="00C060CB"/>
    <w:rsid w:val="00C13A27"/>
    <w:rsid w:val="00C20D55"/>
    <w:rsid w:val="00C27635"/>
    <w:rsid w:val="00C34D09"/>
    <w:rsid w:val="00C34FFE"/>
    <w:rsid w:val="00C37898"/>
    <w:rsid w:val="00C40160"/>
    <w:rsid w:val="00C437FC"/>
    <w:rsid w:val="00C4673A"/>
    <w:rsid w:val="00C53938"/>
    <w:rsid w:val="00C61353"/>
    <w:rsid w:val="00C64BA1"/>
    <w:rsid w:val="00C666A8"/>
    <w:rsid w:val="00C75D8A"/>
    <w:rsid w:val="00C821E2"/>
    <w:rsid w:val="00C84EB6"/>
    <w:rsid w:val="00C91736"/>
    <w:rsid w:val="00C91A6E"/>
    <w:rsid w:val="00C944F9"/>
    <w:rsid w:val="00CB4C09"/>
    <w:rsid w:val="00CB56B7"/>
    <w:rsid w:val="00CC06F7"/>
    <w:rsid w:val="00CD2923"/>
    <w:rsid w:val="00CD5EB9"/>
    <w:rsid w:val="00CF1892"/>
    <w:rsid w:val="00CF195A"/>
    <w:rsid w:val="00D118C7"/>
    <w:rsid w:val="00D137F1"/>
    <w:rsid w:val="00D14F26"/>
    <w:rsid w:val="00D21884"/>
    <w:rsid w:val="00D22832"/>
    <w:rsid w:val="00D3662E"/>
    <w:rsid w:val="00D36814"/>
    <w:rsid w:val="00D414EF"/>
    <w:rsid w:val="00D562D2"/>
    <w:rsid w:val="00D60929"/>
    <w:rsid w:val="00D640C4"/>
    <w:rsid w:val="00D64B90"/>
    <w:rsid w:val="00D71E3B"/>
    <w:rsid w:val="00D7342A"/>
    <w:rsid w:val="00D800D3"/>
    <w:rsid w:val="00D81DE2"/>
    <w:rsid w:val="00D81FAB"/>
    <w:rsid w:val="00D8246A"/>
    <w:rsid w:val="00D96BF8"/>
    <w:rsid w:val="00DA09EF"/>
    <w:rsid w:val="00DA1D12"/>
    <w:rsid w:val="00DA3332"/>
    <w:rsid w:val="00DB0F56"/>
    <w:rsid w:val="00DB31E7"/>
    <w:rsid w:val="00DD5854"/>
    <w:rsid w:val="00DE1F41"/>
    <w:rsid w:val="00DF526C"/>
    <w:rsid w:val="00E00A2A"/>
    <w:rsid w:val="00E0323A"/>
    <w:rsid w:val="00E0443A"/>
    <w:rsid w:val="00E14257"/>
    <w:rsid w:val="00E24682"/>
    <w:rsid w:val="00E339CD"/>
    <w:rsid w:val="00E33F22"/>
    <w:rsid w:val="00E72E93"/>
    <w:rsid w:val="00E7479E"/>
    <w:rsid w:val="00E7522A"/>
    <w:rsid w:val="00E779A1"/>
    <w:rsid w:val="00E831D6"/>
    <w:rsid w:val="00E939BB"/>
    <w:rsid w:val="00E94D30"/>
    <w:rsid w:val="00EA62A5"/>
    <w:rsid w:val="00EB1258"/>
    <w:rsid w:val="00EB1C6F"/>
    <w:rsid w:val="00EB4E24"/>
    <w:rsid w:val="00EB5710"/>
    <w:rsid w:val="00EC4698"/>
    <w:rsid w:val="00EE3F0F"/>
    <w:rsid w:val="00EE643F"/>
    <w:rsid w:val="00EF25CA"/>
    <w:rsid w:val="00EF4439"/>
    <w:rsid w:val="00F13908"/>
    <w:rsid w:val="00F319AE"/>
    <w:rsid w:val="00F45A00"/>
    <w:rsid w:val="00F61E3F"/>
    <w:rsid w:val="00F66246"/>
    <w:rsid w:val="00F66D7B"/>
    <w:rsid w:val="00F74057"/>
    <w:rsid w:val="00FA69A9"/>
    <w:rsid w:val="00FB2F6E"/>
    <w:rsid w:val="00FC0878"/>
    <w:rsid w:val="00FC23B7"/>
    <w:rsid w:val="00FC272D"/>
    <w:rsid w:val="00FD0FBB"/>
    <w:rsid w:val="00FD661E"/>
    <w:rsid w:val="00FE63CA"/>
    <w:rsid w:val="00FF12C9"/>
    <w:rsid w:val="00FF4A08"/>
    <w:rsid w:val="00FF5597"/>
    <w:rsid w:val="01D53DED"/>
    <w:rsid w:val="02257CA0"/>
    <w:rsid w:val="028A75F2"/>
    <w:rsid w:val="02E3405D"/>
    <w:rsid w:val="04F7129F"/>
    <w:rsid w:val="05C07B0D"/>
    <w:rsid w:val="062B32C3"/>
    <w:rsid w:val="079B0378"/>
    <w:rsid w:val="0C0D070E"/>
    <w:rsid w:val="0CB11B33"/>
    <w:rsid w:val="0DF3636B"/>
    <w:rsid w:val="0E012450"/>
    <w:rsid w:val="0E997BA8"/>
    <w:rsid w:val="0F8D2661"/>
    <w:rsid w:val="0F9D3D2C"/>
    <w:rsid w:val="10336E83"/>
    <w:rsid w:val="11AD4094"/>
    <w:rsid w:val="1253521A"/>
    <w:rsid w:val="135D1125"/>
    <w:rsid w:val="14E4368B"/>
    <w:rsid w:val="16093010"/>
    <w:rsid w:val="19541AD4"/>
    <w:rsid w:val="1A4001BC"/>
    <w:rsid w:val="1BF32987"/>
    <w:rsid w:val="1C770B71"/>
    <w:rsid w:val="1E6C116D"/>
    <w:rsid w:val="1E8D17E7"/>
    <w:rsid w:val="1EB03EA1"/>
    <w:rsid w:val="1ED57572"/>
    <w:rsid w:val="20151933"/>
    <w:rsid w:val="21167384"/>
    <w:rsid w:val="279C3C04"/>
    <w:rsid w:val="27E611B2"/>
    <w:rsid w:val="28591DA3"/>
    <w:rsid w:val="2918240B"/>
    <w:rsid w:val="2A883AF7"/>
    <w:rsid w:val="2AC06795"/>
    <w:rsid w:val="2DAC2F82"/>
    <w:rsid w:val="3315236F"/>
    <w:rsid w:val="37175644"/>
    <w:rsid w:val="38140ED6"/>
    <w:rsid w:val="386D49DA"/>
    <w:rsid w:val="39AC43B2"/>
    <w:rsid w:val="3AE41CAD"/>
    <w:rsid w:val="3B3557D7"/>
    <w:rsid w:val="3BBF448A"/>
    <w:rsid w:val="3CD61DA0"/>
    <w:rsid w:val="407B1033"/>
    <w:rsid w:val="42021843"/>
    <w:rsid w:val="424F20ED"/>
    <w:rsid w:val="432A44BF"/>
    <w:rsid w:val="4612635B"/>
    <w:rsid w:val="46706970"/>
    <w:rsid w:val="4B7306C5"/>
    <w:rsid w:val="500A39DE"/>
    <w:rsid w:val="5193266B"/>
    <w:rsid w:val="54550323"/>
    <w:rsid w:val="56A64B36"/>
    <w:rsid w:val="59475C8C"/>
    <w:rsid w:val="597A097C"/>
    <w:rsid w:val="5B70383C"/>
    <w:rsid w:val="5BF13F03"/>
    <w:rsid w:val="5C734055"/>
    <w:rsid w:val="5DF03D96"/>
    <w:rsid w:val="5E030D48"/>
    <w:rsid w:val="601E2052"/>
    <w:rsid w:val="60972910"/>
    <w:rsid w:val="66582934"/>
    <w:rsid w:val="678533E6"/>
    <w:rsid w:val="686B6C6E"/>
    <w:rsid w:val="6A1F7EB7"/>
    <w:rsid w:val="6ABA5C34"/>
    <w:rsid w:val="6BA678C3"/>
    <w:rsid w:val="6CB47FE7"/>
    <w:rsid w:val="6D4A6610"/>
    <w:rsid w:val="6D6D19DC"/>
    <w:rsid w:val="6D9B353A"/>
    <w:rsid w:val="6FCC0EE4"/>
    <w:rsid w:val="703F1320"/>
    <w:rsid w:val="70775242"/>
    <w:rsid w:val="74512635"/>
    <w:rsid w:val="77170702"/>
    <w:rsid w:val="7771721E"/>
    <w:rsid w:val="78E940ED"/>
    <w:rsid w:val="795C6F3B"/>
    <w:rsid w:val="7E5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7BF24"/>
  <w15:docId w15:val="{DB5C0472-72E7-462B-848E-3FC7AC1D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header"/>
    <w:qFormat/>
    <w:pPr>
      <w:widowControl w:val="0"/>
      <w:tabs>
        <w:tab w:val="center" w:pos="4153"/>
        <w:tab w:val="right" w:pos="8306"/>
      </w:tabs>
      <w:snapToGrid w:val="0"/>
      <w:jc w:val="both"/>
    </w:pPr>
    <w:rPr>
      <w:kern w:val="2"/>
      <w:sz w:val="18"/>
    </w:rPr>
  </w:style>
  <w:style w:type="character" w:styleId="aa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</w:rPr>
  </w:style>
  <w:style w:type="character" w:customStyle="1" w:styleId="a5">
    <w:name w:val="日期 字符"/>
    <w:basedOn w:val="a0"/>
    <w:link w:val="a4"/>
    <w:uiPriority w:val="99"/>
    <w:semiHidden/>
    <w:qFormat/>
    <w:rPr>
      <w:kern w:val="2"/>
      <w:sz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next w:val="a"/>
    <w:qFormat/>
    <w:pPr>
      <w:spacing w:line="400" w:lineRule="atLeast"/>
      <w:ind w:firstLineChars="200" w:firstLine="20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省政府序列事业单位公开招聘方案和公告</dc:title>
  <dc:creator>lenovo</dc:creator>
  <cp:lastModifiedBy>scott</cp:lastModifiedBy>
  <cp:revision>3</cp:revision>
  <cp:lastPrinted>2021-10-21T10:19:00Z</cp:lastPrinted>
  <dcterms:created xsi:type="dcterms:W3CDTF">2019-03-11T03:06:00Z</dcterms:created>
  <dcterms:modified xsi:type="dcterms:W3CDTF">2021-10-25T04:48:00Z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931A041C57D048859A436AD1781FED82</vt:lpwstr>
  </property>
</Properties>
</file>