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7E" w:rsidRPr="00713405" w:rsidRDefault="0072357E" w:rsidP="0072357E">
      <w:pPr>
        <w:adjustRightInd w:val="0"/>
        <w:snapToGrid w:val="0"/>
        <w:spacing w:line="520" w:lineRule="exact"/>
        <w:rPr>
          <w:rFonts w:ascii="仿宋_GB2312" w:eastAsia="仿宋_GB2312" w:hAnsi="仿宋"/>
          <w:color w:val="000000" w:themeColor="text1"/>
        </w:rPr>
      </w:pPr>
      <w:r w:rsidRPr="00713405">
        <w:rPr>
          <w:rFonts w:ascii="仿宋_GB2312" w:eastAsia="仿宋_GB2312" w:hAnsi="仿宋" w:cs="华文仿宋" w:hint="eastAsia"/>
          <w:color w:val="000000" w:themeColor="text1"/>
          <w:sz w:val="32"/>
          <w:szCs w:val="32"/>
        </w:rPr>
        <w:t>附件3</w:t>
      </w:r>
    </w:p>
    <w:p w:rsidR="0072357E" w:rsidRPr="00713405" w:rsidRDefault="0072357E" w:rsidP="0072357E">
      <w:pPr>
        <w:snapToGrid w:val="0"/>
        <w:jc w:val="center"/>
        <w:rPr>
          <w:rFonts w:ascii="方正小标宋_GBK" w:eastAsia="方正小标宋_GBK" w:hAnsi="黑体"/>
          <w:color w:val="000000" w:themeColor="text1"/>
          <w:w w:val="98"/>
          <w:sz w:val="36"/>
          <w:szCs w:val="36"/>
        </w:rPr>
      </w:pPr>
      <w:r w:rsidRPr="00713405">
        <w:rPr>
          <w:rFonts w:ascii="方正小标宋_GBK" w:eastAsia="方正小标宋_GBK" w:hAnsi="黑体" w:hint="eastAsia"/>
          <w:color w:val="000000" w:themeColor="text1"/>
          <w:w w:val="98"/>
          <w:kern w:val="0"/>
          <w:sz w:val="36"/>
          <w:szCs w:val="36"/>
        </w:rPr>
        <w:t>湘潭市市直学校引进</w:t>
      </w:r>
      <w:r w:rsidRPr="00713405">
        <w:rPr>
          <w:rFonts w:ascii="方正小标宋_GBK" w:eastAsia="方正小标宋_GBK" w:hAnsi="黑体" w:hint="eastAsia"/>
          <w:color w:val="000000" w:themeColor="text1"/>
          <w:w w:val="98"/>
          <w:sz w:val="36"/>
          <w:szCs w:val="36"/>
        </w:rPr>
        <w:t>教育部直属师范大学毕业生</w:t>
      </w:r>
    </w:p>
    <w:p w:rsidR="0072357E" w:rsidRPr="00713405" w:rsidRDefault="0072357E" w:rsidP="0072357E">
      <w:pPr>
        <w:snapToGrid w:val="0"/>
        <w:jc w:val="center"/>
        <w:rPr>
          <w:rFonts w:ascii="方正小标宋_GBK" w:eastAsia="方正小标宋_GBK" w:hAnsi="黑体"/>
          <w:color w:val="000000" w:themeColor="text1"/>
          <w:w w:val="98"/>
          <w:kern w:val="0"/>
          <w:sz w:val="36"/>
          <w:szCs w:val="36"/>
        </w:rPr>
      </w:pPr>
      <w:r w:rsidRPr="00713405">
        <w:rPr>
          <w:rFonts w:ascii="方正小标宋_GBK" w:eastAsia="方正小标宋_GBK" w:hAnsi="黑体" w:hint="eastAsia"/>
          <w:bCs/>
          <w:color w:val="000000" w:themeColor="text1"/>
          <w:sz w:val="36"/>
          <w:szCs w:val="36"/>
        </w:rPr>
        <w:t>诚信考试承诺书</w:t>
      </w:r>
    </w:p>
    <w:p w:rsidR="0072357E" w:rsidRPr="00713405" w:rsidRDefault="0072357E" w:rsidP="0072357E">
      <w:pPr>
        <w:spacing w:line="58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我已仔细阅读《湘潭市市直学校引进教育部直属师范大学优秀毕业生公告》，知悉相关政策和违纪违规处理规定，清楚并理解其内容。我郑重承诺：</w:t>
      </w: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一、本人目前为（    师范大学）的（公费师范生、研究生、师范类本科生、非师范类本科生）（2020届、2021届、2022届）毕业生；</w:t>
      </w: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二、自觉遵守事业单位公开招聘的有关规定及政策；</w:t>
      </w: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三、真实、准确提供本人个人信息、证明资料、证件等相关材料，不弄虚作假，不隐瞒真实情况；</w:t>
      </w: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pacing w:val="-6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四、准</w:t>
      </w:r>
      <w:r w:rsidRPr="00713405">
        <w:rPr>
          <w:rFonts w:ascii="仿宋" w:eastAsia="仿宋" w:hAnsi="仿宋" w:hint="eastAsia"/>
          <w:color w:val="000000" w:themeColor="text1"/>
          <w:spacing w:val="-6"/>
          <w:sz w:val="32"/>
          <w:szCs w:val="32"/>
        </w:rPr>
        <w:t>确、慎重报考符合条件的岗位，并对自己的报名负责；</w:t>
      </w: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pacing w:val="-6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五、遵</w:t>
      </w:r>
      <w:r w:rsidRPr="00713405">
        <w:rPr>
          <w:rFonts w:ascii="仿宋" w:eastAsia="仿宋" w:hAnsi="仿宋" w:hint="eastAsia"/>
          <w:color w:val="000000" w:themeColor="text1"/>
          <w:spacing w:val="-6"/>
          <w:sz w:val="32"/>
          <w:szCs w:val="32"/>
        </w:rPr>
        <w:t>守考试纪律，服从考试安排，不舞弊或协助他人舞弊；</w:t>
      </w: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六、按要求参与</w:t>
      </w:r>
      <w:r w:rsidRPr="00713405">
        <w:rPr>
          <w:rFonts w:ascii="仿宋" w:eastAsia="仿宋" w:hAnsi="仿宋" w:hint="eastAsia"/>
          <w:color w:val="000000" w:themeColor="text1"/>
          <w:spacing w:val="10"/>
          <w:sz w:val="32"/>
          <w:szCs w:val="32"/>
        </w:rPr>
        <w:t>事业单位公开招聘考试</w:t>
      </w: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的每一个环节，不违纪违规，不随意放弃；</w:t>
      </w:r>
    </w:p>
    <w:p w:rsidR="0072357E" w:rsidRPr="00713405" w:rsidRDefault="0072357E" w:rsidP="0072357E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pacing w:val="-6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七、对</w:t>
      </w:r>
      <w:r w:rsidRPr="00713405">
        <w:rPr>
          <w:rFonts w:ascii="仿宋" w:eastAsia="仿宋" w:hAnsi="仿宋" w:hint="eastAsia"/>
          <w:color w:val="000000" w:themeColor="text1"/>
          <w:spacing w:val="-6"/>
          <w:sz w:val="32"/>
          <w:szCs w:val="32"/>
        </w:rPr>
        <w:t>违反以上承诺所造成的后果，本人自愿承担相应责任。</w:t>
      </w:r>
    </w:p>
    <w:p w:rsidR="0072357E" w:rsidRPr="00713405" w:rsidRDefault="0072357E" w:rsidP="0072357E">
      <w:pPr>
        <w:spacing w:line="600" w:lineRule="exact"/>
        <w:ind w:right="1280" w:firstLineChars="1700" w:firstLine="54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承诺人：</w:t>
      </w:r>
    </w:p>
    <w:p w:rsidR="0072357E" w:rsidRPr="00713405" w:rsidRDefault="0072357E" w:rsidP="0072357E">
      <w:pPr>
        <w:spacing w:line="600" w:lineRule="exact"/>
        <w:ind w:right="480" w:firstLineChars="1600" w:firstLine="5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713405">
        <w:rPr>
          <w:rFonts w:ascii="仿宋" w:eastAsia="仿宋" w:hAnsi="仿宋" w:hint="eastAsia"/>
          <w:color w:val="000000" w:themeColor="text1"/>
          <w:sz w:val="32"/>
          <w:szCs w:val="32"/>
        </w:rPr>
        <w:t>年  月  日</w:t>
      </w:r>
    </w:p>
    <w:p w:rsidR="009855EA" w:rsidRDefault="009855EA"/>
    <w:sectPr w:rsidR="00985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EA" w:rsidRDefault="009855EA" w:rsidP="0072357E">
      <w:r>
        <w:separator/>
      </w:r>
    </w:p>
  </w:endnote>
  <w:endnote w:type="continuationSeparator" w:id="1">
    <w:p w:rsidR="009855EA" w:rsidRDefault="009855EA" w:rsidP="00723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EA" w:rsidRDefault="009855EA" w:rsidP="0072357E">
      <w:r>
        <w:separator/>
      </w:r>
    </w:p>
  </w:footnote>
  <w:footnote w:type="continuationSeparator" w:id="1">
    <w:p w:rsidR="009855EA" w:rsidRDefault="009855EA" w:rsidP="007235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57E"/>
    <w:rsid w:val="0072357E"/>
    <w:rsid w:val="0098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7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5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35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35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P R C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2021-10-29T09:09:00Z</dcterms:created>
  <dcterms:modified xsi:type="dcterms:W3CDTF">2021-10-29T09:09:00Z</dcterms:modified>
</cp:coreProperties>
</file>