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7A" w:rsidRPr="00D80996" w:rsidRDefault="00A4257A" w:rsidP="009D7186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Helvetica"/>
          <w:sz w:val="32"/>
          <w:szCs w:val="32"/>
        </w:rPr>
      </w:pPr>
      <w:r w:rsidRPr="00D80996">
        <w:rPr>
          <w:rFonts w:ascii="黑体" w:eastAsia="黑体" w:hAnsi="黑体" w:cs="Helvetica" w:hint="eastAsia"/>
          <w:sz w:val="32"/>
          <w:szCs w:val="32"/>
        </w:rPr>
        <w:t>附件</w:t>
      </w:r>
      <w:r w:rsidR="00204D65">
        <w:rPr>
          <w:rFonts w:ascii="黑体" w:eastAsia="黑体" w:hAnsi="黑体" w:cs="Helvetica" w:hint="eastAsia"/>
          <w:sz w:val="32"/>
          <w:szCs w:val="32"/>
        </w:rPr>
        <w:t>3</w:t>
      </w:r>
    </w:p>
    <w:p w:rsidR="009B19C9" w:rsidRDefault="00A4257A" w:rsidP="009B19C9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D80996">
        <w:rPr>
          <w:rFonts w:ascii="方正小标宋简体" w:eastAsia="方正小标宋简体" w:hAnsi="微软雅黑" w:cs="Helvetica" w:hint="eastAsia"/>
          <w:sz w:val="44"/>
          <w:szCs w:val="44"/>
        </w:rPr>
        <w:t>焦作市202</w:t>
      </w:r>
      <w:r w:rsidR="00C76A4D">
        <w:rPr>
          <w:rFonts w:ascii="方正小标宋简体" w:eastAsia="方正小标宋简体" w:hAnsi="微软雅黑" w:cs="Helvetica" w:hint="eastAsia"/>
          <w:sz w:val="44"/>
          <w:szCs w:val="44"/>
        </w:rPr>
        <w:t>1</w:t>
      </w:r>
      <w:r w:rsidRPr="00D80996">
        <w:rPr>
          <w:rFonts w:ascii="方正小标宋简体" w:eastAsia="方正小标宋简体" w:hAnsi="微软雅黑" w:cs="Helvetica" w:hint="eastAsia"/>
          <w:sz w:val="44"/>
          <w:szCs w:val="44"/>
        </w:rPr>
        <w:t>年市直事业单位公开招聘</w:t>
      </w:r>
    </w:p>
    <w:p w:rsidR="00A72BC2" w:rsidRPr="00D80996" w:rsidRDefault="001546BB" w:rsidP="009B19C9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D80996">
        <w:rPr>
          <w:rFonts w:ascii="方正小标宋简体" w:eastAsia="方正小标宋简体" w:hAnsi="微软雅黑" w:cs="Helvetica" w:hint="eastAsia"/>
          <w:sz w:val="44"/>
          <w:szCs w:val="44"/>
        </w:rPr>
        <w:t>考试</w:t>
      </w:r>
      <w:r w:rsidR="00A72BC2" w:rsidRPr="00D80996">
        <w:rPr>
          <w:rFonts w:ascii="方正小标宋简体" w:eastAsia="方正小标宋简体" w:hAnsi="微软雅黑" w:cs="Helvetica" w:hint="eastAsia"/>
          <w:sz w:val="44"/>
          <w:szCs w:val="44"/>
        </w:rPr>
        <w:t xml:space="preserve">疫情防控须知 </w:t>
      </w:r>
    </w:p>
    <w:p w:rsidR="00A72BC2" w:rsidRPr="00D80996" w:rsidRDefault="00A72BC2" w:rsidP="009D7186">
      <w:pPr>
        <w:widowControl/>
        <w:shd w:val="clear" w:color="auto" w:fill="FFFFFF"/>
        <w:spacing w:line="580" w:lineRule="exact"/>
        <w:jc w:val="left"/>
        <w:rPr>
          <w:rFonts w:ascii="微软雅黑" w:eastAsia="微软雅黑" w:hAnsi="微软雅黑" w:cs="Arial"/>
          <w:kern w:val="0"/>
          <w:szCs w:val="21"/>
        </w:rPr>
      </w:pPr>
    </w:p>
    <w:p w:rsidR="00CC2115" w:rsidRPr="00C220CD" w:rsidRDefault="00CC2115" w:rsidP="00CC2115">
      <w:pPr>
        <w:widowControl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黑体" w:hAnsi="Times New Roman" w:cs="Times New Roman"/>
          <w:kern w:val="0"/>
          <w:sz w:val="32"/>
          <w:szCs w:val="32"/>
        </w:rPr>
        <w:t>一、考生参考的健康要求</w:t>
      </w:r>
    </w:p>
    <w:p w:rsidR="00CC2115" w:rsidRPr="008D1664" w:rsidRDefault="00CC2115" w:rsidP="00CC2115">
      <w:pPr>
        <w:widowControl/>
        <w:ind w:firstLine="66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（一）健康码为绿码，通信大数据行程卡显示无异常；</w:t>
      </w:r>
    </w:p>
    <w:p w:rsidR="00CC2115" w:rsidRPr="008D1664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（二）提供开考时间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（笔试：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11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月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日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9:00</w:t>
      </w:r>
      <w:r w:rsidR="009B19C9"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，面试时间另行通知）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前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小时内新冠肺炎病毒核酸检测阴性证明、</w:t>
      </w:r>
      <w:proofErr w:type="gramStart"/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且现场</w:t>
      </w:r>
      <w:proofErr w:type="gramEnd"/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体温测量正常（＜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37.3</w:t>
      </w:r>
      <w:r w:rsidRPr="008D1664">
        <w:rPr>
          <w:rFonts w:ascii="宋体" w:eastAsia="宋体" w:hAnsi="宋体" w:cs="宋体" w:hint="eastAsia"/>
          <w:bCs/>
          <w:kern w:val="0"/>
          <w:sz w:val="32"/>
          <w:szCs w:val="32"/>
        </w:rPr>
        <w:t>℃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）、无新冠肺炎相关症状；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（三）</w:t>
      </w:r>
      <w:r w:rsidRPr="008D1664"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在考试全程应当佩戴一次性医用口罩（</w:t>
      </w:r>
      <w:r w:rsidR="000406F1" w:rsidRPr="008D1664"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除核验身份时按要求及时摘戴口罩外</w:t>
      </w:r>
      <w:r w:rsidRPr="008D1664">
        <w:rPr>
          <w:rFonts w:ascii="仿宋_GB2312" w:eastAsia="仿宋_GB2312" w:hAnsi="Times New Roman" w:cs="Times New Roman" w:hint="eastAsia"/>
          <w:bCs/>
          <w:kern w:val="0"/>
          <w:sz w:val="32"/>
          <w:szCs w:val="32"/>
        </w:rPr>
        <w:t>）</w:t>
      </w:r>
      <w:r w:rsidRPr="008D166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。</w:t>
      </w:r>
      <w:bookmarkStart w:id="0" w:name="_GoBack"/>
      <w:bookmarkEnd w:id="0"/>
    </w:p>
    <w:p w:rsidR="00CC2115" w:rsidRPr="00C220CD" w:rsidRDefault="00CC2115" w:rsidP="00CC2115">
      <w:pPr>
        <w:widowControl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黑体" w:hAnsi="Times New Roman" w:cs="Times New Roman"/>
          <w:kern w:val="0"/>
          <w:sz w:val="32"/>
          <w:szCs w:val="32"/>
        </w:rPr>
        <w:t>二、不得参加考试的情形</w:t>
      </w:r>
    </w:p>
    <w:p w:rsidR="00CC2115" w:rsidRPr="00C220CD" w:rsidRDefault="00CC2115" w:rsidP="000406F1">
      <w:pPr>
        <w:widowControl/>
        <w:ind w:firstLine="629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（一）健康码为</w:t>
      </w:r>
      <w:proofErr w:type="gramStart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黄码或红码</w:t>
      </w:r>
      <w:proofErr w:type="gramEnd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（二）不能提供第一场开考时间前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（三）有发热、干咳、乏力、咽痛、嗅（味）觉减退、腹泻等可疑症状，经现场医务人员评估不能参加考试的；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（四）考前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14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天内被判定为新冠病毒感染者的密切接触者、密接的密接（</w:t>
      </w:r>
      <w:proofErr w:type="gramStart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次密切</w:t>
      </w:r>
      <w:proofErr w:type="gramEnd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接触者）；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（五）考前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21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天内与已公布的确诊病例、无症状感染者活动轨迹有交集的；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（六）已治愈出院的确诊病例或已解除集中隔离医学观察的无症状感染者，尚在随访或医学观察期内的；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（七）考前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14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天内有国内中高风险区域旅居史的；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（八）考前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21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天内有境外或港澳台旅居史的；</w:t>
      </w:r>
    </w:p>
    <w:p w:rsidR="00CC2115" w:rsidRPr="00C220CD" w:rsidRDefault="00CC2115" w:rsidP="00CC2115">
      <w:pPr>
        <w:widowControl/>
        <w:ind w:firstLine="63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（九）其他特殊情形人员由专业医务人员评估判断是否可参考。</w:t>
      </w:r>
    </w:p>
    <w:p w:rsidR="00CC2115" w:rsidRPr="00C220CD" w:rsidRDefault="00CC2115" w:rsidP="00CC2115">
      <w:pPr>
        <w:widowControl/>
        <w:ind w:firstLine="645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黑体" w:hAnsi="Times New Roman" w:cs="Times New Roman"/>
          <w:kern w:val="0"/>
          <w:sz w:val="32"/>
          <w:szCs w:val="32"/>
        </w:rPr>
        <w:t>三、温馨提醒</w:t>
      </w:r>
    </w:p>
    <w:p w:rsidR="00CC2115" w:rsidRPr="00C220CD" w:rsidRDefault="00CC2115" w:rsidP="009B19C9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（一）请广大考生提前做好自我健康管理，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注意个人卫生，加强营养和合理休息，以良好心态和身体素质参加考试，避免出现发热、咳嗽等异常症状。</w:t>
      </w:r>
      <w:r w:rsidR="00D0326E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赴考时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要采取合适的出行方式前往考点，</w:t>
      </w:r>
      <w:r w:rsidR="003B5938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并做好防护措施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331EA" w:rsidRPr="00C220CD" w:rsidRDefault="00D0326E" w:rsidP="00D0326E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（二）考试日前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天内，尽量不跨区域流动，避免在国内疫情中高风险地区或国（境）外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9331EA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港澳台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旅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居</w:t>
      </w:r>
      <w:r w:rsidR="002A4701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D0326E" w:rsidRPr="00C220CD" w:rsidRDefault="009331EA" w:rsidP="00D0326E">
      <w:pPr>
        <w:widowControl/>
        <w:spacing w:line="579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（三）考生应</w:t>
      </w:r>
      <w:r w:rsidR="003B5938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提前下载《</w:t>
      </w:r>
      <w:r w:rsidR="003B5938" w:rsidRPr="00C220CD">
        <w:rPr>
          <w:rFonts w:ascii="Times New Roman" w:eastAsia="仿宋_GB2312" w:hAnsi="Times New Roman" w:cs="Times New Roman"/>
          <w:sz w:val="32"/>
          <w:szCs w:val="32"/>
        </w:rPr>
        <w:t>焦作市</w:t>
      </w:r>
      <w:r w:rsidR="003B5938" w:rsidRPr="00C220CD">
        <w:rPr>
          <w:rFonts w:ascii="Times New Roman" w:eastAsia="仿宋_GB2312" w:hAnsi="Times New Roman" w:cs="Times New Roman"/>
          <w:sz w:val="32"/>
          <w:szCs w:val="32"/>
        </w:rPr>
        <w:t>2021</w:t>
      </w:r>
      <w:r w:rsidR="003B5938" w:rsidRPr="00C220CD">
        <w:rPr>
          <w:rFonts w:ascii="Times New Roman" w:eastAsia="仿宋_GB2312" w:hAnsi="Times New Roman" w:cs="Times New Roman"/>
          <w:sz w:val="32"/>
          <w:szCs w:val="32"/>
        </w:rPr>
        <w:t>年市直事业单位公开招聘考生健康体温监测登记表及承诺书</w:t>
      </w:r>
      <w:r w:rsidR="003B5938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》，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从考试日前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天开始启动体温监测，并在《</w:t>
      </w:r>
      <w:r w:rsidRPr="00C220CD">
        <w:rPr>
          <w:rFonts w:ascii="Times New Roman" w:eastAsia="仿宋_GB2312" w:hAnsi="Times New Roman" w:cs="Times New Roman"/>
          <w:sz w:val="32"/>
          <w:szCs w:val="32"/>
        </w:rPr>
        <w:t>承诺书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》上如实记录，如有异常情况，及时向所在单位或社区防疫部门报告</w:t>
      </w:r>
      <w:r w:rsidR="002A4701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CC2115" w:rsidRPr="00C220CD" w:rsidRDefault="00CC2115" w:rsidP="00CC2115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四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）考生应至少提前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1.5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小时到达考点。</w:t>
      </w:r>
      <w:r w:rsidR="00BA4600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入场时，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应当主动出示本人防疫健康码和</w:t>
      </w:r>
      <w:r w:rsidR="00BA4600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通信大数据行程卡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信息，提交</w:t>
      </w:r>
      <w:r w:rsidR="00186E13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开考时间</w:t>
      </w:r>
      <w:r w:rsidR="00186E13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前</w:t>
      </w:r>
      <w:r w:rsidR="00186E13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72</w:t>
      </w:r>
      <w:r w:rsidR="00186E13"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小时内新冠肺炎病毒核酸检测阴性证明和</w:t>
      </w:r>
      <w:r w:rsidR="00BA4600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</w:rPr>
        <w:t>焦作市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</w:rPr>
        <w:t>2021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</w:rPr>
        <w:t>年市直事业单位公开招聘考生健康体温监测登记表及承诺书</w:t>
      </w:r>
      <w:r w:rsidR="00BA4600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，并按要求主动接受体温测量。</w:t>
      </w:r>
      <w:r w:rsidR="00D0326E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不符合疫情防控有关要求的，不得进入考点，工作人员做好记录，由考生签字确认作为退费依据</w:t>
      </w:r>
      <w:r w:rsidR="00BA4600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</w:p>
    <w:p w:rsidR="00CC2115" w:rsidRPr="00C220CD" w:rsidRDefault="00CC2115" w:rsidP="00CC2115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五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请考生自备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医用</w:t>
      </w:r>
      <w:r w:rsidR="00D0326E" w:rsidRPr="00C220CD">
        <w:rPr>
          <w:rFonts w:ascii="Times New Roman" w:eastAsia="仿宋_GB2312" w:hAnsi="Times New Roman" w:cs="Times New Roman"/>
          <w:kern w:val="0"/>
          <w:sz w:val="32"/>
          <w:szCs w:val="32"/>
        </w:rPr>
        <w:t>口罩，并按照防控要求科学佩戴口罩。</w:t>
      </w:r>
    </w:p>
    <w:p w:rsidR="00CC2115" w:rsidRPr="00C220CD" w:rsidRDefault="00CC2115" w:rsidP="00CC2115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六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考试期间，出现发热（体温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≥37.3</w:t>
      </w:r>
      <w:r w:rsidRPr="00C220CD">
        <w:rPr>
          <w:rFonts w:ascii="宋体" w:eastAsia="宋体" w:hAnsi="宋体" w:cs="宋体" w:hint="eastAsia"/>
          <w:bCs/>
          <w:kern w:val="0"/>
          <w:sz w:val="32"/>
          <w:szCs w:val="32"/>
        </w:rPr>
        <w:t>℃</w:t>
      </w:r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）、咳嗽等急性呼吸道异常等症状的考生，经现场医务人员</w:t>
      </w:r>
      <w:proofErr w:type="gramStart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研</w:t>
      </w:r>
      <w:proofErr w:type="gramEnd"/>
      <w:r w:rsidRPr="00C220CD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判，</w:t>
      </w:r>
      <w:r w:rsidR="002A4701" w:rsidRPr="00C220CD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 w:rsidR="00CC2115" w:rsidRPr="00C220CD" w:rsidRDefault="00CC2115" w:rsidP="00CC2115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七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）考试期间，考生要自觉维护考试秩序，与其他考生保持安全距离，服从现场工作人员安排，考试结束后按规定有序离场。</w:t>
      </w:r>
    </w:p>
    <w:p w:rsidR="00A72BC2" w:rsidRPr="00C220CD" w:rsidRDefault="00CC2115" w:rsidP="00782997">
      <w:pPr>
        <w:widowControl/>
        <w:spacing w:line="579" w:lineRule="exact"/>
        <w:ind w:firstLineChars="200" w:firstLine="6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</w:t>
      </w:r>
      <w:r w:rsidR="009331EA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八</w:t>
      </w:r>
      <w:r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）凡隐瞒或谎报旅居史、接触史、健康状况等疫情防控重点信息，不配合工作人员进行防疫检测、询问等造成不良后</w:t>
      </w:r>
      <w:r w:rsidR="00782997" w:rsidRPr="00C220CD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果的，取消考试资格，终止考试；如有违法情况，将依法追究法律责任。</w:t>
      </w:r>
    </w:p>
    <w:sectPr w:rsidR="00A72BC2" w:rsidRPr="00C220CD" w:rsidSect="009D718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B0" w:rsidRDefault="007F22B0" w:rsidP="00A72BC2">
      <w:r>
        <w:separator/>
      </w:r>
    </w:p>
  </w:endnote>
  <w:endnote w:type="continuationSeparator" w:id="0">
    <w:p w:rsidR="007F22B0" w:rsidRDefault="007F22B0" w:rsidP="00A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B0" w:rsidRDefault="007F22B0" w:rsidP="00A72BC2">
      <w:r>
        <w:separator/>
      </w:r>
    </w:p>
  </w:footnote>
  <w:footnote w:type="continuationSeparator" w:id="0">
    <w:p w:rsidR="007F22B0" w:rsidRDefault="007F22B0" w:rsidP="00A7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406F1"/>
    <w:rsid w:val="000A22C3"/>
    <w:rsid w:val="000E6217"/>
    <w:rsid w:val="000F0D88"/>
    <w:rsid w:val="000F59C3"/>
    <w:rsid w:val="000F75BF"/>
    <w:rsid w:val="001546BB"/>
    <w:rsid w:val="00166A57"/>
    <w:rsid w:val="00175501"/>
    <w:rsid w:val="00186E13"/>
    <w:rsid w:val="0018753B"/>
    <w:rsid w:val="001C33C0"/>
    <w:rsid w:val="001E5F94"/>
    <w:rsid w:val="00204D65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A4701"/>
    <w:rsid w:val="002B6813"/>
    <w:rsid w:val="002D5EEF"/>
    <w:rsid w:val="002E5495"/>
    <w:rsid w:val="00343FFA"/>
    <w:rsid w:val="00345082"/>
    <w:rsid w:val="00383583"/>
    <w:rsid w:val="00385B61"/>
    <w:rsid w:val="00390A56"/>
    <w:rsid w:val="003A5A55"/>
    <w:rsid w:val="003A697C"/>
    <w:rsid w:val="003B5938"/>
    <w:rsid w:val="003B72B0"/>
    <w:rsid w:val="003D2B4E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D636D"/>
    <w:rsid w:val="005F123B"/>
    <w:rsid w:val="00630BEE"/>
    <w:rsid w:val="00664B69"/>
    <w:rsid w:val="00673900"/>
    <w:rsid w:val="00675AC3"/>
    <w:rsid w:val="00686609"/>
    <w:rsid w:val="006958C9"/>
    <w:rsid w:val="006C0860"/>
    <w:rsid w:val="006D1C46"/>
    <w:rsid w:val="006F552B"/>
    <w:rsid w:val="00714A88"/>
    <w:rsid w:val="00730261"/>
    <w:rsid w:val="00736CEE"/>
    <w:rsid w:val="00766AA6"/>
    <w:rsid w:val="007809F2"/>
    <w:rsid w:val="00780EC9"/>
    <w:rsid w:val="00782997"/>
    <w:rsid w:val="007B2C98"/>
    <w:rsid w:val="007F22B0"/>
    <w:rsid w:val="00812CE9"/>
    <w:rsid w:val="00814516"/>
    <w:rsid w:val="0086087E"/>
    <w:rsid w:val="008657B5"/>
    <w:rsid w:val="00881B16"/>
    <w:rsid w:val="0088242E"/>
    <w:rsid w:val="0089685D"/>
    <w:rsid w:val="008B5739"/>
    <w:rsid w:val="008C6747"/>
    <w:rsid w:val="008D1664"/>
    <w:rsid w:val="008E2423"/>
    <w:rsid w:val="008E5C85"/>
    <w:rsid w:val="008F49E4"/>
    <w:rsid w:val="009028B4"/>
    <w:rsid w:val="009331EA"/>
    <w:rsid w:val="009B19C9"/>
    <w:rsid w:val="009B46D1"/>
    <w:rsid w:val="009B69F2"/>
    <w:rsid w:val="009C251C"/>
    <w:rsid w:val="009D2CA4"/>
    <w:rsid w:val="009D7186"/>
    <w:rsid w:val="00A254BD"/>
    <w:rsid w:val="00A37B44"/>
    <w:rsid w:val="00A4257A"/>
    <w:rsid w:val="00A52171"/>
    <w:rsid w:val="00A659C4"/>
    <w:rsid w:val="00A72BC2"/>
    <w:rsid w:val="00A75EF7"/>
    <w:rsid w:val="00AC7799"/>
    <w:rsid w:val="00AE26D0"/>
    <w:rsid w:val="00B1656D"/>
    <w:rsid w:val="00B25AF6"/>
    <w:rsid w:val="00B26793"/>
    <w:rsid w:val="00B315A5"/>
    <w:rsid w:val="00B80981"/>
    <w:rsid w:val="00BA4600"/>
    <w:rsid w:val="00BA4680"/>
    <w:rsid w:val="00BA6374"/>
    <w:rsid w:val="00BF0DF5"/>
    <w:rsid w:val="00C03E18"/>
    <w:rsid w:val="00C07C7C"/>
    <w:rsid w:val="00C220CD"/>
    <w:rsid w:val="00C240B8"/>
    <w:rsid w:val="00C551D0"/>
    <w:rsid w:val="00C6119F"/>
    <w:rsid w:val="00C64D91"/>
    <w:rsid w:val="00C76A4D"/>
    <w:rsid w:val="00C846AB"/>
    <w:rsid w:val="00C8665D"/>
    <w:rsid w:val="00CA17E7"/>
    <w:rsid w:val="00CA472A"/>
    <w:rsid w:val="00CA4B03"/>
    <w:rsid w:val="00CA5337"/>
    <w:rsid w:val="00CC2115"/>
    <w:rsid w:val="00CC54C5"/>
    <w:rsid w:val="00CE0E49"/>
    <w:rsid w:val="00D0326E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2BC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257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D2C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2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none" w:sz="0" w:space="0" w:color="auto"/>
                            <w:right w:val="single" w:sz="6" w:space="0" w:color="EEEEEE"/>
                          </w:divBdr>
                          <w:divsChild>
                            <w:div w:id="6127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DEDEDE"/>
                                <w:right w:val="none" w:sz="0" w:space="0" w:color="auto"/>
                              </w:divBdr>
                            </w:div>
                            <w:div w:id="17095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74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3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王钊</cp:lastModifiedBy>
  <cp:revision>24</cp:revision>
  <cp:lastPrinted>2020-07-10T00:12:00Z</cp:lastPrinted>
  <dcterms:created xsi:type="dcterms:W3CDTF">2020-07-01T02:56:00Z</dcterms:created>
  <dcterms:modified xsi:type="dcterms:W3CDTF">2021-10-28T01:38:00Z</dcterms:modified>
</cp:coreProperties>
</file>