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13" w:rsidRDefault="00EC5B13" w:rsidP="00EC5B13">
      <w:pPr>
        <w:spacing w:line="500" w:lineRule="exact"/>
        <w:rPr>
          <w:rStyle w:val="NormalCharacter"/>
          <w:rFonts w:ascii="仿宋_GB2312" w:eastAsia="仿宋_GB2312" w:hint="eastAsia"/>
          <w:sz w:val="32"/>
          <w:szCs w:val="32"/>
        </w:rPr>
      </w:pPr>
      <w:r w:rsidRPr="001739D7">
        <w:rPr>
          <w:rStyle w:val="NormalCharacter"/>
          <w:rFonts w:ascii="仿宋_GB2312" w:eastAsia="仿宋_GB2312"/>
          <w:sz w:val="32"/>
          <w:szCs w:val="32"/>
        </w:rPr>
        <w:t>附件：</w:t>
      </w:r>
    </w:p>
    <w:p w:rsidR="00EC5B13" w:rsidRPr="001739D7" w:rsidRDefault="00EC5B13" w:rsidP="00EC5B13">
      <w:pPr>
        <w:spacing w:line="500" w:lineRule="exact"/>
        <w:rPr>
          <w:rStyle w:val="NormalCharacter"/>
          <w:rFonts w:ascii="仿宋_GB2312" w:eastAsia="仿宋_GB2312"/>
          <w:sz w:val="32"/>
          <w:szCs w:val="32"/>
        </w:rPr>
      </w:pPr>
      <w:bookmarkStart w:id="0" w:name="_GoBack"/>
      <w:r w:rsidRPr="001739D7">
        <w:rPr>
          <w:rStyle w:val="NormalCharacter"/>
          <w:rFonts w:ascii="仿宋_GB2312" w:eastAsia="仿宋_GB2312"/>
          <w:sz w:val="32"/>
          <w:szCs w:val="32"/>
        </w:rPr>
        <w:t>南阳师范学院2021年</w:t>
      </w:r>
      <w:r>
        <w:rPr>
          <w:rStyle w:val="NormalCharacter"/>
          <w:rFonts w:ascii="仿宋_GB2312" w:eastAsia="仿宋_GB2312" w:hint="eastAsia"/>
          <w:sz w:val="32"/>
          <w:szCs w:val="32"/>
        </w:rPr>
        <w:t>第二批</w:t>
      </w:r>
      <w:r w:rsidRPr="001739D7">
        <w:rPr>
          <w:rStyle w:val="NormalCharacter"/>
          <w:rFonts w:ascii="仿宋_GB2312" w:eastAsia="仿宋_GB2312"/>
          <w:sz w:val="32"/>
          <w:szCs w:val="32"/>
        </w:rPr>
        <w:t>公开招聘员额制硕士研究生一览表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25"/>
        <w:gridCol w:w="1202"/>
        <w:gridCol w:w="1202"/>
        <w:gridCol w:w="755"/>
        <w:gridCol w:w="2339"/>
      </w:tblGrid>
      <w:tr w:rsidR="00EC5B13" w:rsidRPr="001739D7" w:rsidTr="00A46BA8">
        <w:trPr>
          <w:trHeight w:val="48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1" w:name="_Hlk85096553"/>
            <w:bookmarkEnd w:id="0"/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其它要求</w:t>
            </w:r>
          </w:p>
        </w:tc>
      </w:tr>
      <w:tr w:rsidR="00EC5B13" w:rsidRPr="001739D7" w:rsidTr="00A46BA8">
        <w:trPr>
          <w:trHeight w:val="1123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1739D7">
              <w:rPr>
                <w:rStyle w:val="NormalCharacter"/>
                <w:kern w:val="0"/>
                <w:szCs w:val="21"/>
              </w:rPr>
              <w:t>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理工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思想政治</w:t>
            </w:r>
          </w:p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1739D7">
              <w:rPr>
                <w:rStyle w:val="NormalCharacter"/>
                <w:kern w:val="0"/>
                <w:szCs w:val="21"/>
              </w:rPr>
              <w:t>10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中共党员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（含预备党员）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，担任过学生干部或从事过学生管理工作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。入住男生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公寓，</w:t>
            </w:r>
            <w:proofErr w:type="gramStart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</w:tr>
      <w:tr w:rsidR="00EC5B13" w:rsidRPr="001739D7" w:rsidTr="00A46BA8">
        <w:trPr>
          <w:trHeight w:val="1123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文史、艺术类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思想政治</w:t>
            </w:r>
          </w:p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中共党员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（含预备党员）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，担任过学生干部或从事过学生管理工作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。入住女生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公寓，</w:t>
            </w:r>
            <w:proofErr w:type="gramStart"/>
            <w:r w:rsidRPr="009646E9">
              <w:rPr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 w:rsidRPr="009646E9">
              <w:rPr>
                <w:rFonts w:ascii="宋体" w:hAnsi="宋体" w:hint="eastAsia"/>
                <w:kern w:val="0"/>
                <w:sz w:val="20"/>
                <w:szCs w:val="20"/>
              </w:rPr>
              <w:t>一致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</w:tr>
      <w:bookmarkEnd w:id="1"/>
      <w:tr w:rsidR="00EC5B13" w:rsidRPr="001739D7" w:rsidTr="00A46BA8">
        <w:trPr>
          <w:trHeight w:val="720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3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管理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1739D7">
              <w:rPr>
                <w:rStyle w:val="NormalCharacter"/>
                <w:kern w:val="0"/>
                <w:szCs w:val="21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9113BB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中共党员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（含预备党员），</w:t>
            </w:r>
            <w:proofErr w:type="gramStart"/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</w:p>
        </w:tc>
      </w:tr>
      <w:tr w:rsidR="00EC5B13" w:rsidRPr="001739D7" w:rsidTr="00A46BA8">
        <w:trPr>
          <w:trHeight w:val="479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4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会计学、</w:t>
            </w: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管理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1739D7">
              <w:rPr>
                <w:rStyle w:val="NormalCharacter"/>
                <w:kern w:val="0"/>
                <w:szCs w:val="21"/>
              </w:rPr>
              <w:t>3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5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公安学类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管理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kern w:val="0"/>
                <w:szCs w:val="21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1.</w:t>
            </w:r>
            <w:proofErr w:type="gramStart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2.从事应急突发、防暴事件处置、轮岗值班等工作。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6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kern w:val="0"/>
                <w:szCs w:val="21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1.</w:t>
            </w:r>
            <w:proofErr w:type="gramStart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2.从事工地施工现场管理和工程质量验收、管理等工作。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7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建筑设计及其理论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8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图书馆学、情报学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教辅岗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kern w:val="0"/>
                <w:szCs w:val="21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9113BB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9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网络与信息安全、软件工程、计算机应用技术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教辅岗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10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计算机、电子信息类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实验</w:t>
            </w: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kern w:val="0"/>
                <w:szCs w:val="21"/>
              </w:rPr>
              <w:t>8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1.</w:t>
            </w:r>
            <w:proofErr w:type="gramStart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 w:rsidRPr="009113BB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2.从事计算机、交换机、路由器等硬件的调试、维护，操作系统等软件的安装、调试等必要的技术维护工作</w:t>
            </w:r>
          </w:p>
        </w:tc>
      </w:tr>
      <w:tr w:rsidR="00EC5B13" w:rsidRPr="001739D7" w:rsidTr="00A46BA8">
        <w:trPr>
          <w:trHeight w:val="4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11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外科学、影像医学与核医学、临床检验诊断学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1739D7" w:rsidRDefault="00EC5B13" w:rsidP="00A46BA8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 w:rsidRPr="001739D7"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教辅岗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center"/>
              <w:rPr>
                <w:rStyle w:val="NormalCharacter"/>
                <w:kern w:val="0"/>
                <w:szCs w:val="21"/>
              </w:rPr>
            </w:pPr>
            <w:r w:rsidRPr="009113BB">
              <w:rPr>
                <w:rStyle w:val="NormalCharacter"/>
                <w:kern w:val="0"/>
                <w:szCs w:val="21"/>
              </w:rPr>
              <w:t>3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B13" w:rsidRPr="009113BB" w:rsidRDefault="00EC5B13" w:rsidP="00A46BA8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9113BB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本硕一致</w:t>
            </w:r>
            <w:proofErr w:type="gramEnd"/>
            <w:r w:rsidRPr="009113BB"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或相关。从事外科临床诊疗、医学影像诊断、临床医学检验工作。</w:t>
            </w:r>
          </w:p>
        </w:tc>
      </w:tr>
    </w:tbl>
    <w:p w:rsidR="00EC5B13" w:rsidRPr="001739D7" w:rsidRDefault="00EC5B13" w:rsidP="00EC5B13">
      <w:pPr>
        <w:spacing w:line="500" w:lineRule="exact"/>
        <w:ind w:firstLineChars="200" w:firstLine="420"/>
        <w:rPr>
          <w:rStyle w:val="NormalCharacter"/>
        </w:rPr>
      </w:pPr>
    </w:p>
    <w:p w:rsidR="00C83A99" w:rsidRPr="00EC5B13" w:rsidRDefault="00C83A99"/>
    <w:sectPr w:rsidR="00C83A99" w:rsidRPr="00EC5B13">
      <w:headerReference w:type="default" r:id="rId7"/>
      <w:footerReference w:type="default" r:id="rId8"/>
      <w:pgSz w:w="11906" w:h="16838"/>
      <w:pgMar w:top="2155" w:right="1474" w:bottom="1814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6D" w:rsidRDefault="0099496D" w:rsidP="00EC5B13">
      <w:r>
        <w:separator/>
      </w:r>
    </w:p>
  </w:endnote>
  <w:endnote w:type="continuationSeparator" w:id="0">
    <w:p w:rsidR="0099496D" w:rsidRDefault="0099496D" w:rsidP="00E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CA" w:rsidRDefault="0099496D">
    <w:pPr>
      <w:pStyle w:val="a4"/>
      <w:framePr w:wrap="around" w:hAnchor="text" w:xAlign="outside"/>
      <w:rPr>
        <w:rStyle w:val="PageNumber"/>
        <w:sz w:val="24"/>
      </w:rPr>
    </w:pPr>
    <w:r>
      <w:rPr>
        <w:rStyle w:val="PageNumber"/>
        <w:sz w:val="24"/>
      </w:rPr>
      <w:t>——</w:t>
    </w:r>
  </w:p>
  <w:p w:rsidR="006D24CA" w:rsidRDefault="0099496D">
    <w:pPr>
      <w:pStyle w:val="a4"/>
      <w:framePr w:wrap="around" w:hAnchor="text" w:xAlign="inside"/>
      <w:ind w:right="360" w:firstLine="360"/>
      <w:rPr>
        <w:rStyle w:val="PageNumber"/>
      </w:rPr>
    </w:pPr>
  </w:p>
  <w:p w:rsidR="006D24CA" w:rsidRDefault="0099496D">
    <w:pPr>
      <w:pStyle w:val="a4"/>
      <w:ind w:right="360"/>
      <w:jc w:val="center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6D" w:rsidRDefault="0099496D" w:rsidP="00EC5B13">
      <w:r>
        <w:separator/>
      </w:r>
    </w:p>
  </w:footnote>
  <w:footnote w:type="continuationSeparator" w:id="0">
    <w:p w:rsidR="0099496D" w:rsidRDefault="0099496D" w:rsidP="00EC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CA" w:rsidRDefault="0099496D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64"/>
    <w:rsid w:val="0099496D"/>
    <w:rsid w:val="00A02F64"/>
    <w:rsid w:val="00C83A99"/>
    <w:rsid w:val="00E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B13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C5B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1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5B13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13"/>
    <w:rPr>
      <w:sz w:val="18"/>
      <w:szCs w:val="18"/>
    </w:rPr>
  </w:style>
  <w:style w:type="character" w:customStyle="1" w:styleId="NormalCharacter">
    <w:name w:val="NormalCharacter"/>
    <w:semiHidden/>
    <w:qFormat/>
    <w:rsid w:val="00EC5B13"/>
  </w:style>
  <w:style w:type="character" w:customStyle="1" w:styleId="PageNumber">
    <w:name w:val="PageNumber"/>
    <w:basedOn w:val="NormalCharacter"/>
    <w:qFormat/>
    <w:rsid w:val="00EC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B13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C5B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1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5B13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13"/>
    <w:rPr>
      <w:sz w:val="18"/>
      <w:szCs w:val="18"/>
    </w:rPr>
  </w:style>
  <w:style w:type="character" w:customStyle="1" w:styleId="NormalCharacter">
    <w:name w:val="NormalCharacter"/>
    <w:semiHidden/>
    <w:qFormat/>
    <w:rsid w:val="00EC5B13"/>
  </w:style>
  <w:style w:type="character" w:customStyle="1" w:styleId="PageNumber">
    <w:name w:val="PageNumber"/>
    <w:basedOn w:val="NormalCharacter"/>
    <w:qFormat/>
    <w:rsid w:val="00EC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2021-10-28T07:08:00Z</dcterms:created>
  <dcterms:modified xsi:type="dcterms:W3CDTF">2021-10-28T07:08:00Z</dcterms:modified>
</cp:coreProperties>
</file>