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kern w:val="1"/>
          <w:sz w:val="32"/>
          <w:szCs w:val="32"/>
        </w:rPr>
      </w:pPr>
      <w:r>
        <w:rPr>
          <w:rFonts w:hint="eastAsia" w:ascii="黑体" w:hAnsi="黑体" w:eastAsia="黑体" w:cs="黑体"/>
          <w:kern w:val="1"/>
          <w:sz w:val="32"/>
          <w:szCs w:val="32"/>
        </w:rPr>
        <w:t>附件</w:t>
      </w:r>
      <w:bookmarkStart w:id="1" w:name="_GoBack"/>
      <w:bookmarkEnd w:id="1"/>
    </w:p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国家深海基地管理中心2021年公开招聘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在职人员报名表</w:t>
      </w:r>
    </w:p>
    <w:p>
      <w:pPr>
        <w:jc w:val="center"/>
        <w:rPr>
          <w:rFonts w:ascii="Times New Roman" w:hAnsi="Times New Roman" w:cs="Times New Roman"/>
          <w:kern w:val="1"/>
        </w:rPr>
      </w:pPr>
    </w:p>
    <w:p>
      <w:pPr>
        <w:spacing w:after="156"/>
        <w:jc w:val="left"/>
        <w:rPr>
          <w:rFonts w:ascii="Times New Roman" w:hAnsi="Times New Roman" w:cs="Times New Roman"/>
          <w:kern w:val="1"/>
        </w:rPr>
      </w:pPr>
      <w:r>
        <w:rPr>
          <w:rFonts w:hint="eastAsia" w:ascii="Times New Roman" w:hAnsi="Times New Roman" w:cs="Times New Roman"/>
          <w:kern w:val="1"/>
        </w:rPr>
        <w:t>报考岗位名称：</w:t>
      </w:r>
      <w:r>
        <w:rPr>
          <w:rFonts w:hint="eastAsia" w:ascii="Times New Roman" w:hAnsi="Times New Roman" w:cs="Times New Roman"/>
          <w:kern w:val="1"/>
          <w:u w:val="single"/>
        </w:rPr>
        <w:t>国家深海基因库首席专家</w:t>
      </w:r>
      <w:r>
        <w:rPr>
          <w:rFonts w:ascii="Times New Roman" w:hAnsi="Times New Roman" w:cs="Times New Roman"/>
          <w:kern w:val="1"/>
        </w:rPr>
        <w:t xml:space="preserve">   </w:t>
      </w:r>
    </w:p>
    <w:tbl>
      <w:tblPr>
        <w:tblStyle w:val="2"/>
        <w:tblW w:w="93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45"/>
        <w:gridCol w:w="365"/>
        <w:gridCol w:w="759"/>
        <w:gridCol w:w="1128"/>
        <w:gridCol w:w="262"/>
        <w:gridCol w:w="868"/>
        <w:gridCol w:w="6"/>
        <w:gridCol w:w="1131"/>
        <w:gridCol w:w="1130"/>
        <w:gridCol w:w="1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姓名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性别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出生年月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民族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籍贯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政治面貌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健康状况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特长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外语水平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学历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学位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计算机水平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移动电话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备用联系人及其电话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毕业院校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专业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身份证号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电子邮箱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学习经历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所在院校</w:t>
            </w: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所学专业</w:t>
            </w:r>
          </w:p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（研究方向）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学历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本科阶段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硕士阶段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博士阶段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工作经历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所在单位</w:t>
            </w: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从事专业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获奖情况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毕业论文情况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专业能力介绍（</w:t>
            </w:r>
            <w:r>
              <w:rPr>
                <w:rFonts w:hint="eastAsia" w:ascii="Times New Roman" w:hAnsi="Times New Roman" w:cs="Times New Roman"/>
                <w:kern w:val="1"/>
              </w:rPr>
              <w:t>项目、</w:t>
            </w:r>
            <w:r>
              <w:rPr>
                <w:rFonts w:ascii="Times New Roman" w:hAnsi="Times New Roman" w:cs="Times New Roman"/>
                <w:kern w:val="1"/>
              </w:rPr>
              <w:t>课题研究和论文发表情况</w:t>
            </w:r>
            <w:r>
              <w:rPr>
                <w:rFonts w:hint="eastAsia" w:ascii="Times New Roman" w:hAnsi="Times New Roman" w:cs="Times New Roman"/>
                <w:kern w:val="1"/>
              </w:rPr>
              <w:t>）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其他需要说明的情况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376AB"/>
    <w:rsid w:val="73037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2021-11-03T08:49:00Z</dcterms:created>
  <dc:creator>user</dc:creator>
  <cp:lastModifiedBy>user</cp:lastModifiedBy>
  <dcterms:modified xsi:type="dcterms:W3CDTF">2021-11-03T08:51:00Z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