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9"/>
        </w:rPr>
      </w:pPr>
      <w:r>
        <w:rPr>
          <w:rFonts w:hint="eastAsia"/>
          <w:sz w:val="39"/>
        </w:rPr>
        <w:t>考试系统个人操作手册</w:t>
      </w:r>
    </w:p>
    <w:p>
      <w:pPr>
        <w:rPr>
          <w:rFonts w:hint="eastAsia"/>
        </w:rPr>
      </w:pPr>
    </w:p>
    <w:p>
      <w:p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一、考生请登录</w:t>
      </w:r>
      <w:r>
        <w:fldChar w:fldCharType="begin"/>
      </w:r>
      <w:r>
        <w:instrText xml:space="preserve"> HYPERLINK "http://60.190.166.222:8001/yxks/" </w:instrText>
      </w:r>
      <w:r>
        <w:fldChar w:fldCharType="separate"/>
      </w:r>
      <w:r>
        <w:rPr>
          <w:rStyle w:val="5"/>
          <w:rFonts w:asciiTheme="minorEastAsia" w:hAnsiTheme="minorEastAsia"/>
          <w:sz w:val="32"/>
          <w:szCs w:val="32"/>
        </w:rPr>
        <w:t>http://60.190.166.222:8001/yxks/</w:t>
      </w:r>
      <w:r>
        <w:rPr>
          <w:rStyle w:val="5"/>
          <w:rFonts w:asciiTheme="minorEastAsia" w:hAnsiTheme="minorEastAsia"/>
          <w:sz w:val="32"/>
          <w:szCs w:val="32"/>
        </w:rPr>
        <w:fldChar w:fldCharType="end"/>
      </w:r>
    </w:p>
    <w:p>
      <w:pPr>
        <w:rPr>
          <w:rFonts w:hint="eastAsia" w:asciiTheme="minorEastAsia" w:hAnsiTheme="minorEastAsia"/>
          <w:sz w:val="32"/>
          <w:szCs w:val="32"/>
        </w:rPr>
      </w:pPr>
    </w:p>
    <w:p>
      <w:p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二、进入考试系统后，请各考生点击登录按钮。再点击注册用户即可注册个人账号。</w:t>
      </w:r>
    </w:p>
    <w:p>
      <w:pPr>
        <w:rPr>
          <w:rFonts w:hint="eastAsia"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drawing>
          <wp:inline distT="0" distB="0" distL="0" distR="0">
            <wp:extent cx="5274310" cy="977265"/>
            <wp:effectExtent l="19050" t="0" r="2540" b="0"/>
            <wp:docPr id="1" name="图片 1" descr="C:\Users\mrl\AppData\Local\Temp\162337588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mrl\AppData\Local\Temp\1623375887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77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/>
          <w:sz w:val="32"/>
          <w:szCs w:val="32"/>
        </w:rPr>
      </w:pPr>
    </w:p>
    <w:p>
      <w:p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三、个人账号注册后请用已注册的账号和密码进行登录后，点击页面左册个人信息填报/修改。</w:t>
      </w:r>
    </w:p>
    <w:p>
      <w:pPr>
        <w:rPr>
          <w:rFonts w:hint="eastAsia"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drawing>
          <wp:inline distT="0" distB="0" distL="0" distR="0">
            <wp:extent cx="2133600" cy="3114675"/>
            <wp:effectExtent l="19050" t="0" r="0" b="0"/>
            <wp:docPr id="2" name="图片 2" descr="C:\Users\mrl\AppData\Local\Temp\162337601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mrl\AppData\Local\Temp\1623376015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四、填好个人资料后，点击职位页面左侧职位查询报名按钮，选择所报考单位进行职位申报。点击按钮在岗位描述最右边（报名/查看）。</w:t>
      </w:r>
    </w:p>
    <w:p>
      <w:pPr>
        <w:rPr>
          <w:rFonts w:hint="eastAsia"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drawing>
          <wp:inline distT="0" distB="0" distL="0" distR="0">
            <wp:extent cx="4191000" cy="1323975"/>
            <wp:effectExtent l="19050" t="0" r="0" b="0"/>
            <wp:docPr id="3" name="图片 3" descr="C:\Users\mrl\AppData\Local\Temp\162337609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mrl\AppData\Local\Temp\1623376099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五、进入职位详情页面后，选择笔试地点（安吉）并点击确认报名。</w:t>
      </w:r>
    </w:p>
    <w:p>
      <w:pPr>
        <w:rPr>
          <w:rFonts w:hint="eastAsia"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drawing>
          <wp:inline distT="0" distB="0" distL="0" distR="0">
            <wp:extent cx="5274310" cy="1248410"/>
            <wp:effectExtent l="19050" t="0" r="2540" b="0"/>
            <wp:docPr id="4" name="图片 4" descr="C:\Users\mrl\AppData\Local\Temp\162337620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mrl\AppData\Local\Temp\1623376200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报名成功后，根据公告时间</w:t>
      </w:r>
      <w:r>
        <w:rPr>
          <w:rFonts w:hint="eastAsia" w:asciiTheme="minorEastAsia" w:hAnsiTheme="minorEastAsia"/>
          <w:sz w:val="32"/>
          <w:szCs w:val="32"/>
          <w:lang w:eastAsia="zh-CN"/>
        </w:rPr>
        <w:t>节</w:t>
      </w:r>
      <w:r>
        <w:rPr>
          <w:rFonts w:hint="eastAsia" w:asciiTheme="minorEastAsia" w:hAnsiTheme="minorEastAsia"/>
          <w:sz w:val="32"/>
          <w:szCs w:val="32"/>
        </w:rPr>
        <w:t>点，</w:t>
      </w:r>
      <w:r>
        <w:rPr>
          <w:rFonts w:hint="eastAsia" w:asciiTheme="minorEastAsia" w:hAnsiTheme="minorEastAsia"/>
          <w:sz w:val="32"/>
          <w:szCs w:val="32"/>
          <w:lang w:eastAsia="zh-CN"/>
        </w:rPr>
        <w:t>在</w:t>
      </w:r>
      <w:r>
        <w:rPr>
          <w:rFonts w:hint="eastAsia" w:asciiTheme="minorEastAsia" w:hAnsiTheme="minorEastAsia"/>
          <w:sz w:val="32"/>
          <w:szCs w:val="32"/>
        </w:rPr>
        <w:t>打印准考证时间</w:t>
      </w:r>
      <w:r>
        <w:rPr>
          <w:rFonts w:hint="eastAsia" w:asciiTheme="minorEastAsia" w:hAnsiTheme="minorEastAsia"/>
          <w:sz w:val="32"/>
          <w:szCs w:val="32"/>
          <w:lang w:eastAsia="zh-CN"/>
        </w:rPr>
        <w:t>内</w:t>
      </w:r>
      <w:r>
        <w:rPr>
          <w:rFonts w:hint="eastAsia" w:asciiTheme="minorEastAsia" w:hAnsiTheme="minorEastAsia"/>
          <w:sz w:val="32"/>
          <w:szCs w:val="32"/>
        </w:rPr>
        <w:t>登录系统打印准考证。</w:t>
      </w:r>
    </w:p>
    <w:p>
      <w:pPr>
        <w:numPr>
          <w:ilvl w:val="0"/>
          <w:numId w:val="1"/>
        </w:num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eastAsia="zh-CN"/>
        </w:rPr>
        <w:t>系统报名咨询电话：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5222291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23465A"/>
    <w:multiLevelType w:val="singleLevel"/>
    <w:tmpl w:val="C323465A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6CE0"/>
    <w:rsid w:val="00072BFE"/>
    <w:rsid w:val="00174A33"/>
    <w:rsid w:val="004C6E95"/>
    <w:rsid w:val="006D1245"/>
    <w:rsid w:val="00A36250"/>
    <w:rsid w:val="00D76CE0"/>
    <w:rsid w:val="00E95B4A"/>
    <w:rsid w:val="00F37672"/>
    <w:rsid w:val="69F059CA"/>
    <w:rsid w:val="70F8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</w:rPr>
  </w:style>
  <w:style w:type="character" w:customStyle="1" w:styleId="6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47</Words>
  <Characters>274</Characters>
  <Lines>2</Lines>
  <Paragraphs>1</Paragraphs>
  <TotalTime>78</TotalTime>
  <ScaleCrop>false</ScaleCrop>
  <LinksUpToDate>false</LinksUpToDate>
  <CharactersWithSpaces>320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2021-06-11T00:33:00Z</dcterms:created>
  <dc:creator>mrl</dc:creator>
  <cp:lastModifiedBy>一缕轻烟</cp:lastModifiedBy>
  <dcterms:modified xsi:type="dcterms:W3CDTF">2021-11-09T12:18:42Z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6DFAA483F6104241968097A44FDA821D</vt:lpwstr>
  </property>
</Properties>
</file>