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br w:type="page"/>
      </w:r>
    </w:p>
    <w:p>
      <w:pPr>
        <w:pStyle w:val="6"/>
        <w:spacing w:beforeAutospacing="0" w:afterAutospacing="0" w:line="4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spacing w:beforeAutospacing="0" w:afterAutospacing="0" w:line="400" w:lineRule="exact"/>
        <w:jc w:val="both"/>
        <w:rPr>
          <w:rFonts w:ascii="黑体" w:hAnsi="黑体" w:eastAsia="黑体" w:cs="黑体"/>
          <w:sz w:val="32"/>
          <w:szCs w:val="32"/>
        </w:rPr>
      </w:pPr>
    </w:p>
    <w:p>
      <w:pPr>
        <w:pStyle w:val="6"/>
        <w:widowControl/>
        <w:spacing w:beforeAutospacing="0" w:afterAutospacing="0"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株洲市</w:t>
      </w:r>
      <w:r>
        <w:rPr>
          <w:rFonts w:ascii="Times New Roman" w:hAnsi="Times New Roman" w:eastAsia="方正小标宋_GBK" w:cs="Times New Roman"/>
          <w:sz w:val="44"/>
          <w:szCs w:val="44"/>
        </w:rPr>
        <w:t>审计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局</w:t>
      </w:r>
    </w:p>
    <w:p>
      <w:pPr>
        <w:pStyle w:val="6"/>
        <w:widowControl/>
        <w:spacing w:beforeAutospacing="0" w:afterAutospacing="0"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2021年</w:t>
      </w:r>
      <w:r>
        <w:rPr>
          <w:rFonts w:ascii="Times New Roman" w:hAnsi="Times New Roman" w:eastAsia="方正小标宋_GBK" w:cs="Times New Roman"/>
          <w:sz w:val="44"/>
          <w:szCs w:val="44"/>
        </w:rPr>
        <w:t>招聘投资审计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专业技术人员</w:t>
      </w:r>
      <w:r>
        <w:rPr>
          <w:rFonts w:ascii="Times New Roman" w:hAnsi="Times New Roman" w:eastAsia="方正小标宋_GBK" w:cs="Times New Roman"/>
          <w:sz w:val="44"/>
          <w:szCs w:val="44"/>
        </w:rPr>
        <w:t>报名表</w:t>
      </w:r>
    </w:p>
    <w:bookmarkEnd w:id="0"/>
    <w:p>
      <w:pPr>
        <w:spacing w:line="200" w:lineRule="exact"/>
        <w:jc w:val="center"/>
        <w:rPr>
          <w:rFonts w:ascii="Times New Roman" w:hAnsi="Times New Roman" w:cs="Times New Roman"/>
          <w:b/>
          <w:bCs/>
          <w:w w:val="90"/>
          <w:sz w:val="44"/>
        </w:rPr>
      </w:pPr>
    </w:p>
    <w:tbl>
      <w:tblPr>
        <w:tblStyle w:val="7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9"/>
        <w:gridCol w:w="1070"/>
        <w:gridCol w:w="138"/>
        <w:gridCol w:w="221"/>
        <w:gridCol w:w="886"/>
        <w:gridCol w:w="14"/>
        <w:gridCol w:w="1081"/>
        <w:gridCol w:w="135"/>
        <w:gridCol w:w="945"/>
        <w:gridCol w:w="195"/>
        <w:gridCol w:w="919"/>
        <w:gridCol w:w="467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作时间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374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73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4641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exact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exac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exact"/>
          <w:jc w:val="center"/>
        </w:trPr>
        <w:tc>
          <w:tcPr>
            <w:tcW w:w="251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职称、执（职）业资格</w:t>
            </w:r>
          </w:p>
        </w:tc>
        <w:tc>
          <w:tcPr>
            <w:tcW w:w="328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档案保管单位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492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应聘职位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0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</w:t>
            </w:r>
          </w:p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成员及</w:t>
            </w:r>
          </w:p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社会关系</w:t>
            </w: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797"/>
              </w:tabs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387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与应聘职位相关的工作经历、取得的成绩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本人签字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本人已认真阅读《</w:t>
            </w:r>
            <w:r>
              <w:rPr>
                <w:rFonts w:hint="eastAsia" w:eastAsia="仿宋_GB2312"/>
                <w:sz w:val="24"/>
                <w:szCs w:val="24"/>
              </w:rPr>
              <w:t>株洲市</w:t>
            </w:r>
            <w:r>
              <w:rPr>
                <w:rFonts w:eastAsia="仿宋_GB2312"/>
                <w:sz w:val="24"/>
                <w:szCs w:val="24"/>
              </w:rPr>
              <w:t>审计</w:t>
            </w:r>
            <w:r>
              <w:rPr>
                <w:rFonts w:hint="eastAsia" w:eastAsia="仿宋_GB2312"/>
                <w:sz w:val="24"/>
                <w:szCs w:val="24"/>
              </w:rPr>
              <w:t>局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eastAsia="仿宋_GB2312"/>
                <w:sz w:val="24"/>
                <w:szCs w:val="24"/>
              </w:rPr>
              <w:t>招聘投资审计</w:t>
            </w:r>
            <w:r>
              <w:rPr>
                <w:rFonts w:hint="default" w:eastAsia="仿宋_GB2312"/>
                <w:sz w:val="24"/>
                <w:szCs w:val="24"/>
                <w:lang w:val="en" w:eastAsia="zh-CN"/>
              </w:rPr>
              <w:t>专业技术人员</w:t>
            </w:r>
            <w:r>
              <w:rPr>
                <w:rFonts w:hint="eastAsia" w:eastAsia="仿宋_GB2312"/>
                <w:sz w:val="24"/>
                <w:szCs w:val="24"/>
              </w:rPr>
              <w:t>公告</w:t>
            </w:r>
            <w:r>
              <w:rPr>
                <w:rFonts w:eastAsia="仿宋_GB2312"/>
                <w:sz w:val="24"/>
                <w:szCs w:val="24"/>
              </w:rPr>
              <w:t>》，清楚并理解其内容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本人郑重承诺，以上信息真实、准确、完整，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与事实相符。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如所报信息与实际情况不符，自愿承担一切责任和后果。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结果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p>
      <w:pPr>
        <w:spacing w:line="500" w:lineRule="exact"/>
        <w:rPr>
          <w:rFonts w:ascii="仿宋" w:hAnsi="仿宋" w:eastAsia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46868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B4"/>
    <w:rsid w:val="000D1B73"/>
    <w:rsid w:val="002B71EB"/>
    <w:rsid w:val="00341C6A"/>
    <w:rsid w:val="003865B4"/>
    <w:rsid w:val="004B6DB9"/>
    <w:rsid w:val="005022E8"/>
    <w:rsid w:val="005502A5"/>
    <w:rsid w:val="00674D67"/>
    <w:rsid w:val="006A1564"/>
    <w:rsid w:val="008C7277"/>
    <w:rsid w:val="008F09D4"/>
    <w:rsid w:val="00940825"/>
    <w:rsid w:val="00940E5D"/>
    <w:rsid w:val="009E09D4"/>
    <w:rsid w:val="00C0079A"/>
    <w:rsid w:val="00E10882"/>
    <w:rsid w:val="0F3F87E4"/>
    <w:rsid w:val="25E3204C"/>
    <w:rsid w:val="37FD1B87"/>
    <w:rsid w:val="3FAD844E"/>
    <w:rsid w:val="3FCC4034"/>
    <w:rsid w:val="3FF789CF"/>
    <w:rsid w:val="3FFB0FC8"/>
    <w:rsid w:val="4F394094"/>
    <w:rsid w:val="4FAB4350"/>
    <w:rsid w:val="55DBC9F8"/>
    <w:rsid w:val="59F628DB"/>
    <w:rsid w:val="5D0790D1"/>
    <w:rsid w:val="5DBF3DE0"/>
    <w:rsid w:val="5EFFA6A3"/>
    <w:rsid w:val="5FEFDA47"/>
    <w:rsid w:val="6EE80A7E"/>
    <w:rsid w:val="6F735A54"/>
    <w:rsid w:val="6FED7545"/>
    <w:rsid w:val="6FEDDEA1"/>
    <w:rsid w:val="6FFEBDB7"/>
    <w:rsid w:val="742C5E60"/>
    <w:rsid w:val="75B3F49A"/>
    <w:rsid w:val="75FF03DA"/>
    <w:rsid w:val="76AD631F"/>
    <w:rsid w:val="77FE1333"/>
    <w:rsid w:val="77FF7CA5"/>
    <w:rsid w:val="7AFD1FDF"/>
    <w:rsid w:val="7D5F09E0"/>
    <w:rsid w:val="7D7BCA05"/>
    <w:rsid w:val="7DB7E997"/>
    <w:rsid w:val="7DE56D9F"/>
    <w:rsid w:val="7ECBAADC"/>
    <w:rsid w:val="7EEF30F8"/>
    <w:rsid w:val="7EFBD3FC"/>
    <w:rsid w:val="7FF1A5CB"/>
    <w:rsid w:val="7FFFCC77"/>
    <w:rsid w:val="93BF057A"/>
    <w:rsid w:val="95F28539"/>
    <w:rsid w:val="9A71D870"/>
    <w:rsid w:val="B3F785DD"/>
    <w:rsid w:val="B56BE1FC"/>
    <w:rsid w:val="B5E9EC2E"/>
    <w:rsid w:val="BF9779E9"/>
    <w:rsid w:val="BFF71743"/>
    <w:rsid w:val="CFDDD37E"/>
    <w:rsid w:val="D0DDB83F"/>
    <w:rsid w:val="D1FDAB56"/>
    <w:rsid w:val="D3FD3E76"/>
    <w:rsid w:val="DAD1DCBD"/>
    <w:rsid w:val="DFCFAF98"/>
    <w:rsid w:val="DFFCB6FB"/>
    <w:rsid w:val="E29C5E3A"/>
    <w:rsid w:val="E3753258"/>
    <w:rsid w:val="E64A6D52"/>
    <w:rsid w:val="E8FF2656"/>
    <w:rsid w:val="EDAE340B"/>
    <w:rsid w:val="EF65FA9C"/>
    <w:rsid w:val="F1E6C0E2"/>
    <w:rsid w:val="F3FDE465"/>
    <w:rsid w:val="F5EBAAB9"/>
    <w:rsid w:val="F667619A"/>
    <w:rsid w:val="F7047C1B"/>
    <w:rsid w:val="F7E350A8"/>
    <w:rsid w:val="F8F898A9"/>
    <w:rsid w:val="F9F4BC53"/>
    <w:rsid w:val="FBEBDBDD"/>
    <w:rsid w:val="FBEDED52"/>
    <w:rsid w:val="FDF71861"/>
    <w:rsid w:val="FDFB52B2"/>
    <w:rsid w:val="FEBFF9E4"/>
    <w:rsid w:val="FEFB5D1F"/>
    <w:rsid w:val="FF3F839E"/>
    <w:rsid w:val="FF7F1E2E"/>
    <w:rsid w:val="FFA5FB34"/>
    <w:rsid w:val="FFBB3A77"/>
    <w:rsid w:val="FFD3C35D"/>
    <w:rsid w:val="FFF1A5B4"/>
    <w:rsid w:val="FF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tys-main-zt-aa"/>
    <w:basedOn w:val="8"/>
    <w:qFormat/>
    <w:uiPriority w:val="0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394</Words>
  <Characters>2248</Characters>
  <Lines>18</Lines>
  <Paragraphs>5</Paragraphs>
  <TotalTime>57</TotalTime>
  <ScaleCrop>false</ScaleCrop>
  <LinksUpToDate>false</LinksUpToDate>
  <CharactersWithSpaces>2637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2021-08-15T07:22:00Z</dcterms:created>
  <dc:creator>Windows 用户</dc:creator>
  <cp:lastModifiedBy>Administrator</cp:lastModifiedBy>
  <dcterms:modified xsi:type="dcterms:W3CDTF">2021-11-10T08:08:23Z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