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F36" w:rsidRPr="00843F36" w:rsidRDefault="00843F36" w:rsidP="00843F36">
      <w:pPr>
        <w:spacing w:line="30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</w:p>
    <w:p w:rsidR="00843F36" w:rsidRPr="00843F36" w:rsidRDefault="00843F36" w:rsidP="00843F36">
      <w:pPr>
        <w:spacing w:line="300" w:lineRule="exact"/>
        <w:jc w:val="left"/>
        <w:rPr>
          <w:rFonts w:ascii="黑体" w:eastAsia="黑体" w:hAnsi="黑体" w:cs="宋体" w:hint="eastAsia"/>
          <w:color w:val="000000"/>
          <w:kern w:val="0"/>
          <w:sz w:val="32"/>
          <w:szCs w:val="32"/>
        </w:rPr>
      </w:pPr>
      <w:bookmarkStart w:id="0" w:name="_GoBack"/>
      <w:r w:rsidRPr="00843F36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附件3：</w:t>
      </w:r>
    </w:p>
    <w:p w:rsidR="00843F36" w:rsidRPr="00843F36" w:rsidRDefault="00843F36" w:rsidP="00843F36">
      <w:pPr>
        <w:spacing w:line="640" w:lineRule="exact"/>
        <w:jc w:val="center"/>
        <w:rPr>
          <w:rFonts w:ascii="方正小标宋简体" w:eastAsia="方正小标宋简体" w:hAnsi="宋体" w:cs="宋体"/>
          <w:bCs/>
          <w:kern w:val="0"/>
          <w:sz w:val="44"/>
          <w:szCs w:val="44"/>
        </w:rPr>
      </w:pPr>
      <w:r w:rsidRPr="00843F36">
        <w:rPr>
          <w:rFonts w:ascii="方正小标宋简体" w:eastAsia="方正小标宋简体" w:hAnsi="宋体" w:cs="宋体" w:hint="eastAsia"/>
          <w:bCs/>
          <w:kern w:val="0"/>
          <w:sz w:val="44"/>
          <w:szCs w:val="44"/>
        </w:rPr>
        <w:t>新冠肺炎疫情防控健康摸排卡</w:t>
      </w:r>
      <w:bookmarkEnd w:id="0"/>
    </w:p>
    <w:p w:rsidR="00843F36" w:rsidRPr="00843F36" w:rsidRDefault="00843F36" w:rsidP="00843F36">
      <w:pPr>
        <w:spacing w:beforeLines="50" w:before="160" w:afterLines="50" w:after="160" w:line="480" w:lineRule="exact"/>
        <w:rPr>
          <w:rFonts w:ascii="仿宋_GB2312" w:eastAsia="仿宋_GB2312" w:hAnsi="仿宋_GB2312" w:cs="仿宋_GB2312"/>
          <w:bCs/>
          <w:sz w:val="24"/>
        </w:rPr>
      </w:pPr>
      <w:r w:rsidRPr="00843F36">
        <w:rPr>
          <w:rFonts w:ascii="仿宋_GB2312" w:eastAsia="仿宋_GB2312" w:hAnsi="仿宋_GB2312" w:cs="仿宋_GB2312" w:hint="eastAsia"/>
          <w:bCs/>
          <w:sz w:val="24"/>
        </w:rPr>
        <w:t xml:space="preserve">姓名： </w:t>
      </w:r>
      <w:r w:rsidRPr="00843F36">
        <w:rPr>
          <w:rFonts w:ascii="仿宋_GB2312" w:eastAsia="仿宋_GB2312" w:hAnsi="仿宋_GB2312" w:cs="仿宋_GB2312"/>
          <w:bCs/>
          <w:sz w:val="24"/>
        </w:rPr>
        <w:t xml:space="preserve">           </w:t>
      </w:r>
      <w:r w:rsidRPr="00843F36">
        <w:rPr>
          <w:rFonts w:ascii="仿宋_GB2312" w:eastAsia="仿宋_GB2312" w:hAnsi="仿宋_GB2312" w:cs="仿宋_GB2312" w:hint="eastAsia"/>
          <w:bCs/>
          <w:sz w:val="24"/>
        </w:rPr>
        <w:t xml:space="preserve">身份证号码：    </w:t>
      </w:r>
      <w:r w:rsidRPr="00843F36">
        <w:rPr>
          <w:rFonts w:ascii="仿宋_GB2312" w:eastAsia="仿宋_GB2312" w:hAnsi="仿宋_GB2312" w:cs="仿宋_GB2312"/>
          <w:bCs/>
          <w:sz w:val="24"/>
        </w:rPr>
        <w:t xml:space="preserve">                </w:t>
      </w:r>
      <w:r w:rsidRPr="00843F36">
        <w:rPr>
          <w:rFonts w:ascii="仿宋_GB2312" w:eastAsia="仿宋_GB2312" w:hAnsi="仿宋_GB2312" w:cs="仿宋_GB2312" w:hint="eastAsia"/>
          <w:bCs/>
          <w:sz w:val="24"/>
        </w:rPr>
        <w:t>联系电话：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953"/>
      </w:tblGrid>
      <w:tr w:rsidR="00843F36" w:rsidRPr="00843F36" w:rsidTr="000E299E">
        <w:trPr>
          <w:trHeight w:val="624"/>
          <w:jc w:val="center"/>
        </w:trPr>
        <w:tc>
          <w:tcPr>
            <w:tcW w:w="3369" w:type="dxa"/>
            <w:vAlign w:val="center"/>
          </w:tcPr>
          <w:p w:rsidR="00843F36" w:rsidRPr="00843F36" w:rsidRDefault="00843F36" w:rsidP="00843F36">
            <w:pPr>
              <w:jc w:val="center"/>
              <w:rPr>
                <w:rFonts w:ascii="仿宋_GB2312" w:eastAsia="仿宋_GB2312" w:hAnsi="仿宋_GB2312" w:cs="仿宋_GB2312"/>
                <w:bCs/>
                <w:sz w:val="24"/>
              </w:rPr>
            </w:pP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t>人员类别</w:t>
            </w:r>
          </w:p>
        </w:tc>
        <w:tc>
          <w:tcPr>
            <w:tcW w:w="5953" w:type="dxa"/>
            <w:vAlign w:val="center"/>
          </w:tcPr>
          <w:p w:rsidR="00843F36" w:rsidRPr="00843F36" w:rsidRDefault="00843F36" w:rsidP="00843F36">
            <w:pPr>
              <w:ind w:firstLineChars="50" w:firstLine="120"/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考生 </w:t>
            </w:r>
            <w:r w:rsidRPr="00843F36">
              <w:rPr>
                <w:rFonts w:ascii="仿宋_GB2312" w:eastAsia="仿宋_GB2312" w:hAnsi="Calibri" w:cs="Times New Roman"/>
                <w:sz w:val="24"/>
              </w:rPr>
              <w:t xml:space="preserve"> 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工作人员</w:t>
            </w:r>
          </w:p>
        </w:tc>
      </w:tr>
      <w:tr w:rsidR="00843F36" w:rsidRPr="00843F36" w:rsidTr="000E299E">
        <w:trPr>
          <w:trHeight w:val="624"/>
          <w:jc w:val="center"/>
        </w:trPr>
        <w:tc>
          <w:tcPr>
            <w:tcW w:w="3369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近21天有无到境外旅居史 </w:t>
            </w:r>
          </w:p>
        </w:tc>
        <w:tc>
          <w:tcPr>
            <w:tcW w:w="5953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无 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有：国家或地区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</w:t>
            </w:r>
            <w:r w:rsidRPr="00843F36">
              <w:rPr>
                <w:rFonts w:ascii="仿宋_GB2312" w:eastAsia="仿宋_GB2312" w:hAnsi="Calibri" w:cs="Times New Roman"/>
                <w:sz w:val="24"/>
                <w:u w:val="single"/>
              </w:rPr>
              <w:t xml:space="preserve">   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，交通方式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      </w:t>
            </w:r>
          </w:p>
        </w:tc>
      </w:tr>
      <w:tr w:rsidR="00843F36" w:rsidRPr="00843F36" w:rsidTr="000E299E">
        <w:trPr>
          <w:trHeight w:val="624"/>
          <w:jc w:val="center"/>
        </w:trPr>
        <w:tc>
          <w:tcPr>
            <w:tcW w:w="3369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近21天有无到港台旅居史 </w:t>
            </w:r>
          </w:p>
        </w:tc>
        <w:tc>
          <w:tcPr>
            <w:tcW w:w="5953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 </w:t>
            </w: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t xml:space="preserve">无   </w:t>
            </w: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t>有：地名</w:t>
            </w: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  <w:u w:val="single"/>
              </w:rPr>
              <w:t xml:space="preserve">        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，交通方式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     </w:t>
            </w:r>
          </w:p>
        </w:tc>
      </w:tr>
      <w:tr w:rsidR="00843F36" w:rsidRPr="00843F36" w:rsidTr="000E299E">
        <w:trPr>
          <w:trHeight w:val="624"/>
          <w:jc w:val="center"/>
        </w:trPr>
        <w:tc>
          <w:tcPr>
            <w:tcW w:w="3369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t>近21天有无中高风险地区旅居史</w:t>
            </w:r>
          </w:p>
        </w:tc>
        <w:tc>
          <w:tcPr>
            <w:tcW w:w="5953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无 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有：地名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    </w:t>
            </w:r>
            <w:r w:rsidRPr="00843F36">
              <w:rPr>
                <w:rFonts w:ascii="仿宋_GB2312" w:eastAsia="仿宋_GB2312" w:hAnsi="Calibri" w:cs="Times New Roman"/>
                <w:sz w:val="24"/>
                <w:u w:val="single"/>
              </w:rPr>
              <w:t xml:space="preserve">   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，交通方式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   </w:t>
            </w:r>
            <w:r w:rsidRPr="00843F36">
              <w:rPr>
                <w:rFonts w:ascii="仿宋_GB2312" w:eastAsia="仿宋_GB2312" w:hAnsi="Calibri" w:cs="Times New Roman"/>
                <w:sz w:val="24"/>
                <w:u w:val="single"/>
              </w:rPr>
              <w:t xml:space="preserve"> 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  </w:t>
            </w:r>
          </w:p>
        </w:tc>
      </w:tr>
      <w:tr w:rsidR="00843F36" w:rsidRPr="00843F36" w:rsidTr="000E299E">
        <w:trPr>
          <w:trHeight w:val="624"/>
          <w:jc w:val="center"/>
        </w:trPr>
        <w:tc>
          <w:tcPr>
            <w:tcW w:w="3369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仿宋_GB2312" w:cs="仿宋_GB2312" w:hint="eastAsia"/>
                <w:bCs/>
                <w:sz w:val="24"/>
              </w:rPr>
              <w:t>近21天有无接触新冠肺炎确诊病例或无症状感染者</w:t>
            </w:r>
          </w:p>
        </w:tc>
        <w:tc>
          <w:tcPr>
            <w:tcW w:w="5953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  <w:u w:val="single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无 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有：接触地点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 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，可能接触方式</w:t>
            </w:r>
            <w:r w:rsidRPr="00843F36">
              <w:rPr>
                <w:rFonts w:ascii="仿宋_GB2312" w:eastAsia="仿宋_GB2312" w:hAnsi="Calibri" w:cs="Times New Roman" w:hint="eastAsia"/>
                <w:sz w:val="24"/>
                <w:u w:val="single"/>
              </w:rPr>
              <w:t xml:space="preserve">       </w:t>
            </w:r>
          </w:p>
        </w:tc>
      </w:tr>
      <w:tr w:rsidR="00843F36" w:rsidRPr="00843F36" w:rsidTr="000E299E">
        <w:trPr>
          <w:trHeight w:val="1238"/>
          <w:jc w:val="center"/>
        </w:trPr>
        <w:tc>
          <w:tcPr>
            <w:tcW w:w="9322" w:type="dxa"/>
            <w:gridSpan w:val="2"/>
            <w:vAlign w:val="center"/>
          </w:tcPr>
          <w:p w:rsidR="00843F36" w:rsidRPr="00843F36" w:rsidRDefault="00843F36" w:rsidP="00843F36">
            <w:pPr>
              <w:spacing w:line="380" w:lineRule="exact"/>
              <w:jc w:val="left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近21天有无以下临床表现：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无      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有：</w:t>
            </w:r>
          </w:p>
          <w:p w:rsidR="00843F36" w:rsidRPr="00843F36" w:rsidRDefault="00843F36" w:rsidP="00843F36">
            <w:pPr>
              <w:spacing w:line="38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发热（</w:t>
            </w:r>
            <w:r w:rsidRPr="00843F36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≥</w:t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37.3℃），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干咳，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咳痰，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咽痛，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乏力，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气促，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胸闷，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头痛，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恶心，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呕吐，</w:t>
            </w:r>
            <w:r w:rsidRPr="00843F3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sym w:font="Wingdings 2" w:char="00A3"/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腹泻，其他症状：</w:t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 xml:space="preserve">  </w:t>
            </w:r>
            <w:r w:rsidRPr="00843F36">
              <w:rPr>
                <w:rFonts w:ascii="仿宋_GB2312" w:eastAsia="仿宋_GB2312" w:hAnsi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 w:rsidRPr="00843F36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  <w:u w:val="single"/>
              </w:rPr>
              <w:t xml:space="preserve">   </w:t>
            </w:r>
          </w:p>
        </w:tc>
      </w:tr>
      <w:tr w:rsidR="00843F36" w:rsidRPr="00843F36" w:rsidTr="000E299E">
        <w:trPr>
          <w:trHeight w:val="489"/>
          <w:jc w:val="center"/>
        </w:trPr>
        <w:tc>
          <w:tcPr>
            <w:tcW w:w="3369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>湖南省居民健康码</w:t>
            </w:r>
          </w:p>
        </w:tc>
        <w:tc>
          <w:tcPr>
            <w:tcW w:w="5953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proofErr w:type="gramStart"/>
            <w:r w:rsidRPr="00843F36">
              <w:rPr>
                <w:rFonts w:ascii="仿宋_GB2312" w:eastAsia="仿宋_GB2312" w:hAnsi="Calibri" w:cs="Times New Roman" w:hint="eastAsia"/>
                <w:sz w:val="24"/>
              </w:rPr>
              <w:t>绿码</w:t>
            </w:r>
            <w:proofErr w:type="gramEnd"/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   </w:t>
            </w:r>
            <w:r w:rsidRPr="00843F36">
              <w:rPr>
                <w:rFonts w:ascii="仿宋_GB2312" w:eastAsia="仿宋_GB2312" w:hAnsi="Calibri" w:cs="Times New Roman"/>
                <w:sz w:val="24"/>
              </w:rPr>
              <w:t xml:space="preserve">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proofErr w:type="gramStart"/>
            <w:r w:rsidRPr="00843F36">
              <w:rPr>
                <w:rFonts w:ascii="仿宋_GB2312" w:eastAsia="仿宋_GB2312" w:hAnsi="Calibri" w:cs="Times New Roman" w:hint="eastAsia"/>
                <w:sz w:val="24"/>
              </w:rPr>
              <w:t>黄码</w:t>
            </w:r>
            <w:proofErr w:type="gramEnd"/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  <w:r w:rsidRPr="00843F36">
              <w:rPr>
                <w:rFonts w:ascii="仿宋_GB2312" w:eastAsia="仿宋_GB2312" w:hAnsi="Calibri" w:cs="Times New Roman"/>
                <w:sz w:val="24"/>
              </w:rPr>
              <w:t xml:space="preserve">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proofErr w:type="gramStart"/>
            <w:r w:rsidRPr="00843F36">
              <w:rPr>
                <w:rFonts w:ascii="仿宋_GB2312" w:eastAsia="仿宋_GB2312" w:hAnsi="Calibri" w:cs="Times New Roman" w:hint="eastAsia"/>
                <w:sz w:val="24"/>
              </w:rPr>
              <w:t>红码</w:t>
            </w:r>
            <w:proofErr w:type="gramEnd"/>
          </w:p>
        </w:tc>
      </w:tr>
      <w:tr w:rsidR="00843F36" w:rsidRPr="00843F36" w:rsidTr="000E299E">
        <w:trPr>
          <w:trHeight w:val="489"/>
          <w:jc w:val="center"/>
        </w:trPr>
        <w:tc>
          <w:tcPr>
            <w:tcW w:w="3369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 w:hint="eastAsia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>通信大数据行程卡</w:t>
            </w:r>
          </w:p>
        </w:tc>
        <w:tc>
          <w:tcPr>
            <w:tcW w:w="5953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 w:hint="eastAsia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绿卡    </w:t>
            </w:r>
            <w:r w:rsidRPr="00843F36">
              <w:rPr>
                <w:rFonts w:ascii="仿宋_GB2312" w:eastAsia="仿宋_GB2312" w:hAnsi="Calibri" w:cs="Times New Roman"/>
                <w:sz w:val="24"/>
              </w:rPr>
              <w:t xml:space="preserve">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黄卡 </w:t>
            </w:r>
            <w:r w:rsidRPr="00843F36">
              <w:rPr>
                <w:rFonts w:ascii="仿宋_GB2312" w:eastAsia="仿宋_GB2312" w:hAnsi="Calibri" w:cs="Times New Roman"/>
                <w:sz w:val="24"/>
              </w:rPr>
              <w:t xml:space="preserve">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红卡</w:t>
            </w:r>
          </w:p>
        </w:tc>
      </w:tr>
      <w:tr w:rsidR="00843F36" w:rsidRPr="00843F36" w:rsidTr="000E299E">
        <w:trPr>
          <w:trHeight w:val="342"/>
          <w:jc w:val="center"/>
        </w:trPr>
        <w:tc>
          <w:tcPr>
            <w:tcW w:w="3369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>72小时内新冠病毒核酸检测</w:t>
            </w:r>
          </w:p>
        </w:tc>
        <w:tc>
          <w:tcPr>
            <w:tcW w:w="5953" w:type="dxa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未开展  </w:t>
            </w:r>
            <w:r w:rsidRPr="00843F36">
              <w:rPr>
                <w:rFonts w:ascii="仿宋_GB2312" w:eastAsia="仿宋_GB2312" w:hAnsi="Calibri" w:cs="Times New Roman"/>
                <w:sz w:val="24"/>
              </w:rPr>
              <w:t xml:space="preserve">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阴性 </w:t>
            </w:r>
            <w:r w:rsidRPr="00843F36">
              <w:rPr>
                <w:rFonts w:ascii="仿宋_GB2312" w:eastAsia="仿宋_GB2312" w:hAnsi="Calibri" w:cs="Times New Roman"/>
                <w:sz w:val="24"/>
              </w:rPr>
              <w:t xml:space="preserve">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sym w:font="Wingdings 2" w:char="00A3"/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结果未出</w:t>
            </w:r>
          </w:p>
        </w:tc>
      </w:tr>
      <w:tr w:rsidR="00843F36" w:rsidRPr="00843F36" w:rsidTr="000E299E">
        <w:trPr>
          <w:trHeight w:val="1640"/>
          <w:jc w:val="center"/>
        </w:trPr>
        <w:tc>
          <w:tcPr>
            <w:tcW w:w="9322" w:type="dxa"/>
            <w:gridSpan w:val="2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843F36" w:rsidRPr="00843F36" w:rsidRDefault="00843F36" w:rsidP="00843F36">
            <w:pPr>
              <w:ind w:firstLineChars="200" w:firstLine="480"/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>本人承诺以上内容均属实，如有与承诺不符或有隐瞒、虚报、漏报等行为，造成重大影响的，愿意承担由此产生的一切法律责任和相关后果。</w:t>
            </w:r>
          </w:p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</w:t>
            </w:r>
          </w:p>
          <w:p w:rsidR="00843F36" w:rsidRPr="00843F36" w:rsidRDefault="00843F36" w:rsidP="00843F36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/>
                <w:sz w:val="24"/>
              </w:rPr>
              <w:t xml:space="preserve">        </w:t>
            </w:r>
            <w:r w:rsidRPr="00843F36">
              <w:rPr>
                <w:rFonts w:ascii="仿宋_GB2312" w:eastAsia="仿宋_GB2312" w:hAnsi="Calibri" w:cs="Times New Roman" w:hint="eastAsia"/>
                <w:sz w:val="24"/>
              </w:rPr>
              <w:t>签名：</w:t>
            </w:r>
          </w:p>
          <w:p w:rsidR="00843F36" w:rsidRPr="00843F36" w:rsidRDefault="00843F36" w:rsidP="00843F36">
            <w:pPr>
              <w:jc w:val="center"/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      年   月    日</w:t>
            </w:r>
          </w:p>
          <w:p w:rsidR="00843F36" w:rsidRPr="00843F36" w:rsidRDefault="00843F36" w:rsidP="00843F36">
            <w:pPr>
              <w:spacing w:line="240" w:lineRule="exact"/>
              <w:rPr>
                <w:rFonts w:ascii="仿宋_GB2312" w:eastAsia="仿宋_GB2312" w:hAnsi="Calibri" w:cs="Times New Roman"/>
                <w:sz w:val="24"/>
              </w:rPr>
            </w:pPr>
          </w:p>
        </w:tc>
      </w:tr>
      <w:tr w:rsidR="00843F36" w:rsidRPr="00843F36" w:rsidTr="000E299E">
        <w:trPr>
          <w:trHeight w:val="1691"/>
          <w:jc w:val="center"/>
        </w:trPr>
        <w:tc>
          <w:tcPr>
            <w:tcW w:w="9322" w:type="dxa"/>
            <w:gridSpan w:val="2"/>
            <w:vAlign w:val="center"/>
          </w:tcPr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>疫情防控组意见：</w:t>
            </w:r>
          </w:p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843F36" w:rsidRPr="00843F36" w:rsidRDefault="00843F36" w:rsidP="00843F36">
            <w:pPr>
              <w:rPr>
                <w:rFonts w:ascii="仿宋_GB2312" w:eastAsia="仿宋_GB2312" w:hAnsi="Calibri" w:cs="Times New Roman"/>
                <w:sz w:val="24"/>
              </w:rPr>
            </w:pPr>
          </w:p>
          <w:p w:rsidR="00843F36" w:rsidRPr="00843F36" w:rsidRDefault="00843F36" w:rsidP="00843F36">
            <w:pPr>
              <w:jc w:val="right"/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              （签字）              ：</w:t>
            </w:r>
          </w:p>
          <w:p w:rsidR="00843F36" w:rsidRPr="00843F36" w:rsidRDefault="00843F36" w:rsidP="00843F36">
            <w:pPr>
              <w:wordWrap w:val="0"/>
              <w:jc w:val="right"/>
              <w:rPr>
                <w:rFonts w:ascii="仿宋_GB2312" w:eastAsia="仿宋_GB2312" w:hAnsi="Calibri" w:cs="Times New Roman"/>
                <w:sz w:val="24"/>
              </w:rPr>
            </w:pPr>
            <w:r w:rsidRPr="00843F36">
              <w:rPr>
                <w:rFonts w:ascii="仿宋_GB2312" w:eastAsia="仿宋_GB2312" w:hAnsi="Calibri" w:cs="Times New Roman" w:hint="eastAsia"/>
                <w:sz w:val="24"/>
              </w:rPr>
              <w:t xml:space="preserve">年   月  日         </w:t>
            </w:r>
          </w:p>
        </w:tc>
      </w:tr>
    </w:tbl>
    <w:p w:rsidR="00843F36" w:rsidRPr="00843F36" w:rsidRDefault="00843F36" w:rsidP="00843F36">
      <w:pPr>
        <w:spacing w:line="20" w:lineRule="exact"/>
        <w:jc w:val="left"/>
        <w:rPr>
          <w:rFonts w:ascii="楷体_GB2312" w:eastAsia="楷体_GB2312" w:hAnsi="宋体" w:cs="Times New Roman" w:hint="eastAsia"/>
          <w:spacing w:val="-4"/>
          <w:sz w:val="24"/>
          <w:szCs w:val="24"/>
        </w:rPr>
      </w:pPr>
    </w:p>
    <w:p w:rsidR="00843F36" w:rsidRPr="00843F36" w:rsidRDefault="00843F36" w:rsidP="00843F36">
      <w:pPr>
        <w:spacing w:line="560" w:lineRule="atLeast"/>
        <w:rPr>
          <w:rFonts w:ascii="仿宋_GB2312" w:eastAsia="仿宋_GB2312" w:hAnsi="仿宋_GB2312" w:cs="仿宋_GB2312"/>
          <w:sz w:val="32"/>
          <w:szCs w:val="32"/>
        </w:rPr>
      </w:pPr>
    </w:p>
    <w:p w:rsidR="00843F36" w:rsidRPr="00843F36" w:rsidRDefault="00843F36" w:rsidP="00843F36">
      <w:pPr>
        <w:rPr>
          <w:rFonts w:ascii="Times New Roman" w:eastAsia="宋体" w:hAnsi="Times New Roman" w:cs="Times New Roman"/>
          <w:szCs w:val="24"/>
        </w:rPr>
      </w:pPr>
    </w:p>
    <w:p w:rsidR="002277A8" w:rsidRDefault="002277A8"/>
    <w:sectPr w:rsidR="002277A8">
      <w:footerReference w:type="default" r:id="rId4"/>
      <w:pgSz w:w="11906" w:h="16838"/>
      <w:pgMar w:top="1701" w:right="1701" w:bottom="1417" w:left="1701" w:header="851" w:footer="1134" w:gutter="0"/>
      <w:pgNumType w:fmt="numberInDash"/>
      <w:cols w:space="720"/>
      <w:docGrid w:type="lines"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843F3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B81A9D7" wp14:editId="385D90B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843F36">
                          <w:pPr>
                            <w:pStyle w:val="a3"/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>- 14 -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81A9D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843F36">
                    <w:pPr>
                      <w:pStyle w:val="a3"/>
                      <w:rPr>
                        <w:rFonts w:ascii="宋体" w:hAnsi="宋体" w:cs="宋体" w:hint="eastAsia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 w:val="en-US" w:eastAsia="zh-CN"/>
                      </w:rPr>
                      <w:t>- 14 -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F36"/>
    <w:rsid w:val="002277A8"/>
    <w:rsid w:val="0084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69750-4128-4A17-884E-4FB971144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43F3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rsid w:val="00843F3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339</Characters>
  <Application>Microsoft Office Word</Application>
  <DocSecurity>0</DocSecurity>
  <Lines>18</Lines>
  <Paragraphs>15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Blizz Shen</dc:creator>
  <cp:keywords/>
  <dc:description/>
  <cp:lastModifiedBy>Blizz Shen</cp:lastModifiedBy>
  <cp:revision>1</cp:revision>
  <dcterms:created xsi:type="dcterms:W3CDTF">2021-11-16T08:57:00Z</dcterms:created>
  <dcterms:modified xsi:type="dcterms:W3CDTF">2021-11-16T09:00:00Z</dcterms:modified>
</cp:coreProperties>
</file>