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560" w:lineRule="exact"/>
        <w:jc w:val="center"/>
        <w:textAlignment w:val="auto"/>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2021年山亭区国有企业公开招聘专业技术人员简章</w:t>
      </w:r>
    </w:p>
    <w:p>
      <w:pPr>
        <w:keepNext w:val="0"/>
        <w:keepLines w:val="0"/>
        <w:pageBreakBefore w:val="0"/>
        <w:kinsoku/>
        <w:overflowPunct/>
        <w:topLinePunct w:val="0"/>
        <w:autoSpaceDE/>
        <w:autoSpaceDN/>
        <w:bidi w:val="0"/>
        <w:adjustRightInd/>
        <w:snapToGrid/>
        <w:spacing w:line="560" w:lineRule="exact"/>
        <w:jc w:val="center"/>
        <w:textAlignment w:val="auto"/>
        <w:rPr>
          <w:rFonts w:hint="eastAsia" w:ascii="黑体" w:hAnsi="黑体" w:eastAsia="黑体" w:cs="黑体"/>
          <w:sz w:val="44"/>
          <w:szCs w:val="44"/>
          <w:lang w:val="en-US" w:eastAsia="zh-CN"/>
        </w:rPr>
      </w:pPr>
    </w:p>
    <w:p>
      <w:pPr>
        <w:keepNext w:val="0"/>
        <w:keepLines w:val="0"/>
        <w:pageBreakBefore w:val="0"/>
        <w:kinsoku/>
        <w:overflowPunct/>
        <w:topLinePunct w:val="0"/>
        <w:autoSpaceDE/>
        <w:autoSpaceDN/>
        <w:bidi w:val="0"/>
        <w:adjustRightInd/>
        <w:snapToGrid/>
        <w:spacing w:line="560" w:lineRule="exact"/>
        <w:ind w:firstLine="632" w:firstLineChars="200"/>
        <w:textAlignment w:val="auto"/>
        <w:rPr>
          <w:rFonts w:hint="eastAsia" w:ascii="仿宋_GB2312" w:hAnsi="Microsoft YaHei UI" w:eastAsia="仿宋_GB2312" w:cs="仿宋_GB2312"/>
          <w:i w:val="0"/>
          <w:iCs w:val="0"/>
          <w:caps w:val="0"/>
          <w:color w:val="000000"/>
          <w:spacing w:val="8"/>
          <w:kern w:val="0"/>
          <w:sz w:val="30"/>
          <w:szCs w:val="30"/>
          <w:shd w:val="clear" w:color="auto" w:fill="FFFFFF"/>
          <w:lang w:val="en-US" w:eastAsia="zh-CN"/>
        </w:rPr>
      </w:pPr>
      <w:r>
        <w:rPr>
          <w:rFonts w:hint="eastAsia" w:ascii="仿宋_GB2312" w:hAnsi="Microsoft YaHei UI" w:eastAsia="仿宋_GB2312" w:cs="仿宋_GB2312"/>
          <w:i w:val="0"/>
          <w:iCs w:val="0"/>
          <w:caps w:val="0"/>
          <w:color w:val="000000"/>
          <w:spacing w:val="8"/>
          <w:kern w:val="0"/>
          <w:sz w:val="30"/>
          <w:szCs w:val="30"/>
          <w:shd w:val="clear" w:color="auto" w:fill="FFFFFF"/>
          <w:lang w:val="en-US" w:eastAsia="zh-CN"/>
        </w:rPr>
        <w:t>根据《山亭区区属国有企业员工聘用管理办法》（山办发[2021]16号）及《关于对2021年度区属国有企业人员招聘的批复》（山国企工委[2021]67号）的要求，山亭区13家国有企业现委托山东山汇人才服务有限公司面向社会公开招聘专业技术人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right="0" w:firstLine="634" w:firstLineChars="200"/>
        <w:jc w:val="both"/>
        <w:textAlignment w:val="auto"/>
        <w:rPr>
          <w:color w:val="000000"/>
          <w:sz w:val="27"/>
          <w:szCs w:val="27"/>
        </w:rPr>
      </w:pPr>
      <w:r>
        <w:rPr>
          <w:rStyle w:val="6"/>
          <w:rFonts w:hint="eastAsia" w:ascii="仿宋_GB2312" w:hAnsi="Microsoft YaHei UI" w:eastAsia="仿宋_GB2312" w:cs="仿宋_GB2312"/>
          <w:i w:val="0"/>
          <w:iCs w:val="0"/>
          <w:caps w:val="0"/>
          <w:color w:val="000000"/>
          <w:spacing w:val="8"/>
          <w:sz w:val="30"/>
          <w:szCs w:val="30"/>
          <w:shd w:val="clear" w:color="auto" w:fill="FFFFFF"/>
        </w:rPr>
        <w:t>一、基本原则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right="0" w:firstLine="632" w:firstLineChars="200"/>
        <w:jc w:val="both"/>
        <w:textAlignment w:val="auto"/>
        <w:rPr>
          <w:rFonts w:hint="eastAsia" w:ascii="仿宋_GB2312" w:hAnsi="Microsoft YaHei UI" w:eastAsia="仿宋_GB2312" w:cs="仿宋_GB2312"/>
          <w:i w:val="0"/>
          <w:iCs w:val="0"/>
          <w:caps w:val="0"/>
          <w:color w:val="000000"/>
          <w:spacing w:val="8"/>
          <w:sz w:val="30"/>
          <w:szCs w:val="30"/>
          <w:shd w:val="clear" w:color="auto" w:fill="FFFFFF"/>
        </w:rPr>
      </w:pPr>
      <w:r>
        <w:rPr>
          <w:rFonts w:hint="eastAsia" w:ascii="仿宋_GB2312" w:hAnsi="Microsoft YaHei UI" w:eastAsia="仿宋_GB2312" w:cs="仿宋_GB2312"/>
          <w:i w:val="0"/>
          <w:iCs w:val="0"/>
          <w:caps w:val="0"/>
          <w:color w:val="000000"/>
          <w:spacing w:val="8"/>
          <w:sz w:val="30"/>
          <w:szCs w:val="30"/>
          <w:shd w:val="clear" w:color="auto" w:fill="FFFFFF"/>
        </w:rPr>
        <w:t>坚持公开招聘、公平竞争、德才兼备、择优聘用</w:t>
      </w:r>
      <w:r>
        <w:rPr>
          <w:rFonts w:hint="eastAsia" w:ascii="仿宋_GB2312" w:hAnsi="Microsoft YaHei UI" w:eastAsia="仿宋_GB2312" w:cs="仿宋_GB2312"/>
          <w:i w:val="0"/>
          <w:iCs w:val="0"/>
          <w:caps w:val="0"/>
          <w:color w:val="000000"/>
          <w:spacing w:val="8"/>
          <w:sz w:val="30"/>
          <w:szCs w:val="30"/>
          <w:shd w:val="clear" w:color="auto" w:fill="FFFFFF"/>
          <w:lang w:eastAsia="zh-CN"/>
        </w:rPr>
        <w:t>；</w:t>
      </w:r>
      <w:r>
        <w:rPr>
          <w:rFonts w:hint="eastAsia" w:ascii="仿宋_GB2312" w:hAnsi="Microsoft YaHei UI" w:eastAsia="仿宋_GB2312" w:cs="仿宋_GB2312"/>
          <w:i w:val="0"/>
          <w:iCs w:val="0"/>
          <w:caps w:val="0"/>
          <w:color w:val="000000"/>
          <w:spacing w:val="8"/>
          <w:sz w:val="30"/>
          <w:szCs w:val="30"/>
          <w:shd w:val="clear" w:color="auto" w:fill="FFFFFF"/>
        </w:rPr>
        <w:t>每人限报一个岗位。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right="0" w:firstLine="634" w:firstLineChars="200"/>
        <w:jc w:val="both"/>
        <w:textAlignment w:val="auto"/>
        <w:rPr>
          <w:color w:val="000000"/>
          <w:sz w:val="27"/>
          <w:szCs w:val="27"/>
        </w:rPr>
      </w:pPr>
      <w:r>
        <w:rPr>
          <w:rStyle w:val="6"/>
          <w:rFonts w:hint="eastAsia" w:ascii="仿宋_GB2312" w:hAnsi="Microsoft YaHei UI" w:eastAsia="仿宋_GB2312" w:cs="仿宋_GB2312"/>
          <w:i w:val="0"/>
          <w:iCs w:val="0"/>
          <w:caps w:val="0"/>
          <w:color w:val="000000"/>
          <w:spacing w:val="8"/>
          <w:sz w:val="30"/>
          <w:szCs w:val="30"/>
          <w:shd w:val="clear" w:color="auto" w:fill="FFFFFF"/>
        </w:rPr>
        <w:t>二、招聘条件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600"/>
        <w:jc w:val="both"/>
        <w:textAlignment w:val="auto"/>
        <w:rPr>
          <w:color w:val="000000"/>
          <w:sz w:val="27"/>
          <w:szCs w:val="27"/>
        </w:rPr>
      </w:pPr>
      <w:r>
        <w:rPr>
          <w:rFonts w:hint="eastAsia" w:ascii="仿宋_GB2312" w:hAnsi="Microsoft YaHei UI" w:eastAsia="仿宋_GB2312" w:cs="仿宋_GB2312"/>
          <w:i w:val="0"/>
          <w:iCs w:val="0"/>
          <w:caps w:val="0"/>
          <w:color w:val="000000"/>
          <w:spacing w:val="8"/>
          <w:sz w:val="30"/>
          <w:szCs w:val="30"/>
          <w:shd w:val="clear" w:color="auto" w:fill="FFFFFF"/>
        </w:rPr>
        <w:t>(一)基本条件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600"/>
        <w:jc w:val="both"/>
        <w:textAlignment w:val="auto"/>
        <w:rPr>
          <w:color w:val="000000"/>
          <w:sz w:val="27"/>
          <w:szCs w:val="27"/>
        </w:rPr>
      </w:pPr>
      <w:r>
        <w:rPr>
          <w:rFonts w:hint="eastAsia" w:ascii="仿宋_GB2312" w:hAnsi="Microsoft YaHei UI" w:eastAsia="仿宋_GB2312" w:cs="仿宋_GB2312"/>
          <w:i w:val="0"/>
          <w:iCs w:val="0"/>
          <w:caps w:val="0"/>
          <w:color w:val="000000"/>
          <w:spacing w:val="8"/>
          <w:sz w:val="30"/>
          <w:szCs w:val="30"/>
          <w:shd w:val="clear" w:color="auto" w:fill="FFFFFF"/>
        </w:rPr>
        <w:t>1、具有中华人民共和国国籍，遵守国家法律法规。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600"/>
        <w:jc w:val="both"/>
        <w:textAlignment w:val="auto"/>
        <w:rPr>
          <w:color w:val="000000"/>
          <w:sz w:val="27"/>
          <w:szCs w:val="27"/>
        </w:rPr>
      </w:pPr>
      <w:r>
        <w:rPr>
          <w:rFonts w:hint="eastAsia" w:ascii="仿宋_GB2312" w:hAnsi="Microsoft YaHei UI" w:eastAsia="仿宋_GB2312" w:cs="仿宋_GB2312"/>
          <w:i w:val="0"/>
          <w:iCs w:val="0"/>
          <w:caps w:val="0"/>
          <w:color w:val="000000"/>
          <w:spacing w:val="8"/>
          <w:sz w:val="30"/>
          <w:szCs w:val="30"/>
          <w:shd w:val="clear" w:color="auto" w:fill="FFFFFF"/>
        </w:rPr>
        <w:t>2、具有较高的政治素质，拥护党的路线、方针、政策，政治历史及社会关系清白，品行端正、诚实守信、坚持原则、勤勉敬业，无不良记录。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600"/>
        <w:jc w:val="both"/>
        <w:textAlignment w:val="auto"/>
        <w:rPr>
          <w:color w:val="000000"/>
          <w:sz w:val="27"/>
          <w:szCs w:val="27"/>
        </w:rPr>
      </w:pPr>
      <w:r>
        <w:rPr>
          <w:rFonts w:hint="eastAsia" w:ascii="仿宋_GB2312" w:hAnsi="Microsoft YaHei UI" w:eastAsia="仿宋_GB2312" w:cs="仿宋_GB2312"/>
          <w:i w:val="0"/>
          <w:iCs w:val="0"/>
          <w:caps w:val="0"/>
          <w:color w:val="000000"/>
          <w:spacing w:val="8"/>
          <w:sz w:val="30"/>
          <w:szCs w:val="30"/>
          <w:shd w:val="clear" w:color="auto" w:fill="FFFFFF"/>
        </w:rPr>
        <w:t>3、具有较高的专业素质，服从集团安排，职业操守良好，事业心和责任感强，有胜任工作的身体条件、专业能力和知识水平。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eastAsia" w:ascii="仿宋_GB2312" w:hAnsi="Microsoft YaHei UI" w:eastAsia="仿宋_GB2312" w:cs="仿宋_GB2312"/>
          <w:i w:val="0"/>
          <w:iCs w:val="0"/>
          <w:caps w:val="0"/>
          <w:color w:val="000000"/>
          <w:spacing w:val="8"/>
          <w:sz w:val="30"/>
          <w:szCs w:val="30"/>
          <w:shd w:val="clear" w:color="auto" w:fill="FFFFFF"/>
          <w:lang w:eastAsia="zh-CN"/>
        </w:rPr>
      </w:pPr>
      <w:r>
        <w:rPr>
          <w:rFonts w:hint="eastAsia" w:ascii="仿宋_GB2312" w:hAnsi="Microsoft YaHei UI" w:eastAsia="仿宋_GB2312" w:cs="仿宋_GB2312"/>
          <w:i w:val="0"/>
          <w:iCs w:val="0"/>
          <w:caps w:val="0"/>
          <w:color w:val="000000"/>
          <w:spacing w:val="8"/>
          <w:sz w:val="30"/>
          <w:szCs w:val="30"/>
          <w:shd w:val="clear" w:color="auto" w:fill="FFFFFF"/>
        </w:rPr>
        <w:t>4、有下列情形之一的，不得</w:t>
      </w:r>
      <w:r>
        <w:rPr>
          <w:rFonts w:hint="eastAsia" w:ascii="仿宋_GB2312" w:hAnsi="Microsoft YaHei UI" w:eastAsia="仿宋_GB2312" w:cs="仿宋_GB2312"/>
          <w:i w:val="0"/>
          <w:iCs w:val="0"/>
          <w:caps w:val="0"/>
          <w:color w:val="000000"/>
          <w:spacing w:val="8"/>
          <w:sz w:val="30"/>
          <w:szCs w:val="30"/>
          <w:shd w:val="clear" w:color="auto" w:fill="FFFFFF"/>
          <w:lang w:val="en-US" w:eastAsia="zh-CN"/>
        </w:rPr>
        <w:t>报名</w:t>
      </w:r>
      <w:r>
        <w:rPr>
          <w:rFonts w:hint="eastAsia" w:ascii="仿宋_GB2312" w:hAnsi="Microsoft YaHei UI" w:eastAsia="仿宋_GB2312" w:cs="仿宋_GB2312"/>
          <w:i w:val="0"/>
          <w:iCs w:val="0"/>
          <w:caps w:val="0"/>
          <w:color w:val="000000"/>
          <w:spacing w:val="8"/>
          <w:sz w:val="30"/>
          <w:szCs w:val="30"/>
          <w:shd w:val="clear" w:color="auto" w:fill="FFFFFF"/>
        </w:rPr>
        <w:t>：①在读非应届毕业生;②有行政拘留、收容教育、收容教养、劳动教养、强制戒毒和刑事处罚记录的;③因违纪违规被开除、辞退、解聘的;④有较为严重的个人不良信用记录的;⑤涉嫌违法犯罪尚未查清的;⑥有精神疾病等不能控制自己行为的疾病及传染病病史的</w:t>
      </w:r>
      <w:r>
        <w:rPr>
          <w:rFonts w:hint="eastAsia" w:ascii="仿宋_GB2312" w:hAnsi="Microsoft YaHei UI" w:eastAsia="仿宋_GB2312" w:cs="仿宋_GB2312"/>
          <w:i w:val="0"/>
          <w:iCs w:val="0"/>
          <w:caps w:val="0"/>
          <w:color w:val="000000"/>
          <w:spacing w:val="8"/>
          <w:sz w:val="30"/>
          <w:szCs w:val="30"/>
          <w:shd w:val="clear" w:color="auto" w:fill="FFFFFF"/>
          <w:lang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eastAsia" w:ascii="仿宋_GB2312" w:hAnsi="Microsoft YaHei UI" w:eastAsia="仿宋_GB2312" w:cs="仿宋_GB2312"/>
          <w:i w:val="0"/>
          <w:iCs w:val="0"/>
          <w:caps w:val="0"/>
          <w:color w:val="000000"/>
          <w:spacing w:val="8"/>
          <w:sz w:val="30"/>
          <w:szCs w:val="30"/>
          <w:shd w:val="clear" w:color="auto" w:fill="FFFFFF"/>
          <w:lang w:val="en-US" w:eastAsia="zh-CN"/>
        </w:rPr>
      </w:pPr>
      <w:r>
        <w:rPr>
          <w:rFonts w:hint="eastAsia" w:ascii="仿宋_GB2312" w:hAnsi="Microsoft YaHei UI" w:eastAsia="仿宋_GB2312" w:cs="仿宋_GB2312"/>
          <w:i w:val="0"/>
          <w:iCs w:val="0"/>
          <w:caps w:val="0"/>
          <w:color w:val="000000"/>
          <w:spacing w:val="8"/>
          <w:sz w:val="30"/>
          <w:szCs w:val="30"/>
          <w:shd w:val="clear" w:color="auto" w:fill="FFFFFF"/>
          <w:lang w:val="en-US" w:eastAsia="zh-CN"/>
        </w:rPr>
        <w:t>（二）招聘岗位及条件</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right="0" w:rightChars="0" w:firstLine="632" w:firstLineChars="200"/>
        <w:jc w:val="left"/>
        <w:textAlignment w:val="auto"/>
        <w:rPr>
          <w:rFonts w:hint="default" w:ascii="仿宋_GB2312" w:hAnsi="Microsoft YaHei UI" w:eastAsia="仿宋_GB2312" w:cs="仿宋_GB2312"/>
          <w:i w:val="0"/>
          <w:iCs w:val="0"/>
          <w:caps w:val="0"/>
          <w:color w:val="FF0000"/>
          <w:spacing w:val="8"/>
          <w:sz w:val="30"/>
          <w:szCs w:val="30"/>
          <w:u w:val="single"/>
          <w:shd w:val="clear" w:color="auto" w:fill="FFFFFF"/>
          <w:lang w:val="en-US" w:eastAsia="zh-CN"/>
        </w:rPr>
      </w:pPr>
      <w:r>
        <w:rPr>
          <w:rFonts w:hint="eastAsia" w:ascii="仿宋_GB2312" w:hAnsi="Microsoft YaHei UI" w:eastAsia="仿宋_GB2312" w:cs="仿宋_GB2312"/>
          <w:i w:val="0"/>
          <w:iCs w:val="0"/>
          <w:caps w:val="0"/>
          <w:color w:val="FF0000"/>
          <w:spacing w:val="8"/>
          <w:sz w:val="30"/>
          <w:szCs w:val="30"/>
          <w:u w:val="single"/>
          <w:shd w:val="clear" w:color="auto" w:fill="FFFFFF"/>
          <w:lang w:val="en-US" w:eastAsia="zh-CN"/>
        </w:rPr>
        <w:t>具体岗位条件请下载附件《2021年山亭区国有企业公开招聘专业技术人员招聘计划表》查看</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72" w:firstLineChars="200"/>
        <w:jc w:val="both"/>
        <w:textAlignment w:val="auto"/>
        <w:rPr>
          <w:rFonts w:hint="eastAsia" w:ascii="仿宋" w:hAnsi="仿宋" w:eastAsia="仿宋" w:cs="仿宋"/>
          <w:b w:val="0"/>
          <w:i w:val="0"/>
          <w:caps w:val="0"/>
          <w:color w:val="333333"/>
          <w:spacing w:val="8"/>
          <w:sz w:val="32"/>
          <w:szCs w:val="32"/>
        </w:rPr>
      </w:pPr>
      <w:r>
        <w:rPr>
          <w:rFonts w:hint="eastAsia" w:ascii="黑体" w:hAnsi="黑体" w:eastAsia="黑体" w:cs="黑体"/>
          <w:b w:val="0"/>
          <w:i w:val="0"/>
          <w:caps w:val="0"/>
          <w:color w:val="000000"/>
          <w:spacing w:val="8"/>
          <w:sz w:val="32"/>
          <w:szCs w:val="32"/>
          <w:shd w:val="clear" w:color="auto" w:fill="FFFFFF"/>
        </w:rPr>
        <w:t>三、招聘程序</w:t>
      </w:r>
    </w:p>
    <w:p>
      <w:pPr>
        <w:keepNext w:val="0"/>
        <w:keepLines w:val="0"/>
        <w:pageBreakBefore w:val="0"/>
        <w:numPr>
          <w:ilvl w:val="0"/>
          <w:numId w:val="0"/>
        </w:numPr>
        <w:kinsoku/>
        <w:overflowPunct/>
        <w:topLinePunct w:val="0"/>
        <w:autoSpaceDE/>
        <w:autoSpaceDN/>
        <w:bidi w:val="0"/>
        <w:adjustRightInd/>
        <w:snapToGrid/>
        <w:spacing w:line="560" w:lineRule="exact"/>
        <w:ind w:firstLine="632" w:firstLineChars="200"/>
        <w:textAlignment w:val="auto"/>
        <w:rPr>
          <w:rFonts w:hint="eastAsia" w:ascii="仿宋_GB2312" w:hAnsi="Microsoft YaHei UI" w:eastAsia="仿宋_GB2312" w:cs="仿宋_GB2312"/>
          <w:i w:val="0"/>
          <w:iCs w:val="0"/>
          <w:caps w:val="0"/>
          <w:color w:val="000000"/>
          <w:spacing w:val="8"/>
          <w:kern w:val="0"/>
          <w:sz w:val="30"/>
          <w:szCs w:val="30"/>
          <w:shd w:val="clear" w:color="auto" w:fill="FFFFFF"/>
          <w:lang w:val="en-US" w:eastAsia="zh-CN"/>
        </w:rPr>
      </w:pPr>
      <w:r>
        <w:rPr>
          <w:rFonts w:hint="eastAsia" w:ascii="仿宋_GB2312" w:hAnsi="Microsoft YaHei UI" w:eastAsia="仿宋_GB2312" w:cs="仿宋_GB2312"/>
          <w:i w:val="0"/>
          <w:iCs w:val="0"/>
          <w:caps w:val="0"/>
          <w:color w:val="000000"/>
          <w:spacing w:val="8"/>
          <w:kern w:val="0"/>
          <w:sz w:val="30"/>
          <w:szCs w:val="30"/>
          <w:shd w:val="clear" w:color="auto" w:fill="FFFFFF"/>
          <w:lang w:val="en-US" w:eastAsia="zh-CN"/>
        </w:rPr>
        <w:t>招聘工作按照公开报名、资格审核、面试、履历业绩评价、体检、公示等程序进行。本次招聘通过山亭区政府网（www.shanting.gov.cn）、山东山汇人才服务有限公司网站（www.sdshrcw.com）和微信公众号：“山东山汇人才网”公开发布招聘信息。</w:t>
      </w:r>
    </w:p>
    <w:p>
      <w:pPr>
        <w:keepNext w:val="0"/>
        <w:keepLines w:val="0"/>
        <w:pageBreakBefore w:val="0"/>
        <w:numPr>
          <w:ilvl w:val="0"/>
          <w:numId w:val="0"/>
        </w:numPr>
        <w:kinsoku/>
        <w:overflowPunct/>
        <w:topLinePunct w:val="0"/>
        <w:autoSpaceDE/>
        <w:autoSpaceDN/>
        <w:bidi w:val="0"/>
        <w:adjustRightInd/>
        <w:snapToGrid/>
        <w:spacing w:line="560" w:lineRule="exact"/>
        <w:ind w:firstLine="632" w:firstLineChars="200"/>
        <w:textAlignment w:val="auto"/>
        <w:rPr>
          <w:rFonts w:hint="eastAsia" w:ascii="仿宋_GB2312" w:hAnsi="Microsoft YaHei UI" w:eastAsia="仿宋_GB2312" w:cs="仿宋_GB2312"/>
          <w:i w:val="0"/>
          <w:iCs w:val="0"/>
          <w:caps w:val="0"/>
          <w:color w:val="000000"/>
          <w:spacing w:val="8"/>
          <w:kern w:val="0"/>
          <w:sz w:val="30"/>
          <w:szCs w:val="30"/>
          <w:shd w:val="clear" w:color="auto" w:fill="FFFFFF"/>
          <w:lang w:val="en-US" w:eastAsia="zh-CN"/>
        </w:rPr>
      </w:pPr>
      <w:r>
        <w:rPr>
          <w:rFonts w:hint="eastAsia" w:ascii="仿宋_GB2312" w:hAnsi="Microsoft YaHei UI" w:eastAsia="仿宋_GB2312" w:cs="仿宋_GB2312"/>
          <w:i w:val="0"/>
          <w:iCs w:val="0"/>
          <w:caps w:val="0"/>
          <w:color w:val="000000"/>
          <w:spacing w:val="8"/>
          <w:kern w:val="0"/>
          <w:sz w:val="30"/>
          <w:szCs w:val="30"/>
          <w:shd w:val="clear" w:color="auto" w:fill="FFFFFF"/>
          <w:lang w:val="en-US" w:eastAsia="zh-CN"/>
        </w:rPr>
        <w:t>(一)报名时间：2021年11月23日9:00至 2021年11月25日16:00止。</w:t>
      </w:r>
    </w:p>
    <w:p>
      <w:pPr>
        <w:keepNext w:val="0"/>
        <w:keepLines w:val="0"/>
        <w:pageBreakBefore w:val="0"/>
        <w:numPr>
          <w:ilvl w:val="0"/>
          <w:numId w:val="0"/>
        </w:numPr>
        <w:kinsoku/>
        <w:overflowPunct/>
        <w:topLinePunct w:val="0"/>
        <w:autoSpaceDE/>
        <w:autoSpaceDN/>
        <w:bidi w:val="0"/>
        <w:adjustRightInd/>
        <w:snapToGrid/>
        <w:spacing w:line="560" w:lineRule="exact"/>
        <w:ind w:firstLine="632" w:firstLineChars="200"/>
        <w:textAlignment w:val="auto"/>
        <w:rPr>
          <w:rFonts w:hint="eastAsia" w:ascii="仿宋_GB2312" w:hAnsi="Microsoft YaHei UI" w:eastAsia="仿宋_GB2312" w:cs="仿宋_GB2312"/>
          <w:i w:val="0"/>
          <w:iCs w:val="0"/>
          <w:caps w:val="0"/>
          <w:color w:val="000000"/>
          <w:spacing w:val="8"/>
          <w:kern w:val="0"/>
          <w:sz w:val="30"/>
          <w:szCs w:val="30"/>
          <w:shd w:val="clear" w:color="auto" w:fill="FFFFFF"/>
          <w:lang w:val="en-US" w:eastAsia="zh-CN"/>
        </w:rPr>
      </w:pPr>
      <w:r>
        <w:rPr>
          <w:rFonts w:hint="eastAsia" w:ascii="仿宋_GB2312" w:hAnsi="Microsoft YaHei UI" w:eastAsia="仿宋_GB2312" w:cs="仿宋_GB2312"/>
          <w:i w:val="0"/>
          <w:iCs w:val="0"/>
          <w:caps w:val="0"/>
          <w:color w:val="000000"/>
          <w:spacing w:val="8"/>
          <w:kern w:val="0"/>
          <w:sz w:val="30"/>
          <w:szCs w:val="30"/>
          <w:shd w:val="clear" w:color="auto" w:fill="FFFFFF"/>
          <w:lang w:val="en-US" w:eastAsia="zh-CN"/>
        </w:rPr>
        <w:t>(二)报名方式：本次招聘仅接受网上报名。</w:t>
      </w:r>
    </w:p>
    <w:p>
      <w:pPr>
        <w:keepNext w:val="0"/>
        <w:keepLines w:val="0"/>
        <w:pageBreakBefore w:val="0"/>
        <w:numPr>
          <w:ilvl w:val="0"/>
          <w:numId w:val="0"/>
        </w:numPr>
        <w:kinsoku/>
        <w:overflowPunct/>
        <w:topLinePunct w:val="0"/>
        <w:autoSpaceDE/>
        <w:autoSpaceDN/>
        <w:bidi w:val="0"/>
        <w:adjustRightInd/>
        <w:snapToGrid/>
        <w:spacing w:line="560" w:lineRule="exact"/>
        <w:ind w:firstLine="632" w:firstLineChars="200"/>
        <w:textAlignment w:val="auto"/>
        <w:rPr>
          <w:rFonts w:hint="eastAsia" w:ascii="仿宋_GB2312" w:hAnsi="Microsoft YaHei UI" w:eastAsia="仿宋_GB2312" w:cs="仿宋_GB2312"/>
          <w:i w:val="0"/>
          <w:iCs w:val="0"/>
          <w:caps w:val="0"/>
          <w:color w:val="000000"/>
          <w:spacing w:val="8"/>
          <w:kern w:val="0"/>
          <w:sz w:val="30"/>
          <w:szCs w:val="30"/>
          <w:shd w:val="clear" w:color="auto" w:fill="FFFFFF"/>
          <w:lang w:val="en-US" w:eastAsia="zh-CN"/>
        </w:rPr>
      </w:pPr>
      <w:r>
        <w:rPr>
          <w:rFonts w:hint="eastAsia" w:ascii="仿宋_GB2312" w:hAnsi="Microsoft YaHei UI" w:eastAsia="仿宋_GB2312" w:cs="仿宋_GB2312"/>
          <w:i w:val="0"/>
          <w:iCs w:val="0"/>
          <w:caps w:val="0"/>
          <w:color w:val="000000"/>
          <w:spacing w:val="8"/>
          <w:kern w:val="0"/>
          <w:sz w:val="30"/>
          <w:szCs w:val="30"/>
          <w:shd w:val="clear" w:color="auto" w:fill="FFFFFF"/>
          <w:lang w:val="en-US" w:eastAsia="zh-CN"/>
        </w:rPr>
        <w:t>请进入山东山汇人才服务有限公司网站（www.sdshrcw.com），点击上方报名入口，准确、完整、规范填写个人简历。请应聘者保证信息真实性，如信息失实，将取消应聘及聘用资格。</w:t>
      </w:r>
    </w:p>
    <w:p>
      <w:pPr>
        <w:keepNext w:val="0"/>
        <w:keepLines w:val="0"/>
        <w:pageBreakBefore w:val="0"/>
        <w:numPr>
          <w:ilvl w:val="0"/>
          <w:numId w:val="0"/>
        </w:numPr>
        <w:kinsoku/>
        <w:overflowPunct/>
        <w:topLinePunct w:val="0"/>
        <w:autoSpaceDE/>
        <w:autoSpaceDN/>
        <w:bidi w:val="0"/>
        <w:adjustRightInd/>
        <w:snapToGrid/>
        <w:spacing w:line="560" w:lineRule="exact"/>
        <w:ind w:firstLine="632" w:firstLineChars="200"/>
        <w:textAlignment w:val="auto"/>
        <w:rPr>
          <w:rFonts w:hint="eastAsia" w:ascii="仿宋_GB2312" w:hAnsi="Microsoft YaHei UI" w:eastAsia="仿宋_GB2312" w:cs="仿宋_GB2312"/>
          <w:i w:val="0"/>
          <w:iCs w:val="0"/>
          <w:caps w:val="0"/>
          <w:color w:val="000000"/>
          <w:spacing w:val="8"/>
          <w:kern w:val="0"/>
          <w:sz w:val="30"/>
          <w:szCs w:val="30"/>
          <w:shd w:val="clear" w:color="auto" w:fill="FFFFFF"/>
          <w:lang w:val="en-US" w:eastAsia="zh-CN"/>
        </w:rPr>
      </w:pPr>
      <w:r>
        <w:rPr>
          <w:rFonts w:hint="eastAsia" w:ascii="仿宋_GB2312" w:hAnsi="Microsoft YaHei UI" w:eastAsia="仿宋_GB2312" w:cs="仿宋_GB2312"/>
          <w:i w:val="0"/>
          <w:iCs w:val="0"/>
          <w:caps w:val="0"/>
          <w:color w:val="000000"/>
          <w:spacing w:val="8"/>
          <w:kern w:val="0"/>
          <w:sz w:val="30"/>
          <w:szCs w:val="30"/>
          <w:shd w:val="clear" w:color="auto" w:fill="FFFFFF"/>
          <w:lang w:val="en-US" w:eastAsia="zh-CN"/>
        </w:rPr>
        <w:t>(三)</w:t>
      </w:r>
      <w:r>
        <w:rPr>
          <w:rFonts w:hint="eastAsia" w:ascii="仿宋_GB2312" w:hAnsi="Microsoft YaHei UI" w:eastAsia="仿宋_GB2312" w:cs="仿宋_GB2312"/>
          <w:i w:val="0"/>
          <w:iCs w:val="0"/>
          <w:caps w:val="0"/>
          <w:color w:val="000000"/>
          <w:spacing w:val="8"/>
          <w:kern w:val="0"/>
          <w:sz w:val="30"/>
          <w:szCs w:val="30"/>
          <w:shd w:val="clear" w:color="auto" w:fill="FFFFFF"/>
          <w:lang w:val="en-US" w:eastAsia="zh-CN" w:bidi="ar"/>
        </w:rPr>
        <w:t>报名缴费:缴费将通过山亭区政府网（www.shanting.gov.cn）、山东山汇人才服务有限公司网站（www.sdshrcw.com）和微信公众号：“山东山汇人才网”发布相关通知。</w:t>
      </w:r>
      <w:r>
        <w:rPr>
          <w:rFonts w:hint="eastAsia" w:ascii="仿宋_GB2312" w:hAnsi="Microsoft YaHei UI" w:eastAsia="仿宋_GB2312" w:cs="仿宋_GB2312"/>
          <w:i w:val="0"/>
          <w:iCs w:val="0"/>
          <w:caps w:val="0"/>
          <w:color w:val="000000"/>
          <w:spacing w:val="8"/>
          <w:kern w:val="0"/>
          <w:sz w:val="30"/>
          <w:szCs w:val="30"/>
          <w:shd w:val="clear" w:color="auto" w:fill="FFFFFF"/>
          <w:lang w:val="en-US" w:eastAsia="zh-CN"/>
        </w:rPr>
        <w:t>根据物价部门核定的标准，笔试考务费为每人每科40元，面试考务费为每人每科70元，未进行缴费的人员视为自动放弃。</w:t>
      </w:r>
    </w:p>
    <w:p>
      <w:pPr>
        <w:keepNext w:val="0"/>
        <w:keepLines w:val="0"/>
        <w:pageBreakBefore w:val="0"/>
        <w:numPr>
          <w:ilvl w:val="0"/>
          <w:numId w:val="0"/>
        </w:numPr>
        <w:kinsoku/>
        <w:overflowPunct/>
        <w:topLinePunct w:val="0"/>
        <w:autoSpaceDE/>
        <w:autoSpaceDN/>
        <w:bidi w:val="0"/>
        <w:adjustRightInd/>
        <w:snapToGrid/>
        <w:spacing w:line="560" w:lineRule="exact"/>
        <w:ind w:firstLine="632" w:firstLineChars="200"/>
        <w:textAlignment w:val="auto"/>
        <w:rPr>
          <w:rFonts w:hint="eastAsia" w:ascii="仿宋_GB2312" w:hAnsi="Microsoft YaHei UI" w:eastAsia="仿宋_GB2312" w:cs="仿宋_GB2312"/>
          <w:i w:val="0"/>
          <w:iCs w:val="0"/>
          <w:caps w:val="0"/>
          <w:color w:val="000000"/>
          <w:spacing w:val="8"/>
          <w:kern w:val="0"/>
          <w:sz w:val="30"/>
          <w:szCs w:val="30"/>
          <w:shd w:val="clear" w:color="auto" w:fill="FFFFFF"/>
          <w:lang w:val="en-US" w:eastAsia="zh-CN"/>
        </w:rPr>
      </w:pPr>
      <w:r>
        <w:rPr>
          <w:rFonts w:hint="eastAsia" w:ascii="仿宋_GB2312" w:hAnsi="Microsoft YaHei UI" w:eastAsia="仿宋_GB2312" w:cs="仿宋_GB2312"/>
          <w:i w:val="0"/>
          <w:iCs w:val="0"/>
          <w:caps w:val="0"/>
          <w:color w:val="000000"/>
          <w:spacing w:val="8"/>
          <w:kern w:val="0"/>
          <w:sz w:val="30"/>
          <w:szCs w:val="30"/>
          <w:shd w:val="clear" w:color="auto" w:fill="FFFFFF"/>
          <w:lang w:val="en-US" w:eastAsia="zh-CN"/>
        </w:rPr>
        <w:t>(四)资格初审：根据报名情况，对应聘者的报名条件、岗位要求进行初审，确定进入面试的人员，未能进入面试者，不再另行通知。本次招聘根据通过资格初审人数确定是否增加笔试环节。</w:t>
      </w:r>
    </w:p>
    <w:p>
      <w:pPr>
        <w:pStyle w:val="2"/>
        <w:keepNext w:val="0"/>
        <w:keepLines w:val="0"/>
        <w:pageBreakBefore w:val="0"/>
        <w:kinsoku/>
        <w:overflowPunct/>
        <w:topLinePunct w:val="0"/>
        <w:autoSpaceDE/>
        <w:autoSpaceDN/>
        <w:bidi w:val="0"/>
        <w:adjustRightInd/>
        <w:snapToGrid/>
        <w:spacing w:line="560" w:lineRule="exact"/>
        <w:ind w:firstLine="632" w:firstLineChars="200"/>
        <w:textAlignment w:val="auto"/>
        <w:rPr>
          <w:rFonts w:hint="eastAsia" w:ascii="仿宋_GB2312" w:hAnsi="Microsoft YaHei UI" w:eastAsia="仿宋_GB2312" w:cs="仿宋_GB2312"/>
          <w:i w:val="0"/>
          <w:iCs w:val="0"/>
          <w:caps w:val="0"/>
          <w:color w:val="000000"/>
          <w:spacing w:val="8"/>
          <w:kern w:val="0"/>
          <w:sz w:val="30"/>
          <w:szCs w:val="30"/>
          <w:shd w:val="clear" w:color="auto" w:fill="FFFFFF"/>
          <w:lang w:val="en-US" w:eastAsia="zh-CN" w:bidi="ar-SA"/>
        </w:rPr>
      </w:pPr>
      <w:r>
        <w:rPr>
          <w:rFonts w:hint="eastAsia" w:ascii="仿宋_GB2312" w:hAnsi="Microsoft YaHei UI" w:eastAsia="仿宋_GB2312" w:cs="仿宋_GB2312"/>
          <w:i w:val="0"/>
          <w:iCs w:val="0"/>
          <w:caps w:val="0"/>
          <w:color w:val="000000"/>
          <w:spacing w:val="8"/>
          <w:kern w:val="0"/>
          <w:sz w:val="30"/>
          <w:szCs w:val="30"/>
          <w:shd w:val="clear" w:color="auto" w:fill="FFFFFF"/>
          <w:lang w:val="en-US" w:eastAsia="zh-CN" w:bidi="ar-SA"/>
        </w:rPr>
        <w:t>(五)</w:t>
      </w:r>
      <w:r>
        <w:rPr>
          <w:rFonts w:hint="eastAsia" w:hAnsi="Microsoft YaHei UI" w:cs="仿宋_GB2312"/>
          <w:i w:val="0"/>
          <w:iCs w:val="0"/>
          <w:caps w:val="0"/>
          <w:color w:val="000000"/>
          <w:spacing w:val="8"/>
          <w:kern w:val="0"/>
          <w:sz w:val="30"/>
          <w:szCs w:val="30"/>
          <w:shd w:val="clear" w:color="auto" w:fill="FFFFFF"/>
          <w:lang w:val="en-US" w:eastAsia="zh-CN" w:bidi="ar-SA"/>
        </w:rPr>
        <w:t>考试</w:t>
      </w:r>
      <w:r>
        <w:rPr>
          <w:rFonts w:hint="eastAsia" w:ascii="仿宋_GB2312" w:hAnsi="Microsoft YaHei UI" w:eastAsia="仿宋_GB2312" w:cs="仿宋_GB2312"/>
          <w:i w:val="0"/>
          <w:iCs w:val="0"/>
          <w:caps w:val="0"/>
          <w:color w:val="000000"/>
          <w:spacing w:val="8"/>
          <w:kern w:val="0"/>
          <w:sz w:val="30"/>
          <w:szCs w:val="30"/>
          <w:shd w:val="clear" w:color="auto" w:fill="FFFFFF"/>
          <w:lang w:val="en-US" w:eastAsia="zh-CN" w:bidi="ar-SA"/>
        </w:rPr>
        <w:t>：</w:t>
      </w:r>
      <w:r>
        <w:rPr>
          <w:rFonts w:hint="eastAsia" w:ascii="仿宋_GB2312" w:hAnsi="Microsoft YaHei UI" w:eastAsia="仿宋_GB2312" w:cs="仿宋_GB2312"/>
          <w:i w:val="0"/>
          <w:iCs w:val="0"/>
          <w:caps w:val="0"/>
          <w:color w:val="000000"/>
          <w:spacing w:val="8"/>
          <w:kern w:val="0"/>
          <w:sz w:val="30"/>
          <w:szCs w:val="30"/>
          <w:shd w:val="clear" w:color="auto" w:fill="FFFFFF"/>
          <w:lang w:val="en-US" w:eastAsia="zh-CN"/>
        </w:rPr>
        <w:t>本次</w:t>
      </w:r>
      <w:r>
        <w:rPr>
          <w:rFonts w:hint="eastAsia" w:hAnsi="Microsoft YaHei UI" w:cs="仿宋_GB2312"/>
          <w:i w:val="0"/>
          <w:iCs w:val="0"/>
          <w:caps w:val="0"/>
          <w:color w:val="000000"/>
          <w:spacing w:val="8"/>
          <w:kern w:val="0"/>
          <w:sz w:val="30"/>
          <w:szCs w:val="30"/>
          <w:shd w:val="clear" w:color="auto" w:fill="FFFFFF"/>
          <w:lang w:val="en-US" w:eastAsia="zh-CN" w:bidi="ar-SA"/>
        </w:rPr>
        <w:t>考试主要通过面试和履历评价的方式进行，</w:t>
      </w:r>
      <w:r>
        <w:rPr>
          <w:rFonts w:hint="eastAsia" w:ascii="仿宋_GB2312" w:hAnsi="Microsoft YaHei UI" w:eastAsia="仿宋_GB2312" w:cs="仿宋_GB2312"/>
          <w:i w:val="0"/>
          <w:iCs w:val="0"/>
          <w:caps w:val="0"/>
          <w:color w:val="000000"/>
          <w:spacing w:val="8"/>
          <w:kern w:val="0"/>
          <w:sz w:val="30"/>
          <w:szCs w:val="30"/>
          <w:shd w:val="clear" w:color="auto" w:fill="FFFFFF"/>
          <w:lang w:val="en-US" w:eastAsia="zh-CN"/>
        </w:rPr>
        <w:t>考试总成绩100分，确定70分为合格分数线。面试成绩计算到小数点后两位，在面试结束后公布。履历业绩评价将从毕业院校（20分）、学历学位（15分）、技术职称（15分）、工作经验（5分）、岗位匹配度（45分）五个方面，对应聘人员进行评价，赋予相应分值。按照面试成绩占70%、履历业绩评价成绩占30%计算考试总成绩</w:t>
      </w:r>
      <w:r>
        <w:rPr>
          <w:rFonts w:hint="eastAsia" w:hAnsi="Microsoft YaHei UI" w:cs="仿宋_GB2312"/>
          <w:i w:val="0"/>
          <w:iCs w:val="0"/>
          <w:caps w:val="0"/>
          <w:color w:val="000000"/>
          <w:spacing w:val="8"/>
          <w:kern w:val="0"/>
          <w:sz w:val="30"/>
          <w:szCs w:val="30"/>
          <w:highlight w:val="none"/>
          <w:shd w:val="clear" w:color="auto" w:fill="FFFFFF"/>
          <w:lang w:val="en-US" w:eastAsia="zh-CN"/>
        </w:rPr>
        <w:t>。</w:t>
      </w:r>
      <w:r>
        <w:rPr>
          <w:rFonts w:hint="eastAsia" w:ascii="仿宋_GB2312" w:hAnsi="Microsoft YaHei UI" w:eastAsia="仿宋_GB2312" w:cs="仿宋_GB2312"/>
          <w:i w:val="0"/>
          <w:iCs w:val="0"/>
          <w:caps w:val="0"/>
          <w:color w:val="000000"/>
          <w:spacing w:val="8"/>
          <w:kern w:val="0"/>
          <w:sz w:val="30"/>
          <w:szCs w:val="30"/>
          <w:highlight w:val="none"/>
          <w:shd w:val="clear" w:color="auto" w:fill="FFFFFF"/>
          <w:lang w:val="en-US" w:eastAsia="zh-CN" w:bidi="ar-SA"/>
        </w:rPr>
        <w:t>面试和</w:t>
      </w:r>
      <w:r>
        <w:rPr>
          <w:rFonts w:hint="eastAsia" w:hAnsi="Microsoft YaHei UI" w:cs="仿宋_GB2312"/>
          <w:i w:val="0"/>
          <w:iCs w:val="0"/>
          <w:caps w:val="0"/>
          <w:color w:val="000000"/>
          <w:spacing w:val="8"/>
          <w:kern w:val="0"/>
          <w:sz w:val="30"/>
          <w:szCs w:val="30"/>
          <w:highlight w:val="none"/>
          <w:shd w:val="clear" w:color="auto" w:fill="FFFFFF"/>
          <w:lang w:val="en-US" w:eastAsia="zh-CN" w:bidi="ar-SA"/>
        </w:rPr>
        <w:t>履历业绩评价</w:t>
      </w:r>
      <w:r>
        <w:rPr>
          <w:rFonts w:hint="eastAsia" w:ascii="仿宋_GB2312" w:hAnsi="Microsoft YaHei UI" w:eastAsia="仿宋_GB2312" w:cs="仿宋_GB2312"/>
          <w:i w:val="0"/>
          <w:iCs w:val="0"/>
          <w:caps w:val="0"/>
          <w:color w:val="000000"/>
          <w:spacing w:val="8"/>
          <w:kern w:val="0"/>
          <w:sz w:val="30"/>
          <w:szCs w:val="30"/>
          <w:highlight w:val="none"/>
          <w:shd w:val="clear" w:color="auto" w:fill="FFFFFF"/>
          <w:lang w:val="en-US" w:eastAsia="zh-CN" w:bidi="ar-SA"/>
        </w:rPr>
        <w:t>将通过山亭区政府网（www.shanting.gov.cn）、山东山汇人才服务有限公司网站（www.sdshrcw.com）和微信公众号：“山东山汇人才网”发布相关通知或电话、电子邮件、短信等方式告知，具体时间地点以通知为准。</w:t>
      </w:r>
    </w:p>
    <w:p>
      <w:pPr>
        <w:pStyle w:val="2"/>
        <w:keepNext w:val="0"/>
        <w:keepLines w:val="0"/>
        <w:pageBreakBefore w:val="0"/>
        <w:kinsoku/>
        <w:overflowPunct/>
        <w:topLinePunct w:val="0"/>
        <w:autoSpaceDE/>
        <w:autoSpaceDN/>
        <w:bidi w:val="0"/>
        <w:adjustRightInd/>
        <w:snapToGrid/>
        <w:spacing w:line="560" w:lineRule="exact"/>
        <w:textAlignment w:val="auto"/>
        <w:rPr>
          <w:rFonts w:hint="eastAsia"/>
          <w:lang w:val="en-US" w:eastAsia="zh-CN"/>
        </w:rPr>
      </w:pPr>
      <w:r>
        <w:rPr>
          <w:rFonts w:hint="eastAsia"/>
          <w:lang w:val="en-US" w:eastAsia="zh-CN"/>
        </w:rPr>
        <w:drawing>
          <wp:anchor distT="0" distB="0" distL="114300" distR="114300" simplePos="0" relativeHeight="251659264" behindDoc="0" locked="0" layoutInCell="1" allowOverlap="1">
            <wp:simplePos x="0" y="0"/>
            <wp:positionH relativeFrom="column">
              <wp:posOffset>9525</wp:posOffset>
            </wp:positionH>
            <wp:positionV relativeFrom="paragraph">
              <wp:posOffset>201295</wp:posOffset>
            </wp:positionV>
            <wp:extent cx="5271770" cy="1878330"/>
            <wp:effectExtent l="0" t="0" r="5080" b="7620"/>
            <wp:wrapTopAndBottom/>
            <wp:docPr id="1" name="图片 1" descr="专业技术履历评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专业技术履历评价"/>
                    <pic:cNvPicPr>
                      <a:picLocks noChangeAspect="1"/>
                    </pic:cNvPicPr>
                  </pic:nvPicPr>
                  <pic:blipFill>
                    <a:blip r:embed="rId4"/>
                    <a:stretch>
                      <a:fillRect/>
                    </a:stretch>
                  </pic:blipFill>
                  <pic:spPr>
                    <a:xfrm>
                      <a:off x="0" y="0"/>
                      <a:ext cx="5271770" cy="1878330"/>
                    </a:xfrm>
                    <a:prstGeom prst="rect">
                      <a:avLst/>
                    </a:prstGeom>
                  </pic:spPr>
                </pic:pic>
              </a:graphicData>
            </a:graphic>
          </wp:anchor>
        </w:drawing>
      </w:r>
    </w:p>
    <w:p>
      <w:pPr>
        <w:keepNext w:val="0"/>
        <w:keepLines w:val="0"/>
        <w:pageBreakBefore w:val="0"/>
        <w:numPr>
          <w:ilvl w:val="0"/>
          <w:numId w:val="0"/>
        </w:numPr>
        <w:kinsoku/>
        <w:overflowPunct/>
        <w:topLinePunct w:val="0"/>
        <w:autoSpaceDE/>
        <w:autoSpaceDN/>
        <w:bidi w:val="0"/>
        <w:adjustRightInd/>
        <w:snapToGrid/>
        <w:spacing w:line="560" w:lineRule="exact"/>
        <w:ind w:firstLine="632" w:firstLineChars="200"/>
        <w:textAlignment w:val="auto"/>
        <w:rPr>
          <w:rFonts w:hint="eastAsia" w:ascii="仿宋_GB2312" w:hAnsi="Microsoft YaHei UI" w:eastAsia="仿宋_GB2312" w:cs="仿宋_GB2312"/>
          <w:i w:val="0"/>
          <w:iCs w:val="0"/>
          <w:caps w:val="0"/>
          <w:color w:val="000000"/>
          <w:spacing w:val="8"/>
          <w:kern w:val="0"/>
          <w:sz w:val="30"/>
          <w:szCs w:val="30"/>
          <w:shd w:val="clear" w:color="auto" w:fill="FFFFFF"/>
          <w:lang w:val="en-US" w:eastAsia="zh-CN" w:bidi="zh-CN"/>
        </w:rPr>
      </w:pPr>
      <w:r>
        <w:rPr>
          <w:rFonts w:hint="eastAsia" w:ascii="仿宋_GB2312" w:hAnsi="Microsoft YaHei UI" w:eastAsia="仿宋_GB2312" w:cs="仿宋_GB2312"/>
          <w:i w:val="0"/>
          <w:iCs w:val="0"/>
          <w:caps w:val="0"/>
          <w:color w:val="000000"/>
          <w:spacing w:val="8"/>
          <w:kern w:val="0"/>
          <w:sz w:val="30"/>
          <w:szCs w:val="30"/>
          <w:shd w:val="clear" w:color="auto" w:fill="FFFFFF"/>
          <w:lang w:val="en-US" w:eastAsia="zh-CN" w:bidi="ar-SA"/>
        </w:rPr>
        <w:t>(六)</w:t>
      </w:r>
      <w:r>
        <w:rPr>
          <w:rFonts w:hint="default" w:ascii="仿宋_GB2312" w:hAnsi="Microsoft YaHei UI" w:eastAsia="仿宋_GB2312" w:cs="仿宋_GB2312"/>
          <w:i w:val="0"/>
          <w:iCs w:val="0"/>
          <w:caps w:val="0"/>
          <w:color w:val="000000"/>
          <w:spacing w:val="8"/>
          <w:kern w:val="0"/>
          <w:sz w:val="30"/>
          <w:szCs w:val="30"/>
          <w:shd w:val="clear" w:color="auto" w:fill="FFFFFF"/>
          <w:lang w:val="en-US" w:eastAsia="zh-CN" w:bidi="zh-CN"/>
        </w:rPr>
        <w:t>考察</w:t>
      </w:r>
      <w:r>
        <w:rPr>
          <w:rFonts w:hint="eastAsia" w:ascii="仿宋_GB2312" w:hAnsi="Microsoft YaHei UI" w:eastAsia="仿宋_GB2312" w:cs="仿宋_GB2312"/>
          <w:i w:val="0"/>
          <w:iCs w:val="0"/>
          <w:caps w:val="0"/>
          <w:color w:val="000000"/>
          <w:spacing w:val="8"/>
          <w:kern w:val="0"/>
          <w:sz w:val="30"/>
          <w:szCs w:val="30"/>
          <w:shd w:val="clear" w:color="auto" w:fill="FFFFFF"/>
          <w:lang w:val="en-US" w:eastAsia="zh-CN" w:bidi="zh-CN"/>
        </w:rPr>
        <w:t>体检：考试结束后按照招聘计划根据考试总成绩按照1:1的比例等额确定进入考察体检范围人选。同一招聘岗位应聘人员出现总成绩并列的，按面试成绩由高分到低分确定进入考察范围人选。考察内容主要包括对人员的政治思想、道德品质、能力素质、工作表现、遵纪守法等情况进行考察，同时提取、审核考察对象档案，如档案重要材料不全、个人经历不明、历史状况不清且无法进行有效考察的；档案中存在造假问题，情节较重的，一律不作为聘用人选。</w:t>
      </w:r>
    </w:p>
    <w:p>
      <w:pPr>
        <w:keepNext w:val="0"/>
        <w:keepLines w:val="0"/>
        <w:pageBreakBefore w:val="0"/>
        <w:numPr>
          <w:ilvl w:val="0"/>
          <w:numId w:val="0"/>
        </w:numPr>
        <w:kinsoku/>
        <w:overflowPunct/>
        <w:topLinePunct w:val="0"/>
        <w:autoSpaceDE/>
        <w:autoSpaceDN/>
        <w:bidi w:val="0"/>
        <w:adjustRightInd/>
        <w:snapToGrid/>
        <w:spacing w:line="560" w:lineRule="exact"/>
        <w:ind w:firstLine="632" w:firstLineChars="200"/>
        <w:textAlignment w:val="auto"/>
        <w:rPr>
          <w:rFonts w:hint="eastAsia" w:ascii="仿宋_GB2312" w:hAnsi="Microsoft YaHei UI" w:eastAsia="仿宋_GB2312" w:cs="仿宋_GB2312"/>
          <w:i w:val="0"/>
          <w:iCs w:val="0"/>
          <w:caps w:val="0"/>
          <w:color w:val="000000"/>
          <w:spacing w:val="8"/>
          <w:kern w:val="0"/>
          <w:sz w:val="30"/>
          <w:szCs w:val="30"/>
          <w:shd w:val="clear" w:color="auto" w:fill="FFFFFF"/>
          <w:lang w:val="en-US" w:eastAsia="zh-CN" w:bidi="zh-CN"/>
        </w:rPr>
      </w:pPr>
      <w:r>
        <w:rPr>
          <w:rFonts w:hint="eastAsia" w:ascii="仿宋_GB2312" w:hAnsi="Microsoft YaHei UI" w:eastAsia="仿宋_GB2312" w:cs="仿宋_GB2312"/>
          <w:i w:val="0"/>
          <w:iCs w:val="0"/>
          <w:caps w:val="0"/>
          <w:color w:val="000000"/>
          <w:spacing w:val="8"/>
          <w:kern w:val="0"/>
          <w:sz w:val="30"/>
          <w:szCs w:val="30"/>
          <w:shd w:val="clear" w:color="auto" w:fill="FFFFFF"/>
          <w:lang w:val="en-US" w:eastAsia="zh-CN" w:bidi="zh-CN"/>
        </w:rPr>
        <w:t>体检参照公务员录用体检标准执行。对放弃考察、体检资格或考察、体检不合格造成的空缺，进一步征求用人单位的意见后，可按同一岗位应聘人员的总成绩由高到低依次递补。</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right="0" w:rightChars="0" w:firstLine="632" w:firstLineChars="200"/>
        <w:jc w:val="both"/>
        <w:textAlignment w:val="auto"/>
        <w:rPr>
          <w:rFonts w:hint="default" w:ascii="仿宋_GB2312" w:hAnsi="Microsoft YaHei UI" w:eastAsia="仿宋_GB2312" w:cs="仿宋_GB2312"/>
          <w:i w:val="0"/>
          <w:iCs w:val="0"/>
          <w:caps w:val="0"/>
          <w:color w:val="000000"/>
          <w:spacing w:val="8"/>
          <w:kern w:val="0"/>
          <w:sz w:val="30"/>
          <w:szCs w:val="30"/>
          <w:shd w:val="clear" w:color="auto" w:fill="FFFFFF"/>
          <w:lang w:val="en-US" w:eastAsia="zh-CN"/>
        </w:rPr>
      </w:pPr>
      <w:r>
        <w:rPr>
          <w:rFonts w:hint="eastAsia" w:ascii="仿宋_GB2312" w:hAnsi="Microsoft YaHei UI" w:eastAsia="仿宋_GB2312" w:cs="仿宋_GB2312"/>
          <w:i w:val="0"/>
          <w:iCs w:val="0"/>
          <w:caps w:val="0"/>
          <w:color w:val="000000"/>
          <w:spacing w:val="8"/>
          <w:kern w:val="0"/>
          <w:sz w:val="30"/>
          <w:szCs w:val="30"/>
          <w:shd w:val="clear" w:color="auto" w:fill="FFFFFF"/>
          <w:lang w:val="en-US" w:eastAsia="zh-CN"/>
        </w:rPr>
        <w:t>(七)公示及聘用：体检合格的拟聘用人员名单将在山亭区政府网（www.shanting.gov.cn）、山东山汇人才服务有限公司网站（www.sdshrcw.com）和微信公众号：“山东山汇人才网”进行公示，公示期5天。一经公示，不再递补。</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right="0" w:rightChars="0" w:firstLine="632" w:firstLineChars="200"/>
        <w:jc w:val="left"/>
        <w:textAlignment w:val="auto"/>
        <w:rPr>
          <w:rFonts w:hint="eastAsia" w:ascii="仿宋_GB2312" w:hAnsi="Microsoft YaHei UI" w:eastAsia="仿宋_GB2312" w:cs="仿宋_GB2312"/>
          <w:i w:val="0"/>
          <w:iCs w:val="0"/>
          <w:caps w:val="0"/>
          <w:color w:val="000000"/>
          <w:spacing w:val="8"/>
          <w:kern w:val="0"/>
          <w:sz w:val="30"/>
          <w:szCs w:val="30"/>
          <w:shd w:val="clear" w:color="auto" w:fill="FFFFFF"/>
          <w:lang w:val="en-US" w:eastAsia="zh-CN"/>
        </w:rPr>
      </w:pPr>
      <w:r>
        <w:rPr>
          <w:rFonts w:hint="eastAsia" w:ascii="仿宋_GB2312" w:hAnsi="Microsoft YaHei UI" w:eastAsia="仿宋_GB2312" w:cs="仿宋_GB2312"/>
          <w:color w:val="000000"/>
          <w:spacing w:val="8"/>
          <w:kern w:val="0"/>
          <w:sz w:val="30"/>
          <w:szCs w:val="30"/>
          <w:shd w:val="clear" w:color="auto" w:fill="FFFFFF"/>
        </w:rPr>
        <w:t>受聘的人员按规定实行试用期制度，试用期2个月，试用期满经考核合格者正式聘用，不符合岗位需求的取消聘用资格。</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 w:hAnsi="仿宋" w:eastAsia="仿宋" w:cs="仿宋"/>
          <w:b w:val="0"/>
          <w:i w:val="0"/>
          <w:caps w:val="0"/>
          <w:color w:val="333333"/>
          <w:spacing w:val="8"/>
          <w:sz w:val="32"/>
          <w:szCs w:val="32"/>
        </w:rPr>
      </w:pPr>
      <w:r>
        <w:rPr>
          <w:rFonts w:hint="eastAsia" w:ascii="黑体" w:hAnsi="黑体" w:eastAsia="黑体" w:cs="黑体"/>
          <w:b w:val="0"/>
          <w:i w:val="0"/>
          <w:caps w:val="0"/>
          <w:color w:val="000000"/>
          <w:spacing w:val="8"/>
          <w:sz w:val="32"/>
          <w:szCs w:val="32"/>
          <w:shd w:val="clear" w:color="auto" w:fill="FFFFFF"/>
        </w:rPr>
        <w:t>四、其他事项</w:t>
      </w:r>
    </w:p>
    <w:p>
      <w:pPr>
        <w:keepNext w:val="0"/>
        <w:keepLines w:val="0"/>
        <w:pageBreakBefore w:val="0"/>
        <w:numPr>
          <w:ilvl w:val="0"/>
          <w:numId w:val="0"/>
        </w:numPr>
        <w:kinsoku/>
        <w:overflowPunct/>
        <w:topLinePunct w:val="0"/>
        <w:autoSpaceDE/>
        <w:autoSpaceDN/>
        <w:bidi w:val="0"/>
        <w:adjustRightInd/>
        <w:snapToGrid/>
        <w:spacing w:line="560" w:lineRule="exact"/>
        <w:ind w:firstLine="632" w:firstLineChars="200"/>
        <w:textAlignment w:val="auto"/>
        <w:rPr>
          <w:rFonts w:hint="eastAsia" w:ascii="仿宋_GB2312" w:hAnsi="Microsoft YaHei UI" w:eastAsia="仿宋_GB2312" w:cs="仿宋_GB2312"/>
          <w:i w:val="0"/>
          <w:iCs w:val="0"/>
          <w:caps w:val="0"/>
          <w:color w:val="000000"/>
          <w:spacing w:val="8"/>
          <w:kern w:val="0"/>
          <w:sz w:val="30"/>
          <w:szCs w:val="30"/>
          <w:shd w:val="clear" w:color="auto" w:fill="FFFFFF"/>
          <w:lang w:val="en-US" w:eastAsia="zh-CN"/>
        </w:rPr>
      </w:pPr>
      <w:r>
        <w:rPr>
          <w:rFonts w:hint="eastAsia" w:ascii="仿宋_GB2312" w:hAnsi="Microsoft YaHei UI" w:eastAsia="仿宋_GB2312" w:cs="仿宋_GB2312"/>
          <w:i w:val="0"/>
          <w:iCs w:val="0"/>
          <w:caps w:val="0"/>
          <w:color w:val="000000"/>
          <w:spacing w:val="8"/>
          <w:kern w:val="0"/>
          <w:sz w:val="30"/>
          <w:szCs w:val="30"/>
          <w:shd w:val="clear" w:color="auto" w:fill="FFFFFF"/>
          <w:lang w:val="en-US" w:eastAsia="zh-CN"/>
        </w:rPr>
        <w:t>(一)资格审查贯穿招聘全过程。应聘人员应提供真实有效的相关信息和材料，凡弄虚作假者，一经查实，即取消考试或聘用资格。</w:t>
      </w:r>
    </w:p>
    <w:p>
      <w:pPr>
        <w:keepNext w:val="0"/>
        <w:keepLines w:val="0"/>
        <w:pageBreakBefore w:val="0"/>
        <w:numPr>
          <w:ilvl w:val="0"/>
          <w:numId w:val="0"/>
        </w:numPr>
        <w:kinsoku/>
        <w:overflowPunct/>
        <w:topLinePunct w:val="0"/>
        <w:autoSpaceDE/>
        <w:autoSpaceDN/>
        <w:bidi w:val="0"/>
        <w:adjustRightInd/>
        <w:snapToGrid/>
        <w:spacing w:line="560" w:lineRule="exact"/>
        <w:ind w:firstLine="632" w:firstLineChars="200"/>
        <w:textAlignment w:val="auto"/>
        <w:rPr>
          <w:rFonts w:hint="eastAsia" w:ascii="仿宋_GB2312" w:hAnsi="Microsoft YaHei UI" w:eastAsia="仿宋_GB2312" w:cs="仿宋_GB2312"/>
          <w:i w:val="0"/>
          <w:iCs w:val="0"/>
          <w:caps w:val="0"/>
          <w:color w:val="000000"/>
          <w:spacing w:val="8"/>
          <w:kern w:val="0"/>
          <w:sz w:val="30"/>
          <w:szCs w:val="30"/>
          <w:shd w:val="clear" w:color="auto" w:fill="FFFFFF"/>
          <w:lang w:val="en-US" w:eastAsia="zh-CN"/>
        </w:rPr>
      </w:pPr>
      <w:r>
        <w:rPr>
          <w:rFonts w:hint="eastAsia" w:ascii="仿宋_GB2312" w:hAnsi="Microsoft YaHei UI" w:eastAsia="仿宋_GB2312" w:cs="仿宋_GB2312"/>
          <w:i w:val="0"/>
          <w:iCs w:val="0"/>
          <w:caps w:val="0"/>
          <w:color w:val="000000"/>
          <w:spacing w:val="8"/>
          <w:kern w:val="0"/>
          <w:sz w:val="30"/>
          <w:szCs w:val="30"/>
          <w:shd w:val="clear" w:color="auto" w:fill="FFFFFF"/>
          <w:lang w:val="en-US" w:eastAsia="zh-CN"/>
        </w:rPr>
        <w:t>(二)应聘人员在应聘期间要保持所留联系电话24小时通讯畅通，并及时了解山亭区政府网（www.shanting.gov.cn）、山东山汇人才服务有限公司网站（www.sdshrcw.com）和微信公众号：“山东山汇人才网”上发布的最新信息，因本人原因错过重要信息而影响考试聘用的，责任自负。</w:t>
      </w:r>
    </w:p>
    <w:p>
      <w:pPr>
        <w:keepNext w:val="0"/>
        <w:keepLines w:val="0"/>
        <w:pageBreakBefore w:val="0"/>
        <w:numPr>
          <w:ilvl w:val="0"/>
          <w:numId w:val="0"/>
        </w:numPr>
        <w:kinsoku/>
        <w:overflowPunct/>
        <w:topLinePunct w:val="0"/>
        <w:autoSpaceDE/>
        <w:autoSpaceDN/>
        <w:bidi w:val="0"/>
        <w:adjustRightInd/>
        <w:snapToGrid/>
        <w:spacing w:line="560" w:lineRule="exact"/>
        <w:ind w:firstLine="632" w:firstLineChars="200"/>
        <w:textAlignment w:val="auto"/>
        <w:rPr>
          <w:rFonts w:hint="eastAsia" w:ascii="仿宋_GB2312" w:hAnsi="Microsoft YaHei UI" w:eastAsia="仿宋_GB2312" w:cs="仿宋_GB2312"/>
          <w:i w:val="0"/>
          <w:iCs w:val="0"/>
          <w:caps w:val="0"/>
          <w:color w:val="000000"/>
          <w:spacing w:val="8"/>
          <w:kern w:val="0"/>
          <w:sz w:val="30"/>
          <w:szCs w:val="30"/>
          <w:shd w:val="clear" w:color="auto" w:fill="FFFFFF"/>
          <w:lang w:val="en-US" w:eastAsia="zh-CN"/>
        </w:rPr>
      </w:pPr>
      <w:r>
        <w:rPr>
          <w:rFonts w:hint="eastAsia" w:ascii="仿宋_GB2312" w:hAnsi="Microsoft YaHei UI" w:eastAsia="仿宋_GB2312" w:cs="仿宋_GB2312"/>
          <w:i w:val="0"/>
          <w:iCs w:val="0"/>
          <w:caps w:val="0"/>
          <w:color w:val="000000"/>
          <w:spacing w:val="8"/>
          <w:kern w:val="0"/>
          <w:sz w:val="30"/>
          <w:szCs w:val="30"/>
          <w:shd w:val="clear" w:color="auto" w:fill="FFFFFF"/>
          <w:lang w:val="en-US" w:eastAsia="zh-CN"/>
        </w:rPr>
        <w:t>(三)本简章由山东山汇人才服务有限公司负责解释。</w:t>
      </w:r>
    </w:p>
    <w:p>
      <w:pPr>
        <w:keepNext w:val="0"/>
        <w:keepLines w:val="0"/>
        <w:pageBreakBefore w:val="0"/>
        <w:numPr>
          <w:ilvl w:val="0"/>
          <w:numId w:val="0"/>
        </w:numPr>
        <w:kinsoku/>
        <w:overflowPunct/>
        <w:topLinePunct w:val="0"/>
        <w:autoSpaceDE/>
        <w:autoSpaceDN/>
        <w:bidi w:val="0"/>
        <w:adjustRightInd/>
        <w:snapToGrid/>
        <w:spacing w:line="560" w:lineRule="exact"/>
        <w:ind w:firstLine="632" w:firstLineChars="200"/>
        <w:textAlignment w:val="auto"/>
        <w:rPr>
          <w:rFonts w:hint="eastAsia" w:ascii="仿宋_GB2312" w:hAnsi="Microsoft YaHei UI" w:eastAsia="仿宋_GB2312" w:cs="仿宋_GB2312"/>
          <w:i w:val="0"/>
          <w:iCs w:val="0"/>
          <w:caps w:val="0"/>
          <w:color w:val="000000"/>
          <w:spacing w:val="8"/>
          <w:kern w:val="0"/>
          <w:sz w:val="30"/>
          <w:szCs w:val="30"/>
          <w:shd w:val="clear" w:color="auto" w:fill="FFFFFF"/>
          <w:lang w:val="en-US" w:eastAsia="zh-CN"/>
        </w:rPr>
      </w:pPr>
      <w:r>
        <w:rPr>
          <w:rFonts w:hint="eastAsia" w:ascii="仿宋_GB2312" w:hAnsi="Microsoft YaHei UI" w:eastAsia="仿宋_GB2312" w:cs="仿宋_GB2312"/>
          <w:i w:val="0"/>
          <w:iCs w:val="0"/>
          <w:caps w:val="0"/>
          <w:color w:val="000000"/>
          <w:spacing w:val="8"/>
          <w:kern w:val="0"/>
          <w:sz w:val="30"/>
          <w:szCs w:val="30"/>
          <w:shd w:val="clear" w:color="auto" w:fill="FFFFFF"/>
          <w:lang w:val="en-US" w:eastAsia="zh-CN"/>
        </w:rPr>
        <w:t>(四)其他未尽事宜，另行通知。</w:t>
      </w:r>
    </w:p>
    <w:p>
      <w:pPr>
        <w:keepNext w:val="0"/>
        <w:keepLines w:val="0"/>
        <w:pageBreakBefore w:val="0"/>
        <w:numPr>
          <w:ilvl w:val="0"/>
          <w:numId w:val="0"/>
        </w:numPr>
        <w:kinsoku/>
        <w:overflowPunct/>
        <w:topLinePunct w:val="0"/>
        <w:autoSpaceDE/>
        <w:autoSpaceDN/>
        <w:bidi w:val="0"/>
        <w:adjustRightInd/>
        <w:snapToGrid/>
        <w:spacing w:line="560" w:lineRule="exact"/>
        <w:ind w:firstLine="632" w:firstLineChars="200"/>
        <w:textAlignment w:val="auto"/>
        <w:rPr>
          <w:rFonts w:hint="eastAsia" w:ascii="仿宋_GB2312" w:hAnsi="Microsoft YaHei UI" w:eastAsia="仿宋_GB2312" w:cs="仿宋_GB2312"/>
          <w:i w:val="0"/>
          <w:iCs w:val="0"/>
          <w:caps w:val="0"/>
          <w:color w:val="000000"/>
          <w:spacing w:val="8"/>
          <w:kern w:val="0"/>
          <w:sz w:val="30"/>
          <w:szCs w:val="30"/>
          <w:shd w:val="clear" w:color="auto" w:fill="FFFFFF"/>
          <w:lang w:val="en-US" w:eastAsia="zh-CN"/>
        </w:rPr>
      </w:pPr>
      <w:r>
        <w:rPr>
          <w:rFonts w:hint="eastAsia" w:ascii="仿宋_GB2312" w:hAnsi="Microsoft YaHei UI" w:eastAsia="仿宋_GB2312" w:cs="仿宋_GB2312"/>
          <w:i w:val="0"/>
          <w:iCs w:val="0"/>
          <w:caps w:val="0"/>
          <w:color w:val="000000"/>
          <w:spacing w:val="8"/>
          <w:kern w:val="0"/>
          <w:sz w:val="30"/>
          <w:szCs w:val="30"/>
          <w:shd w:val="clear" w:color="auto" w:fill="FFFFFF"/>
          <w:lang w:val="en-US" w:eastAsia="zh-CN"/>
        </w:rPr>
        <w:t>咨询电话：0632-8817077</w:t>
      </w:r>
    </w:p>
    <w:p>
      <w:pPr>
        <w:keepNext w:val="0"/>
        <w:keepLines w:val="0"/>
        <w:pageBreakBefore w:val="0"/>
        <w:numPr>
          <w:ilvl w:val="0"/>
          <w:numId w:val="0"/>
        </w:numPr>
        <w:kinsoku/>
        <w:overflowPunct/>
        <w:topLinePunct w:val="0"/>
        <w:autoSpaceDE/>
        <w:autoSpaceDN/>
        <w:bidi w:val="0"/>
        <w:adjustRightInd/>
        <w:snapToGrid/>
        <w:spacing w:line="560" w:lineRule="exact"/>
        <w:ind w:firstLine="632" w:firstLineChars="200"/>
        <w:textAlignment w:val="auto"/>
        <w:rPr>
          <w:rFonts w:hint="default" w:ascii="仿宋_GB2312" w:hAnsi="Microsoft YaHei UI" w:eastAsia="仿宋_GB2312" w:cs="仿宋_GB2312"/>
          <w:i w:val="0"/>
          <w:iCs w:val="0"/>
          <w:caps w:val="0"/>
          <w:color w:val="000000"/>
          <w:spacing w:val="8"/>
          <w:kern w:val="0"/>
          <w:sz w:val="30"/>
          <w:szCs w:val="30"/>
          <w:shd w:val="clear" w:color="auto" w:fill="FFFFFF"/>
          <w:lang w:val="en-US" w:eastAsia="zh-CN"/>
        </w:rPr>
      </w:pPr>
      <w:r>
        <w:rPr>
          <w:rFonts w:hint="eastAsia" w:ascii="仿宋_GB2312" w:hAnsi="Microsoft YaHei UI" w:eastAsia="仿宋_GB2312" w:cs="仿宋_GB2312"/>
          <w:i w:val="0"/>
          <w:iCs w:val="0"/>
          <w:caps w:val="0"/>
          <w:color w:val="000000"/>
          <w:spacing w:val="8"/>
          <w:kern w:val="0"/>
          <w:sz w:val="30"/>
          <w:szCs w:val="30"/>
          <w:shd w:val="clear" w:color="auto" w:fill="FFFFFF"/>
          <w:lang w:val="en-US" w:eastAsia="zh-CN"/>
        </w:rPr>
        <w:t>联 系 人：王亚媛 17685530359</w:t>
      </w:r>
    </w:p>
    <w:p>
      <w:pPr>
        <w:keepNext w:val="0"/>
        <w:keepLines w:val="0"/>
        <w:pageBreakBefore w:val="0"/>
        <w:numPr>
          <w:ilvl w:val="0"/>
          <w:numId w:val="0"/>
        </w:numPr>
        <w:kinsoku/>
        <w:overflowPunct/>
        <w:topLinePunct w:val="0"/>
        <w:autoSpaceDE/>
        <w:autoSpaceDN/>
        <w:bidi w:val="0"/>
        <w:adjustRightInd/>
        <w:snapToGrid/>
        <w:spacing w:line="560" w:lineRule="exact"/>
        <w:ind w:firstLine="632" w:firstLineChars="200"/>
        <w:textAlignment w:val="auto"/>
        <w:rPr>
          <w:rFonts w:hint="eastAsia" w:ascii="仿宋_GB2312" w:hAnsi="Microsoft YaHei UI" w:eastAsia="仿宋_GB2312" w:cs="仿宋_GB2312"/>
          <w:i w:val="0"/>
          <w:iCs w:val="0"/>
          <w:caps w:val="0"/>
          <w:color w:val="000000"/>
          <w:spacing w:val="8"/>
          <w:kern w:val="0"/>
          <w:sz w:val="30"/>
          <w:szCs w:val="30"/>
          <w:shd w:val="clear" w:color="auto" w:fill="FFFFFF"/>
          <w:lang w:val="en-US" w:eastAsia="zh-CN"/>
        </w:rPr>
      </w:pPr>
    </w:p>
    <w:p>
      <w:pPr>
        <w:keepNext w:val="0"/>
        <w:keepLines w:val="0"/>
        <w:pageBreakBefore w:val="0"/>
        <w:numPr>
          <w:ilvl w:val="0"/>
          <w:numId w:val="0"/>
        </w:numPr>
        <w:kinsoku/>
        <w:overflowPunct/>
        <w:topLinePunct w:val="0"/>
        <w:autoSpaceDE/>
        <w:autoSpaceDN/>
        <w:bidi w:val="0"/>
        <w:adjustRightInd/>
        <w:snapToGrid/>
        <w:spacing w:line="560" w:lineRule="exact"/>
        <w:ind w:left="596" w:leftChars="284" w:firstLine="0" w:firstLineChars="0"/>
        <w:textAlignment w:val="auto"/>
        <w:rPr>
          <w:rFonts w:hint="eastAsia" w:ascii="仿宋_GB2312" w:hAnsi="Microsoft YaHei UI" w:eastAsia="仿宋_GB2312" w:cs="仿宋_GB2312"/>
          <w:i w:val="0"/>
          <w:iCs w:val="0"/>
          <w:caps w:val="0"/>
          <w:color w:val="FF0000"/>
          <w:spacing w:val="8"/>
          <w:sz w:val="30"/>
          <w:szCs w:val="30"/>
          <w:u w:val="single"/>
          <w:shd w:val="clear" w:color="auto" w:fill="FFFFFF"/>
          <w:lang w:val="en-US" w:eastAsia="zh-CN"/>
        </w:rPr>
      </w:pPr>
      <w:r>
        <w:rPr>
          <w:rFonts w:hint="eastAsia" w:ascii="仿宋_GB2312" w:hAnsi="Microsoft YaHei UI" w:eastAsia="仿宋_GB2312" w:cs="仿宋_GB2312"/>
          <w:i w:val="0"/>
          <w:iCs w:val="0"/>
          <w:caps w:val="0"/>
          <w:color w:val="FF0000"/>
          <w:spacing w:val="8"/>
          <w:kern w:val="0"/>
          <w:sz w:val="30"/>
          <w:szCs w:val="30"/>
          <w:u w:val="single"/>
          <w:shd w:val="clear" w:color="auto" w:fill="FFFFFF"/>
          <w:lang w:val="en-US" w:eastAsia="zh-CN"/>
        </w:rPr>
        <w:t>附件1：</w:t>
      </w:r>
      <w:r>
        <w:rPr>
          <w:rFonts w:hint="eastAsia" w:ascii="仿宋_GB2312" w:hAnsi="Microsoft YaHei UI" w:eastAsia="仿宋_GB2312" w:cs="仿宋_GB2312"/>
          <w:i w:val="0"/>
          <w:iCs w:val="0"/>
          <w:caps w:val="0"/>
          <w:color w:val="FF0000"/>
          <w:spacing w:val="8"/>
          <w:sz w:val="30"/>
          <w:szCs w:val="30"/>
          <w:u w:val="single"/>
          <w:shd w:val="clear" w:color="auto" w:fill="FFFFFF"/>
          <w:lang w:val="en-US" w:eastAsia="zh-CN"/>
        </w:rPr>
        <w:t>《2021年山亭区国有企业公开招聘专业技术人员招聘计划表》</w:t>
      </w:r>
    </w:p>
    <w:p>
      <w:pPr>
        <w:pStyle w:val="2"/>
        <w:keepNext w:val="0"/>
        <w:keepLines w:val="0"/>
        <w:pageBreakBefore w:val="0"/>
        <w:kinsoku/>
        <w:overflowPunct/>
        <w:topLinePunct w:val="0"/>
        <w:autoSpaceDE/>
        <w:autoSpaceDN/>
        <w:bidi w:val="0"/>
        <w:adjustRightInd/>
        <w:snapToGrid/>
        <w:spacing w:line="560" w:lineRule="exact"/>
        <w:ind w:firstLine="632" w:firstLineChars="200"/>
        <w:textAlignment w:val="auto"/>
        <w:rPr>
          <w:rFonts w:hint="default"/>
          <w:lang w:val="en-US" w:eastAsia="zh-CN"/>
        </w:rPr>
      </w:pPr>
      <w:r>
        <w:rPr>
          <w:rFonts w:hint="eastAsia" w:hAnsi="Microsoft YaHei UI" w:cs="仿宋_GB2312"/>
          <w:i w:val="0"/>
          <w:iCs w:val="0"/>
          <w:caps w:val="0"/>
          <w:color w:val="FF0000"/>
          <w:spacing w:val="8"/>
          <w:sz w:val="30"/>
          <w:szCs w:val="30"/>
          <w:u w:val="single"/>
          <w:shd w:val="clear" w:color="auto" w:fill="FFFFFF"/>
          <w:lang w:val="en-US" w:eastAsia="zh-CN"/>
        </w:rPr>
        <w:t>附件2：《山亭区国有企业简介》</w:t>
      </w:r>
    </w:p>
    <w:p>
      <w:pPr>
        <w:keepNext w:val="0"/>
        <w:keepLines w:val="0"/>
        <w:pageBreakBefore w:val="0"/>
        <w:numPr>
          <w:ilvl w:val="0"/>
          <w:numId w:val="0"/>
        </w:numPr>
        <w:kinsoku/>
        <w:wordWrap w:val="0"/>
        <w:overflowPunct/>
        <w:topLinePunct w:val="0"/>
        <w:autoSpaceDE/>
        <w:autoSpaceDN/>
        <w:bidi w:val="0"/>
        <w:adjustRightInd/>
        <w:snapToGrid/>
        <w:spacing w:line="560" w:lineRule="exact"/>
        <w:jc w:val="both"/>
        <w:textAlignment w:val="auto"/>
        <w:rPr>
          <w:rFonts w:hint="eastAsia" w:ascii="仿宋_GB2312" w:hAnsi="Microsoft YaHei UI" w:eastAsia="仿宋_GB2312" w:cs="仿宋_GB2312"/>
          <w:i w:val="0"/>
          <w:iCs w:val="0"/>
          <w:caps w:val="0"/>
          <w:color w:val="000000"/>
          <w:spacing w:val="8"/>
          <w:kern w:val="0"/>
          <w:sz w:val="30"/>
          <w:szCs w:val="30"/>
          <w:shd w:val="clear" w:color="auto" w:fill="FFFFFF"/>
          <w:lang w:val="en-US" w:eastAsia="zh-CN"/>
        </w:rPr>
      </w:pPr>
    </w:p>
    <w:p>
      <w:pPr>
        <w:keepNext w:val="0"/>
        <w:keepLines w:val="0"/>
        <w:pageBreakBefore w:val="0"/>
        <w:numPr>
          <w:ilvl w:val="0"/>
          <w:numId w:val="0"/>
        </w:numPr>
        <w:kinsoku/>
        <w:wordWrap w:val="0"/>
        <w:overflowPunct/>
        <w:topLinePunct w:val="0"/>
        <w:autoSpaceDE/>
        <w:autoSpaceDN/>
        <w:bidi w:val="0"/>
        <w:adjustRightInd/>
        <w:snapToGrid/>
        <w:spacing w:line="560" w:lineRule="exact"/>
        <w:ind w:firstLine="632" w:firstLineChars="200"/>
        <w:jc w:val="right"/>
        <w:textAlignment w:val="auto"/>
        <w:rPr>
          <w:rFonts w:hint="default" w:ascii="仿宋_GB2312" w:hAnsi="Microsoft YaHei UI" w:eastAsia="仿宋_GB2312" w:cs="仿宋_GB2312"/>
          <w:i w:val="0"/>
          <w:iCs w:val="0"/>
          <w:caps w:val="0"/>
          <w:color w:val="000000"/>
          <w:spacing w:val="8"/>
          <w:kern w:val="0"/>
          <w:sz w:val="30"/>
          <w:szCs w:val="30"/>
          <w:shd w:val="clear" w:color="auto" w:fill="FFFFFF"/>
          <w:lang w:val="en-US" w:eastAsia="zh-CN"/>
        </w:rPr>
      </w:pPr>
      <w:r>
        <w:rPr>
          <w:rFonts w:hint="eastAsia" w:ascii="仿宋_GB2312" w:hAnsi="Microsoft YaHei UI" w:eastAsia="仿宋_GB2312" w:cs="仿宋_GB2312"/>
          <w:i w:val="0"/>
          <w:iCs w:val="0"/>
          <w:caps w:val="0"/>
          <w:color w:val="000000"/>
          <w:spacing w:val="8"/>
          <w:kern w:val="0"/>
          <w:sz w:val="30"/>
          <w:szCs w:val="30"/>
          <w:shd w:val="clear" w:color="auto" w:fill="FFFFFF"/>
          <w:lang w:val="en-US" w:eastAsia="zh-CN"/>
        </w:rPr>
        <w:t> 山东山汇人才服务有限公司</w:t>
      </w:r>
    </w:p>
    <w:p>
      <w:pPr>
        <w:keepNext w:val="0"/>
        <w:keepLines w:val="0"/>
        <w:pageBreakBefore w:val="0"/>
        <w:numPr>
          <w:ilvl w:val="0"/>
          <w:numId w:val="0"/>
        </w:numPr>
        <w:kinsoku/>
        <w:wordWrap w:val="0"/>
        <w:overflowPunct/>
        <w:topLinePunct w:val="0"/>
        <w:autoSpaceDE/>
        <w:autoSpaceDN/>
        <w:bidi w:val="0"/>
        <w:adjustRightInd/>
        <w:snapToGrid/>
        <w:spacing w:line="560" w:lineRule="exact"/>
        <w:ind w:firstLine="632" w:firstLineChars="200"/>
        <w:jc w:val="right"/>
        <w:textAlignment w:val="auto"/>
        <w:rPr>
          <w:rFonts w:hint="eastAsia" w:ascii="仿宋_GB2312" w:hAnsi="Microsoft YaHei UI" w:eastAsia="仿宋_GB2312" w:cs="仿宋_GB2312"/>
          <w:i w:val="0"/>
          <w:iCs w:val="0"/>
          <w:caps w:val="0"/>
          <w:color w:val="000000"/>
          <w:spacing w:val="8"/>
          <w:kern w:val="0"/>
          <w:sz w:val="30"/>
          <w:szCs w:val="30"/>
          <w:shd w:val="clear" w:color="auto" w:fill="FFFFFF"/>
          <w:lang w:val="en-US" w:eastAsia="zh-CN"/>
        </w:rPr>
      </w:pPr>
      <w:r>
        <w:rPr>
          <w:rFonts w:hint="eastAsia" w:ascii="仿宋_GB2312" w:hAnsi="Microsoft YaHei UI" w:eastAsia="仿宋_GB2312" w:cs="仿宋_GB2312"/>
          <w:i w:val="0"/>
          <w:iCs w:val="0"/>
          <w:caps w:val="0"/>
          <w:color w:val="000000"/>
          <w:spacing w:val="8"/>
          <w:kern w:val="0"/>
          <w:sz w:val="30"/>
          <w:szCs w:val="30"/>
          <w:shd w:val="clear" w:color="auto" w:fill="FFFFFF"/>
          <w:lang w:val="en-US" w:eastAsia="zh-CN"/>
        </w:rPr>
        <w:t xml:space="preserve">2021年11月16日   </w:t>
      </w:r>
    </w:p>
    <w:p>
      <w:pPr>
        <w:pStyle w:val="2"/>
        <w:wordWrap/>
        <w:rPr>
          <w:rFonts w:hint="eastAsia" w:ascii="仿宋_GB2312" w:hAnsi="Microsoft YaHei UI" w:eastAsia="仿宋_GB2312" w:cs="仿宋_GB2312"/>
          <w:i w:val="0"/>
          <w:iCs w:val="0"/>
          <w:caps w:val="0"/>
          <w:color w:val="000000"/>
          <w:spacing w:val="8"/>
          <w:kern w:val="0"/>
          <w:sz w:val="30"/>
          <w:szCs w:val="30"/>
          <w:shd w:val="clear" w:color="auto" w:fill="FFFFFF"/>
          <w:lang w:val="en-US" w:eastAsia="zh-CN"/>
        </w:rPr>
      </w:pPr>
    </w:p>
    <w:p>
      <w:pPr>
        <w:pStyle w:val="2"/>
        <w:wordWrap/>
        <w:rPr>
          <w:rFonts w:hint="default" w:ascii="仿宋_GB2312" w:hAnsi="Microsoft YaHei UI" w:eastAsia="仿宋_GB2312" w:cs="仿宋_GB2312"/>
          <w:i w:val="0"/>
          <w:iCs w:val="0"/>
          <w:caps w:val="0"/>
          <w:color w:val="000000"/>
          <w:spacing w:val="8"/>
          <w:kern w:val="0"/>
          <w:sz w:val="30"/>
          <w:szCs w:val="30"/>
          <w:shd w:val="clear" w:color="auto" w:fill="FFFFFF"/>
          <w:lang w:val="en-US" w:eastAsia="zh-CN"/>
        </w:rPr>
      </w:pPr>
      <w:bookmarkStart w:id="0" w:name="_GoBack"/>
      <w:r>
        <w:rPr>
          <w:rFonts w:hint="default" w:ascii="仿宋_GB2312" w:hAnsi="Microsoft YaHei UI" w:eastAsia="仿宋_GB2312" w:cs="仿宋_GB2312"/>
          <w:i w:val="0"/>
          <w:iCs w:val="0"/>
          <w:caps w:val="0"/>
          <w:color w:val="000000"/>
          <w:spacing w:val="8"/>
          <w:kern w:val="0"/>
          <w:sz w:val="30"/>
          <w:szCs w:val="30"/>
          <w:shd w:val="clear" w:color="auto" w:fill="FFFFFF"/>
          <w:lang w:val="en-US" w:eastAsia="zh-CN"/>
        </w:rPr>
        <w:drawing>
          <wp:anchor distT="0" distB="0" distL="114300" distR="114300" simplePos="0" relativeHeight="251660288" behindDoc="0" locked="0" layoutInCell="1" allowOverlap="1">
            <wp:simplePos x="0" y="0"/>
            <wp:positionH relativeFrom="column">
              <wp:posOffset>686435</wp:posOffset>
            </wp:positionH>
            <wp:positionV relativeFrom="page">
              <wp:posOffset>601980</wp:posOffset>
            </wp:positionV>
            <wp:extent cx="4072255" cy="5535295"/>
            <wp:effectExtent l="0" t="0" r="12065" b="12065"/>
            <wp:wrapSquare wrapText="bothSides"/>
            <wp:docPr id="2" name="图片 2" descr="二维码 附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二维码 附件"/>
                    <pic:cNvPicPr>
                      <a:picLocks noChangeAspect="1"/>
                    </pic:cNvPicPr>
                  </pic:nvPicPr>
                  <pic:blipFill>
                    <a:blip r:embed="rId5"/>
                    <a:stretch>
                      <a:fillRect/>
                    </a:stretch>
                  </pic:blipFill>
                  <pic:spPr>
                    <a:xfrm>
                      <a:off x="0" y="0"/>
                      <a:ext cx="4072255" cy="5535295"/>
                    </a:xfrm>
                    <a:prstGeom prst="rect">
                      <a:avLst/>
                    </a:prstGeom>
                  </pic:spPr>
                </pic:pic>
              </a:graphicData>
            </a:graphic>
          </wp:anchor>
        </w:drawing>
      </w:r>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32905"/>
    <w:rsid w:val="020236B3"/>
    <w:rsid w:val="08563805"/>
    <w:rsid w:val="09EB2C7F"/>
    <w:rsid w:val="0B123363"/>
    <w:rsid w:val="0BAC2CEB"/>
    <w:rsid w:val="0D724D63"/>
    <w:rsid w:val="0DA33F9D"/>
    <w:rsid w:val="0E1231EB"/>
    <w:rsid w:val="14DF1632"/>
    <w:rsid w:val="14F670A8"/>
    <w:rsid w:val="17824C23"/>
    <w:rsid w:val="1B826AF7"/>
    <w:rsid w:val="1B931F40"/>
    <w:rsid w:val="1CBA20D5"/>
    <w:rsid w:val="22E3508E"/>
    <w:rsid w:val="2879797C"/>
    <w:rsid w:val="298418B4"/>
    <w:rsid w:val="29DD3F3B"/>
    <w:rsid w:val="2BA271EA"/>
    <w:rsid w:val="309F0E05"/>
    <w:rsid w:val="324A7600"/>
    <w:rsid w:val="3B8A6972"/>
    <w:rsid w:val="3D732555"/>
    <w:rsid w:val="3EE84E4F"/>
    <w:rsid w:val="3F7E3672"/>
    <w:rsid w:val="40610FCA"/>
    <w:rsid w:val="431247FD"/>
    <w:rsid w:val="4A160869"/>
    <w:rsid w:val="4CBE1552"/>
    <w:rsid w:val="4E233D62"/>
    <w:rsid w:val="53966D85"/>
    <w:rsid w:val="56175582"/>
    <w:rsid w:val="5E006593"/>
    <w:rsid w:val="60C34F31"/>
    <w:rsid w:val="63AB300D"/>
    <w:rsid w:val="66157FDD"/>
    <w:rsid w:val="687F6080"/>
    <w:rsid w:val="69A9701B"/>
    <w:rsid w:val="6AC83B9F"/>
    <w:rsid w:val="6B6A4927"/>
    <w:rsid w:val="6DD32CC0"/>
    <w:rsid w:val="72457E9C"/>
    <w:rsid w:val="73685BF0"/>
    <w:rsid w:val="768014A2"/>
    <w:rsid w:val="77043E82"/>
    <w:rsid w:val="77727A2D"/>
    <w:rsid w:val="79444A09"/>
    <w:rsid w:val="7E4210B2"/>
    <w:rsid w:val="7EDE4EC5"/>
    <w:rsid w:val="7FFD3B6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qFormat/>
    <w:uiPriority w:val="0"/>
  </w:style>
  <w:style w:type="table" w:default="1" w:styleId="4">
    <w:name w:val="Normal Table"/>
    <w:qFormat/>
    <w:uiPriority w:val="0"/>
    <w:tblPr>
      <w:tblCellMar>
        <w:top w:w="0" w:type="dxa"/>
        <w:left w:w="108" w:type="dxa"/>
        <w:bottom w:w="0" w:type="dxa"/>
        <w:right w:w="108" w:type="dxa"/>
      </w:tblCellMar>
    </w:tblPr>
  </w:style>
  <w:style w:type="paragraph" w:styleId="2">
    <w:name w:val="Body Text"/>
    <w:basedOn w:val="1"/>
    <w:qFormat/>
    <w:uiPriority w:val="1"/>
    <w:rPr>
      <w:rFonts w:ascii="仿宋_GB2312" w:hAnsi="仿宋_GB2312" w:eastAsia="仿宋_GB2312"/>
      <w:sz w:val="32"/>
      <w:lang w:val="zh-CN" w:bidi="zh-CN"/>
    </w:rPr>
  </w:style>
  <w:style w:type="paragraph" w:styleId="3">
    <w:name w:val="Normal (Web)"/>
    <w:basedOn w:val="1"/>
    <w:qFormat/>
    <w:uiPriority w:val="0"/>
    <w:pPr>
      <w:spacing w:before="100" w:beforeAutospacing="1" w:after="100" w:afterAutospacing="1"/>
      <w:ind w:left="0" w:right="0"/>
      <w:jc w:val="left"/>
    </w:pPr>
    <w:rPr>
      <w:kern w:val="0"/>
      <w:sz w:val="24"/>
      <w:lang w:val="en-US" w:eastAsia="zh-CN"/>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1883</Words>
  <Characters>2043</Characters>
  <Paragraphs>55</Paragraphs>
  <TotalTime>1</TotalTime>
  <ScaleCrop>false</ScaleCrop>
  <LinksUpToDate>false</LinksUpToDate>
  <CharactersWithSpaces>2066</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2021-11-13T01:36:00Z</dcterms:created>
  <dc:creator>dell</dc:creator>
  <cp:lastModifiedBy>117상추전하(小贱贵妃娘娘)</cp:lastModifiedBy>
  <dcterms:modified xsi:type="dcterms:W3CDTF">2021-11-16T13:46:25Z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DE60A36F2E0348838EA20197E55D2A7D</vt:lpwstr>
  </property>
</Properties>
</file>