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tabs>
          <w:tab w:val="left" w:pos="19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9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</w:rPr>
        <w:t>附件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ab/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中共深圳市福田区委办公室、深圳市福田区</w:t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人民政府办公室2021年11月公开招聘</w:t>
      </w:r>
    </w:p>
    <w:p>
      <w:pPr>
        <w:pageBreakBefore w:val="0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特聘岗位工作人员资格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审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核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材料清单</w:t>
      </w:r>
    </w:p>
    <w:p>
      <w:pPr>
        <w:pageBreakBefore w:val="0"/>
        <w:widowControl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" w:hAnsi="仿宋" w:eastAsia="仿宋" w:cs="仿宋"/>
          <w:bCs/>
          <w:color w:val="auto"/>
          <w:kern w:val="0"/>
          <w:sz w:val="32"/>
          <w:szCs w:val="32"/>
        </w:rPr>
      </w:pPr>
    </w:p>
    <w:p>
      <w:pPr>
        <w:pageBreakBefore w:val="0"/>
        <w:widowControl/>
        <w:shd w:val="clear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27" w:firstLineChars="196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</w:rPr>
        <w:t>递交材料时请按照顺序装订。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《中共深圳市福田区委办公室、深圳市福田区人民政府办公室2021年11月公开招聘特聘岗位工作人员报名表》（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报名系统导出，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须贴本人相片，一式两份，收原件）；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身份证（验原件，收复印件）；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学历、学位证书（验原件，收复印件）；</w:t>
      </w:r>
    </w:p>
    <w:p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4.《教育部学历证书电子注册备案表》（学信网 https://www.chsi.com.cn）（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；</w:t>
      </w:r>
    </w:p>
    <w:p>
      <w:pPr>
        <w:pStyle w:val="4"/>
        <w:keepNext w:val="0"/>
        <w:keepLines w:val="0"/>
        <w:pageBreakBefore w:val="0"/>
        <w:shd w:val="clear"/>
        <w:kinsoku/>
        <w:wordWrap/>
        <w:overflowPunct/>
        <w:topLinePunct w:val="0"/>
        <w:autoSpaceDN/>
        <w:bidi w:val="0"/>
        <w:adjustRightInd/>
        <w:snapToGrid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44"/>
          <w:sz w:val="32"/>
          <w:szCs w:val="32"/>
          <w:highlight w:val="none"/>
          <w:lang w:val="en-US" w:eastAsia="zh-CN" w:bidi="ar-SA"/>
        </w:rPr>
        <w:t>5.教育部学位与研究生教育发展中心的学位电子认证报告（中国学位与研究生教育信息网http://www.cdgdc.edu.cn）扫描件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（从全日制本科起，验原件，收复印件）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职称、职业、执业证（验原件，收复印件）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岗位条件要求的其他证明材料及反映个人能力和实绩的证明材料（验原件，收复印件）；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0" w:rightChars="-43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有下列情形的，均须按要求提供相应材料：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①留学归国人员需提供国家教育部留学服务中心出具的《国外学历学位认证书》。尚未取得《国外学历学位认证书》的，可以凭深圳市外国专家局出具的《出国留学人员资格临时证明》接受资格审查；未毕业的，资格审查时必须提供就读院校开具的在读及毕业时间的证明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 w:val="0"/>
        <w:autoSpaceDN/>
        <w:bidi w:val="0"/>
        <w:adjustRightInd/>
        <w:snapToGrid/>
        <w:spacing w:line="579" w:lineRule="exact"/>
        <w:ind w:left="0" w:leftChars="0" w:right="-92" w:rightChars="-44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</w:rPr>
        <w:t>③军队院校地方班毕业生报考的，需提供就读院校出具的地方生证明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eastAsia="zh-CN"/>
        </w:rPr>
        <w:t>；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-91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9.《无犯罪记录证明承诺书》原件1份，需手写签字。</w:t>
      </w:r>
    </w:p>
    <w:p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-92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-1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N/>
        <w:bidi w:val="0"/>
        <w:adjustRightInd/>
        <w:snapToGrid/>
        <w:spacing w:before="0" w:beforeAutospacing="0" w:after="0" w:afterAutospacing="0" w:line="579" w:lineRule="exact"/>
        <w:ind w:left="0" w:leftChars="0" w:right="-92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4"/>
          <w:kern w:val="0"/>
          <w:sz w:val="32"/>
          <w:szCs w:val="32"/>
          <w:highlight w:val="none"/>
          <w:fitText w:val="4160" w:id="0"/>
          <w:lang w:val="en-US" w:eastAsia="zh-CN"/>
        </w:rPr>
        <w:t>中共深圳市福田区委办公</w:t>
      </w:r>
      <w:r>
        <w:rPr>
          <w:rFonts w:hint="eastAsia" w:ascii="仿宋_GB2312" w:hAnsi="仿宋_GB2312" w:eastAsia="仿宋_GB2312" w:cs="仿宋_GB2312"/>
          <w:spacing w:val="6"/>
          <w:kern w:val="0"/>
          <w:sz w:val="32"/>
          <w:szCs w:val="32"/>
          <w:highlight w:val="none"/>
          <w:fitText w:val="4160" w:id="0"/>
          <w:lang w:val="en-US" w:eastAsia="zh-CN"/>
        </w:rPr>
        <w:t>室</w:t>
      </w:r>
    </w:p>
    <w:p>
      <w:pPr>
        <w:pageBreakBefore w:val="0"/>
        <w:widowControl w:val="0"/>
        <w:shd w:val="clear" w:color="auto"/>
        <w:kinsoku/>
        <w:overflowPunct/>
        <w:topLinePunct w:val="0"/>
        <w:autoSpaceDN/>
        <w:bidi w:val="0"/>
        <w:adjustRightInd/>
        <w:snapToGrid/>
        <w:spacing w:line="579" w:lineRule="exact"/>
        <w:ind w:left="0" w:leftChars="0"/>
        <w:jc w:val="righ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深圳市福田区人民政府办公室</w:t>
      </w:r>
    </w:p>
    <w:p>
      <w:pPr>
        <w:pStyle w:val="2"/>
        <w:pageBreakBefore w:val="0"/>
        <w:widowControl/>
        <w:shd w:val="clear" w:color="auto"/>
        <w:kinsoku/>
        <w:wordWrap w:val="0"/>
        <w:overflowPunct/>
        <w:topLinePunct w:val="0"/>
        <w:autoSpaceDN/>
        <w:bidi w:val="0"/>
        <w:adjustRightInd/>
        <w:snapToGrid/>
        <w:spacing w:before="0" w:after="0" w:line="579" w:lineRule="exact"/>
        <w:ind w:left="0" w:leftChars="0"/>
        <w:jc w:val="right"/>
        <w:textAlignment w:val="auto"/>
        <w:rPr>
          <w:b w:val="0"/>
          <w:bCs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2021年11月1</w:t>
      </w:r>
      <w:r>
        <w:rPr>
          <w:rFonts w:hint="eastAsia" w:ascii="仿宋_GB2312" w:hAnsi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日    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40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F7887"/>
    <w:rsid w:val="10BF7887"/>
    <w:rsid w:val="118605B7"/>
    <w:rsid w:val="18D53819"/>
    <w:rsid w:val="21EF427B"/>
    <w:rsid w:val="3A1456E0"/>
    <w:rsid w:val="4E3704A8"/>
    <w:rsid w:val="5242044E"/>
    <w:rsid w:val="57DE2E08"/>
    <w:rsid w:val="5A9376A0"/>
    <w:rsid w:val="6CF7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2021-11-10T03:14:00Z</dcterms:created>
  <dc:creator>Kyern</dc:creator>
  <cp:lastModifiedBy>null</cp:lastModifiedBy>
  <dcterms:modified xsi:type="dcterms:W3CDTF">2021-11-19T02:43:54Z</dcterms:modified>
  <dc:title>附件2	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  <property fmtid="{D5CDD505-2E9C-101B-9397-08002B2CF9AE}" pid="3" name="ICV">
    <vt:lpwstr>44CA6820BD9A4C9386CE2EDDF4E64375</vt:lpwstr>
  </property>
</Properties>
</file>