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43" w:rsidRPr="00DC6343" w:rsidRDefault="00DC6343" w:rsidP="00DC6343">
      <w:pPr>
        <w:tabs>
          <w:tab w:val="left" w:pos="7740"/>
        </w:tabs>
        <w:spacing w:line="579" w:lineRule="exact"/>
        <w:ind w:rightChars="-73" w:right="-153"/>
        <w:rPr>
          <w:rFonts w:ascii="方正黑体简体" w:eastAsia="方正黑体简体" w:hAnsi="宋体" w:cs="宋体" w:hint="eastAsia"/>
          <w:bCs/>
          <w:sz w:val="32"/>
          <w:szCs w:val="36"/>
        </w:rPr>
      </w:pPr>
      <w:r w:rsidRPr="00DC6343">
        <w:rPr>
          <w:rFonts w:ascii="方正黑体简体" w:eastAsia="方正黑体简体" w:hAnsi="宋体" w:cs="宋体" w:hint="eastAsia"/>
          <w:bCs/>
          <w:sz w:val="32"/>
          <w:szCs w:val="36"/>
        </w:rPr>
        <w:t>附件：</w:t>
      </w:r>
    </w:p>
    <w:p w:rsidR="00DC6343" w:rsidRDefault="00DC6343" w:rsidP="00DC6343">
      <w:pPr>
        <w:tabs>
          <w:tab w:val="left" w:pos="7740"/>
        </w:tabs>
        <w:spacing w:line="579" w:lineRule="exact"/>
        <w:ind w:rightChars="-73" w:right="-153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长沙市社会保险费征缴管理中心</w:t>
      </w:r>
    </w:p>
    <w:p w:rsidR="00DC6343" w:rsidRDefault="00DC6343" w:rsidP="00DC6343">
      <w:pPr>
        <w:tabs>
          <w:tab w:val="left" w:pos="7740"/>
        </w:tabs>
        <w:spacing w:line="579" w:lineRule="exact"/>
        <w:ind w:rightChars="-73" w:right="-153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2021</w:t>
      </w:r>
      <w:r>
        <w:rPr>
          <w:rFonts w:ascii="宋体" w:hAnsi="宋体" w:cs="宋体" w:hint="eastAsia"/>
          <w:b/>
          <w:bCs/>
          <w:sz w:val="36"/>
          <w:szCs w:val="36"/>
        </w:rPr>
        <w:t>年招聘编外合同制人员报名表</w:t>
      </w:r>
    </w:p>
    <w:tbl>
      <w:tblPr>
        <w:tblpPr w:leftFromText="180" w:rightFromText="180" w:vertAnchor="text" w:horzAnchor="page" w:tblpX="1397" w:tblpY="212"/>
        <w:tblOverlap w:val="never"/>
        <w:tblW w:w="9765" w:type="dxa"/>
        <w:tblLayout w:type="fixed"/>
        <w:tblLook w:val="00A0" w:firstRow="1" w:lastRow="0" w:firstColumn="1" w:lastColumn="0" w:noHBand="0" w:noVBand="0"/>
      </w:tblPr>
      <w:tblGrid>
        <w:gridCol w:w="1013"/>
        <w:gridCol w:w="1013"/>
        <w:gridCol w:w="1013"/>
        <w:gridCol w:w="1013"/>
        <w:gridCol w:w="1013"/>
        <w:gridCol w:w="865"/>
        <w:gridCol w:w="1161"/>
        <w:gridCol w:w="889"/>
        <w:gridCol w:w="1785"/>
      </w:tblGrid>
      <w:tr w:rsidR="00DC6343" w:rsidTr="00630EA9">
        <w:trPr>
          <w:cantSplit/>
          <w:trHeight w:val="977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性别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身高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lang w:val="zh-CN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政治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面貌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cs="宋体" w:hint="eastAsia"/>
                <w:sz w:val="22"/>
                <w:szCs w:val="22"/>
              </w:rPr>
              <w:t>照片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</w:tr>
      <w:tr w:rsidR="00DC6343" w:rsidTr="00630EA9">
        <w:trPr>
          <w:cantSplit/>
          <w:trHeight w:val="902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出生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年月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民族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文化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程度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婚姻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状况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  <w:tc>
          <w:tcPr>
            <w:tcW w:w="17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</w:tr>
      <w:tr w:rsidR="00DC6343" w:rsidTr="00630EA9">
        <w:trPr>
          <w:cantSplit/>
          <w:trHeight w:val="713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毕业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院校</w:t>
            </w:r>
          </w:p>
        </w:tc>
        <w:tc>
          <w:tcPr>
            <w:tcW w:w="3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所学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专业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7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</w:rPr>
            </w:pPr>
          </w:p>
        </w:tc>
      </w:tr>
      <w:tr w:rsidR="00DC6343" w:rsidTr="00630EA9">
        <w:trPr>
          <w:cantSplit/>
          <w:trHeight w:val="632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毕业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时间</w:t>
            </w:r>
          </w:p>
        </w:tc>
        <w:tc>
          <w:tcPr>
            <w:tcW w:w="3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lang w:val="zh-CN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联系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方式</w:t>
            </w:r>
          </w:p>
        </w:tc>
        <w:tc>
          <w:tcPr>
            <w:tcW w:w="4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widowControl/>
              <w:spacing w:line="420" w:lineRule="exact"/>
              <w:jc w:val="left"/>
              <w:rPr>
                <w:rFonts w:ascii="宋体"/>
                <w:sz w:val="22"/>
              </w:rPr>
            </w:pPr>
          </w:p>
        </w:tc>
      </w:tr>
      <w:tr w:rsidR="00DC6343" w:rsidTr="00630EA9">
        <w:trPr>
          <w:trHeight w:val="708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身份</w:t>
            </w:r>
            <w:r>
              <w:rPr>
                <w:rFonts w:ascii="宋体" w:cs="宋体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sz w:val="22"/>
                <w:szCs w:val="22"/>
              </w:rPr>
              <w:t>证号</w:t>
            </w:r>
          </w:p>
        </w:tc>
        <w:tc>
          <w:tcPr>
            <w:tcW w:w="3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报考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岗位</w:t>
            </w:r>
          </w:p>
        </w:tc>
        <w:tc>
          <w:tcPr>
            <w:tcW w:w="4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</w:rPr>
            </w:pPr>
          </w:p>
        </w:tc>
      </w:tr>
      <w:tr w:rsidR="00DC6343" w:rsidTr="00630EA9">
        <w:trPr>
          <w:trHeight w:val="768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原工作单位</w:t>
            </w:r>
          </w:p>
        </w:tc>
        <w:tc>
          <w:tcPr>
            <w:tcW w:w="8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rPr>
                <w:rFonts w:ascii="宋体"/>
                <w:sz w:val="22"/>
              </w:rPr>
            </w:pPr>
          </w:p>
        </w:tc>
      </w:tr>
      <w:tr w:rsidR="00DC6343" w:rsidTr="00630EA9">
        <w:trPr>
          <w:trHeight w:val="634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lang w:val="zh-CN"/>
              </w:rPr>
            </w:pPr>
            <w:r>
              <w:rPr>
                <w:rFonts w:cs="宋体" w:hint="eastAsia"/>
                <w:sz w:val="22"/>
                <w:szCs w:val="22"/>
              </w:rPr>
              <w:t>通讯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地址</w:t>
            </w:r>
          </w:p>
        </w:tc>
        <w:tc>
          <w:tcPr>
            <w:tcW w:w="8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</w:rPr>
            </w:pPr>
          </w:p>
        </w:tc>
      </w:tr>
      <w:tr w:rsidR="00DC6343" w:rsidTr="00630EA9">
        <w:trPr>
          <w:trHeight w:val="741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其他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特长</w:t>
            </w:r>
          </w:p>
        </w:tc>
        <w:tc>
          <w:tcPr>
            <w:tcW w:w="8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</w:tr>
      <w:tr w:rsidR="00DC6343" w:rsidTr="00630EA9">
        <w:trPr>
          <w:trHeight w:val="717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lang w:val="zh-CN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获奖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lang w:val="zh-CN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经历</w:t>
            </w:r>
          </w:p>
        </w:tc>
        <w:tc>
          <w:tcPr>
            <w:tcW w:w="8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</w:p>
        </w:tc>
      </w:tr>
      <w:tr w:rsidR="00DC6343" w:rsidTr="00630EA9">
        <w:trPr>
          <w:trHeight w:val="2096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简</w:t>
            </w: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</w:rPr>
            </w:pPr>
            <w:r>
              <w:rPr>
                <w:rFonts w:ascii="宋体" w:cs="宋体" w:hint="eastAsia"/>
                <w:sz w:val="22"/>
                <w:szCs w:val="22"/>
                <w:lang w:val="zh-CN"/>
              </w:rPr>
              <w:t>历</w:t>
            </w:r>
          </w:p>
        </w:tc>
        <w:tc>
          <w:tcPr>
            <w:tcW w:w="8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rPr>
                <w:sz w:val="22"/>
              </w:rPr>
            </w:pPr>
          </w:p>
          <w:p w:rsidR="00DC6343" w:rsidRDefault="00DC6343" w:rsidP="00630EA9">
            <w:pPr>
              <w:autoSpaceDE w:val="0"/>
              <w:autoSpaceDN w:val="0"/>
              <w:adjustRightInd w:val="0"/>
              <w:spacing w:line="420" w:lineRule="exact"/>
              <w:rPr>
                <w:sz w:val="22"/>
              </w:rPr>
            </w:pPr>
          </w:p>
        </w:tc>
      </w:tr>
      <w:tr w:rsidR="00DC6343" w:rsidTr="00630EA9">
        <w:trPr>
          <w:trHeight w:val="1602"/>
        </w:trPr>
        <w:tc>
          <w:tcPr>
            <w:tcW w:w="97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343" w:rsidRDefault="00DC6343" w:rsidP="00630EA9">
            <w:pPr>
              <w:spacing w:beforeLines="50" w:before="156" w:line="420" w:lineRule="exact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本人在此保证以上所填信息均真实、完整、准确，若有虚假，将取消考核或聘用资格，所产生的一切后果由本人承担。资格审查时，保证提交所需的全部证书证件查验。</w:t>
            </w:r>
          </w:p>
          <w:p w:rsidR="00DC6343" w:rsidRDefault="00DC6343" w:rsidP="00630EA9">
            <w:pPr>
              <w:spacing w:beforeLines="50" w:before="156" w:line="420" w:lineRule="exact"/>
              <w:ind w:firstLineChars="2700" w:firstLine="5670"/>
              <w:rPr>
                <w:sz w:val="22"/>
              </w:rPr>
            </w:pPr>
            <w:r>
              <w:rPr>
                <w:rFonts w:ascii="宋体" w:hAnsi="宋体" w:cs="宋体" w:hint="eastAsia"/>
              </w:rPr>
              <w:t>本人签名：</w:t>
            </w:r>
            <w:r>
              <w:rPr>
                <w:rFonts w:ascii="宋体" w:hAnsi="宋体" w:cs="宋体"/>
                <w:u w:val="single"/>
              </w:rPr>
              <w:t xml:space="preserve">      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日期：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u w:val="single"/>
              </w:rPr>
              <w:t xml:space="preserve"> </w:t>
            </w:r>
          </w:p>
        </w:tc>
      </w:tr>
    </w:tbl>
    <w:p w:rsidR="008E7851" w:rsidRDefault="008E7851">
      <w:bookmarkStart w:id="0" w:name="_GoBack"/>
      <w:bookmarkEnd w:id="0"/>
    </w:p>
    <w:sectPr w:rsidR="008E7851" w:rsidSect="003F1ABD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CA" w:rsidRDefault="00DC63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75384" wp14:editId="2B6BBC9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BCA" w:rsidRDefault="00DC634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" filled="f" stroked="f" strokeweight=".5pt">
              <v:textbox style="mso-fit-shape-to-text:t" inset="0,0,0,0">
                <w:txbxContent>
                  <w:p w:rsidR="000E5BCA" w:rsidRDefault="00DC634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43"/>
    <w:rsid w:val="008E7851"/>
    <w:rsid w:val="00D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DC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C634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DC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C63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2021-11-08T03:30:00Z</dcterms:created>
  <dcterms:modified xsi:type="dcterms:W3CDTF">2021-11-08T03:31:00Z</dcterms:modified>
</cp:coreProperties>
</file>