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</w:rPr>
        <w:t>乐山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eastAsia="zh-CN"/>
        </w:rPr>
        <w:t>广播电视台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spacing w:val="-6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-6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6"/>
          <w:kern w:val="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6"/>
          <w:kern w:val="0"/>
          <w:sz w:val="44"/>
          <w:szCs w:val="44"/>
        </w:rPr>
        <w:t>年公开考核招聘专业技术人员报名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6"/>
          <w:kern w:val="0"/>
          <w:sz w:val="44"/>
          <w:szCs w:val="44"/>
          <w:lang w:eastAsia="zh-CN"/>
        </w:rPr>
        <w:t>登记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6"/>
          <w:kern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320" w:firstLineChars="100"/>
        <w:jc w:val="both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spacing w:val="-6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  <w:t>报名时间：</w:t>
      </w:r>
      <w:r>
        <w:rPr>
          <w:rFonts w:hint="eastAsia" w:eastAsia="仿宋_GB2312" w:cs="Times New Roman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</w:p>
    <w:tbl>
      <w:tblPr>
        <w:tblStyle w:val="2"/>
        <w:tblpPr w:leftFromText="180" w:rightFromText="180" w:vertAnchor="text" w:horzAnchor="page" w:tblpX="1627" w:tblpY="369"/>
        <w:tblOverlap w:val="never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886"/>
        <w:gridCol w:w="110"/>
        <w:gridCol w:w="736"/>
        <w:gridCol w:w="101"/>
        <w:gridCol w:w="51"/>
        <w:gridCol w:w="909"/>
        <w:gridCol w:w="458"/>
        <w:gridCol w:w="935"/>
        <w:gridCol w:w="209"/>
        <w:gridCol w:w="124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性 别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民 族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历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所 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专 业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7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学 位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是否签订劳动或聘用合同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7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21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报考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27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3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lang w:eastAsia="zh-CN"/>
              </w:rPr>
              <w:t>详细住址及联系电话</w:t>
            </w:r>
          </w:p>
        </w:tc>
        <w:tc>
          <w:tcPr>
            <w:tcW w:w="739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个人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lang w:eastAsia="zh-CN"/>
              </w:rPr>
              <w:t>及工作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简历</w:t>
            </w:r>
          </w:p>
        </w:tc>
        <w:tc>
          <w:tcPr>
            <w:tcW w:w="739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 xml:space="preserve">2001.01—2005.07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×××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专业学习，取得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×××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 xml:space="preserve">2005.07—2015.03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×××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单位从事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获得过何种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职业证书，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有何专长</w:t>
            </w:r>
          </w:p>
        </w:tc>
        <w:tc>
          <w:tcPr>
            <w:tcW w:w="739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月获得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专业技术职务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或等级证书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家庭主要成员及工作单位和职务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0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受奖惩情况</w:t>
            </w:r>
          </w:p>
        </w:tc>
        <w:tc>
          <w:tcPr>
            <w:tcW w:w="739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资格审核结果及意见</w:t>
            </w:r>
          </w:p>
        </w:tc>
        <w:tc>
          <w:tcPr>
            <w:tcW w:w="739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C7275"/>
    <w:rsid w:val="261C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2021-11-19T06:54:00Z</dcterms:created>
  <dc:creator>蔡志勇</dc:creator>
  <cp:lastModifiedBy>蔡志勇</cp:lastModifiedBy>
  <dcterms:modified xsi:type="dcterms:W3CDTF">2021-11-19T06:56:27Z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