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951" w:tblpY="683"/>
        <w:tblOverlap w:val="never"/>
        <w:tblW w:w="151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"/>
        <w:gridCol w:w="1060"/>
        <w:gridCol w:w="1362"/>
        <w:gridCol w:w="1229"/>
        <w:gridCol w:w="1084"/>
        <w:gridCol w:w="825"/>
        <w:gridCol w:w="1134"/>
        <w:gridCol w:w="1134"/>
        <w:gridCol w:w="3512"/>
        <w:gridCol w:w="740"/>
        <w:gridCol w:w="993"/>
        <w:gridCol w:w="1701"/>
      </w:tblGrid>
      <w:tr w:rsidR="00D11A5D">
        <w:trPr>
          <w:trHeight w:val="163"/>
        </w:trPr>
        <w:tc>
          <w:tcPr>
            <w:tcW w:w="15183" w:type="dxa"/>
            <w:gridSpan w:val="12"/>
            <w:vAlign w:val="center"/>
          </w:tcPr>
          <w:p w:rsidR="00D11A5D" w:rsidRDefault="00816F17">
            <w:pPr>
              <w:widowControl/>
              <w:spacing w:line="576" w:lineRule="exact"/>
              <w:jc w:val="center"/>
              <w:textAlignment w:val="center"/>
              <w:rPr>
                <w:rFonts w:ascii="方正小标宋_GBK" w:eastAsia="方正小标宋_GBK" w:hAnsi="Times New Roman" w:cs="Times New Roman"/>
                <w:sz w:val="44"/>
                <w:szCs w:val="44"/>
              </w:rPr>
            </w:pPr>
            <w:r>
              <w:rPr>
                <w:rFonts w:ascii="方正小标宋_GBK" w:eastAsia="方正小标宋_GBK" w:hAnsi="Times New Roman" w:cs="Times New Roman" w:hint="eastAsia"/>
                <w:sz w:val="44"/>
                <w:szCs w:val="44"/>
              </w:rPr>
              <w:t>雅安市自然资源和规划局</w:t>
            </w:r>
          </w:p>
          <w:p w:rsidR="00D11A5D" w:rsidRDefault="00816F1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方正小标宋简体" w:hAnsi="Times New Roman" w:cs="Times New Roman"/>
                <w:color w:val="000000"/>
                <w:sz w:val="48"/>
                <w:szCs w:val="48"/>
              </w:rPr>
            </w:pPr>
            <w:r>
              <w:rPr>
                <w:rFonts w:ascii="方正小标宋_GBK" w:eastAsia="方正小标宋_GBK" w:hAnsi="Times New Roman" w:cs="Times New Roman" w:hint="eastAsia"/>
                <w:sz w:val="44"/>
                <w:szCs w:val="44"/>
              </w:rPr>
              <w:t>2021</w:t>
            </w:r>
            <w:r>
              <w:rPr>
                <w:rFonts w:ascii="方正小标宋_GBK" w:eastAsia="方正小标宋_GBK" w:hAnsi="Times New Roman" w:cs="Times New Roman" w:hint="eastAsia"/>
                <w:sz w:val="44"/>
                <w:szCs w:val="44"/>
              </w:rPr>
              <w:t>年下半年公开考核招聘下属事业单位工作人员岗位和条件一览表</w:t>
            </w:r>
          </w:p>
        </w:tc>
      </w:tr>
      <w:tr w:rsidR="00D11A5D">
        <w:trPr>
          <w:trHeight w:val="163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5D" w:rsidRDefault="00816F1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5D" w:rsidRDefault="00816F1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5D" w:rsidRDefault="00816F1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</w:rPr>
              <w:t>招聘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5D" w:rsidRDefault="00816F1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</w:rPr>
              <w:t>岗位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</w:rPr>
              <w:t>类别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</w:rPr>
              <w:br/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5D" w:rsidRDefault="00816F1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</w:rPr>
              <w:t>经费性质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</w:rPr>
              <w:br/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1A5D" w:rsidRDefault="00816F1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</w:rPr>
              <w:t>招聘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</w:rPr>
              <w:br/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</w:rPr>
              <w:t>名额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1A5D" w:rsidRDefault="00816F1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 w:val="24"/>
              </w:rPr>
              <w:t>岗位编码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5D" w:rsidRDefault="00816F1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  <w:t>报考资格条件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5D" w:rsidRDefault="00816F1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D11A5D">
        <w:trPr>
          <w:trHeight w:val="980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5D" w:rsidRDefault="00D11A5D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5D" w:rsidRDefault="00D11A5D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5D" w:rsidRDefault="00D11A5D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5D" w:rsidRDefault="00D11A5D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5D" w:rsidRDefault="00D11A5D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5D" w:rsidRDefault="00D11A5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5D" w:rsidRDefault="00D11A5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5D" w:rsidRDefault="00816F1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5D" w:rsidRDefault="00816F1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5D" w:rsidRDefault="00816F1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5D" w:rsidRDefault="00816F1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</w:rPr>
              <w:t>其他</w:t>
            </w:r>
          </w:p>
          <w:p w:rsidR="00D11A5D" w:rsidRDefault="00816F1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</w:rPr>
              <w:t>条件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5D" w:rsidRDefault="00D11A5D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</w:p>
        </w:tc>
      </w:tr>
      <w:tr w:rsidR="00D11A5D">
        <w:trPr>
          <w:trHeight w:val="187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5D" w:rsidRDefault="00816F1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5D" w:rsidRDefault="00816F1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雅安市自然资源和规划局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5D" w:rsidRDefault="00816F1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雅安市国土空间规划中心（市规划编制研究中心）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5D" w:rsidRDefault="00816F1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专业技术</w:t>
            </w:r>
          </w:p>
          <w:p w:rsidR="00D11A5D" w:rsidRDefault="00816F1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岗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5D" w:rsidRDefault="00816F1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5D" w:rsidRDefault="00816F1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5D" w:rsidRDefault="00816F1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0"/>
                <w:szCs w:val="20"/>
              </w:rPr>
              <w:t>20213001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5D" w:rsidRDefault="00816F1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研究生学历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，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硕士以上学位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5D" w:rsidRDefault="00816F17" w:rsidP="002E3E3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土地资源管理专业、城市规划与设计专业、城乡规划学专业、风景园林专业、风景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园林学专业、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建筑学类、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地理学类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；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 xml:space="preserve">                  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 xml:space="preserve">        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5D" w:rsidRDefault="00816F1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5D" w:rsidRDefault="00816F1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5D" w:rsidRDefault="00D11A5D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D11A5D" w:rsidRDefault="00816F17">
      <w:pPr>
        <w:spacing w:line="576" w:lineRule="exact"/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sectPr w:rsidR="00D11A5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F17" w:rsidRDefault="00816F17" w:rsidP="002E3E3B">
      <w:r>
        <w:separator/>
      </w:r>
    </w:p>
  </w:endnote>
  <w:endnote w:type="continuationSeparator" w:id="0">
    <w:p w:rsidR="00816F17" w:rsidRDefault="00816F17" w:rsidP="002E3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F17" w:rsidRDefault="00816F17" w:rsidP="002E3E3B">
      <w:r>
        <w:separator/>
      </w:r>
    </w:p>
  </w:footnote>
  <w:footnote w:type="continuationSeparator" w:id="0">
    <w:p w:rsidR="00816F17" w:rsidRDefault="00816F17" w:rsidP="002E3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84280"/>
    <w:rsid w:val="0010004B"/>
    <w:rsid w:val="00291E91"/>
    <w:rsid w:val="002E3E3B"/>
    <w:rsid w:val="0031676E"/>
    <w:rsid w:val="00397B69"/>
    <w:rsid w:val="0040716A"/>
    <w:rsid w:val="004279C0"/>
    <w:rsid w:val="00600097"/>
    <w:rsid w:val="00621265"/>
    <w:rsid w:val="00634C2C"/>
    <w:rsid w:val="00692028"/>
    <w:rsid w:val="00697EDF"/>
    <w:rsid w:val="006B3FC5"/>
    <w:rsid w:val="00816F17"/>
    <w:rsid w:val="008F2C8B"/>
    <w:rsid w:val="00A11060"/>
    <w:rsid w:val="00AE6642"/>
    <w:rsid w:val="00AF127C"/>
    <w:rsid w:val="00BA4043"/>
    <w:rsid w:val="00C17032"/>
    <w:rsid w:val="00D11A5D"/>
    <w:rsid w:val="00D3095E"/>
    <w:rsid w:val="00D33F7D"/>
    <w:rsid w:val="00DA3184"/>
    <w:rsid w:val="00F612D9"/>
    <w:rsid w:val="00FB1BBF"/>
    <w:rsid w:val="16091CFB"/>
    <w:rsid w:val="6C784280"/>
    <w:rsid w:val="7AD60902"/>
    <w:rsid w:val="7E181FCB"/>
    <w:rsid w:val="7FEB9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F93227D-0FF4-490E-A0A6-1F5D65C7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">
    <w:name w:val="正文2"/>
    <w:basedOn w:val="a"/>
    <w:next w:val="a"/>
    <w:qFormat/>
    <w:rPr>
      <w:rFonts w:ascii="仿宋_GB2312" w:eastAsia="仿宋_GB2312"/>
      <w:sz w:val="32"/>
      <w:szCs w:val="20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hyj</dc:creator>
  <cp:lastModifiedBy>1508PC1</cp:lastModifiedBy>
  <cp:revision>15</cp:revision>
  <cp:lastPrinted>2021-11-16T15:23:00Z</cp:lastPrinted>
  <dcterms:created xsi:type="dcterms:W3CDTF">2021-04-26T15:38:00Z</dcterms:created>
  <dcterms:modified xsi:type="dcterms:W3CDTF">2021-11-18T01:44:00Z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