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8: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人事考试中心关于做好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2021年下半年人事考试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新冠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肺炎疫情防控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工作的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通知》（渝人考〔20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53号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）要求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，为保证广大报考人员的身体健康，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现将有关事项告知如下：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应出具健康码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口罩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28天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14天内，曾出现体温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14天内有国内中高风险地区旅居史，未完成隔离医学观察等健康管理的人员；六是进入招聘场所当天出现体温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报考人员在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不能按上述要求提供健康码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上述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不得进入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，不再参加此次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应在报名时认真阅读《新冠肺炎疫情防控告知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暨承诺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在此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1. 本人所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报考信息和提交的报考材料均真实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2. 本人保证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3. 本人承诺一旦确认参考，如因本人未认真阅读《</w:t>
      </w:r>
      <w:r>
        <w:rPr>
          <w:rFonts w:hint="eastAsia" w:ascii="Times New Roman" w:hAnsi="Times New Roman" w:eastAsia="方正仿宋_GBK"/>
          <w:sz w:val="32"/>
          <w:szCs w:val="32"/>
        </w:rPr>
        <w:t>云阳县2021年下半年教育事业单位赴外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方正仿宋_GBK"/>
          <w:sz w:val="32"/>
          <w:szCs w:val="32"/>
        </w:rPr>
        <w:t>招聘2022届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高校</w:t>
      </w:r>
      <w:r>
        <w:rPr>
          <w:rFonts w:hint="eastAsia" w:ascii="Times New Roman" w:hAnsi="Times New Roman" w:eastAsia="方正仿宋_GBK"/>
          <w:sz w:val="32"/>
          <w:szCs w:val="32"/>
        </w:rPr>
        <w:t>毕业生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简章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》及报考职（岗）位要求和网上报名程序而导致报名失误或资格不符，以及因本人原因不能参考所产生的一切后果由本人承担。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4. 本人承诺已知晓并同意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云阳县2021年下半年教育事业单位赴外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方正仿宋_GBK"/>
          <w:sz w:val="32"/>
          <w:szCs w:val="32"/>
        </w:rPr>
        <w:t>招聘2022届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高校</w:t>
      </w:r>
      <w:r>
        <w:rPr>
          <w:rFonts w:hint="eastAsia" w:ascii="Times New Roman" w:hAnsi="Times New Roman" w:eastAsia="方正仿宋_GBK"/>
          <w:sz w:val="32"/>
          <w:szCs w:val="32"/>
        </w:rPr>
        <w:t>毕业生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简章》和《新冠肺炎疫情防控告知暨承诺书》各条款。自觉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遵守事业单位公招考试相关规定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和疫情防控要求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，诚信参考，如因违反相关规定而产生的一切后果由本人承担。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报考人员签名：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年   月    日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9614563"/>
    <w:rsid w:val="2AF63672"/>
    <w:rsid w:val="36A84991"/>
    <w:rsid w:val="39F333DB"/>
    <w:rsid w:val="3A2F1374"/>
    <w:rsid w:val="5CAE5932"/>
    <w:rsid w:val="6EE25537"/>
    <w:rsid w:val="72F8617F"/>
    <w:rsid w:val="794F2CF8"/>
    <w:rsid w:val="7F42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Administrator</cp:lastModifiedBy>
  <dcterms:modified xsi:type="dcterms:W3CDTF">2021-11-24T01:22:48Z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092AC3BC79DA49D1B551D8DE0788EC0C</vt:lpwstr>
  </property>
</Properties>
</file>