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16"/>
        <w:gridCol w:w="859"/>
        <w:gridCol w:w="1081"/>
        <w:gridCol w:w="165"/>
        <w:gridCol w:w="1134"/>
        <w:gridCol w:w="176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937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val="en-US" w:eastAsia="zh-CN"/>
              </w:rPr>
              <w:t>2-2</w:t>
            </w:r>
          </w:p>
          <w:p>
            <w:pPr>
              <w:widowControl/>
              <w:spacing w:before="156" w:beforeLines="50" w:after="156" w:afterLines="50"/>
              <w:ind w:left="5940" w:hanging="5963" w:hangingChars="1650"/>
              <w:jc w:val="center"/>
              <w:rPr>
                <w:rFonts w:ascii="华文中宋" w:hAnsi="宋体" w:eastAsia="华文中宋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2021年度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周口市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特设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</w:rPr>
              <w:t>全科医生报名登记表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填表日期：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名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年月      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籍 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         面貌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院校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特岗全科医生</w:t>
            </w:r>
          </w:p>
        </w:tc>
        <w:tc>
          <w:tcPr>
            <w:tcW w:w="82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家庭详      细住址</w:t>
            </w:r>
          </w:p>
        </w:tc>
        <w:tc>
          <w:tcPr>
            <w:tcW w:w="3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 系             电 话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证号</w:t>
            </w:r>
          </w:p>
        </w:tc>
        <w:tc>
          <w:tcPr>
            <w:tcW w:w="45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现职称及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执业资格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               人              简                   历</w:t>
            </w:r>
          </w:p>
        </w:tc>
        <w:tc>
          <w:tcPr>
            <w:tcW w:w="8295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         成员         及主         要社         会关         系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与本人关系 </w:t>
            </w:r>
          </w:p>
        </w:tc>
        <w:tc>
          <w:tcPr>
            <w:tcW w:w="5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工作单位及联系电话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0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报名人     声  明</w:t>
            </w:r>
          </w:p>
        </w:tc>
        <w:tc>
          <w:tcPr>
            <w:tcW w:w="82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本报名表所填内容正确无误，所提交的证件和照片真实有效。如有虚假，由此产生的一切后果由本人承担。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2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295" w:type="dxa"/>
            <w:gridSpan w:val="7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3675" w:leftChars="0" w:right="0" w:rightChars="0" w:hanging="3675" w:hangingChars="175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报名人签名：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295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资格审     查意见</w:t>
            </w:r>
          </w:p>
        </w:tc>
        <w:tc>
          <w:tcPr>
            <w:tcW w:w="82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审查人签名：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2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3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435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注：此表一式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C1915"/>
    <w:rsid w:val="25F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2021-11-29T01:04:00Z</dcterms:created>
  <dc:creator>Administrator</dc:creator>
  <cp:lastModifiedBy>Administrator</cp:lastModifiedBy>
  <dcterms:modified xsi:type="dcterms:W3CDTF">2021-11-29T01:04:24Z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7BC9732DF72649BA99A92D49A3C561EB</vt:lpwstr>
  </property>
</Properties>
</file>