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石家庄市体育局2021年公开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聘人员情况一览表</w:t>
      </w:r>
    </w:p>
    <w:tbl>
      <w:tblPr>
        <w:tblStyle w:val="3"/>
        <w:tblpPr w:leftFromText="180" w:rightFromText="180" w:vertAnchor="text" w:horzAnchor="page" w:tblpX="2192" w:tblpY="120"/>
        <w:tblOverlap w:val="never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046"/>
        <w:gridCol w:w="1046"/>
        <w:gridCol w:w="669"/>
        <w:gridCol w:w="1991"/>
        <w:gridCol w:w="2760"/>
        <w:gridCol w:w="1695"/>
        <w:gridCol w:w="1635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1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拟聘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性质</w:t>
            </w:r>
          </w:p>
        </w:tc>
        <w:tc>
          <w:tcPr>
            <w:tcW w:w="10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岗位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6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7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学历（学位）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经历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</w:trPr>
        <w:tc>
          <w:tcPr>
            <w:tcW w:w="114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石家庄市长安体育场（石家庄长安业余体育学校）</w:t>
            </w:r>
          </w:p>
        </w:tc>
        <w:tc>
          <w:tcPr>
            <w:tcW w:w="10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差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额事业</w:t>
            </w:r>
          </w:p>
        </w:tc>
        <w:tc>
          <w:tcPr>
            <w:tcW w:w="104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专业技术岗</w:t>
            </w:r>
          </w:p>
        </w:tc>
        <w:tc>
          <w:tcPr>
            <w:tcW w:w="66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年龄在18周岁以上、35周岁以下（1985年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日至2003年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日期间出生）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双一流”建设高校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或学科、全国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师范类体育大学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全国体育类大学（学院）毕业；具有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硕士研究生学历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（学历、学位证书齐全）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体育教学</w:t>
            </w:r>
          </w:p>
        </w:tc>
        <w:tc>
          <w:tcPr>
            <w:tcW w:w="163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</w:rPr>
              <w:t>具有2年以上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体育教学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</w:rPr>
              <w:t>工作经历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bCs/>
          <w:szCs w:val="32"/>
        </w:rPr>
      </w:pPr>
    </w:p>
    <w:p>
      <w:pPr>
        <w:jc w:val="left"/>
        <w:rPr>
          <w:rFonts w:hint="default" w:ascii="Times New Roman" w:hAnsi="Times New Roman" w:cs="Times New Roman"/>
          <w:bCs/>
          <w:szCs w:val="32"/>
        </w:rPr>
      </w:pPr>
    </w:p>
    <w:p>
      <w:pPr>
        <w:jc w:val="left"/>
        <w:rPr>
          <w:rFonts w:hint="default" w:ascii="Times New Roman" w:hAnsi="Times New Roman" w:cs="Times New Roman"/>
          <w:bCs/>
          <w:szCs w:val="32"/>
        </w:rPr>
      </w:pPr>
    </w:p>
    <w:p>
      <w:pPr>
        <w:jc w:val="left"/>
        <w:rPr>
          <w:rFonts w:hint="default" w:ascii="Times New Roman" w:hAnsi="Times New Roman" w:cs="Times New Roman"/>
          <w:bCs/>
          <w:szCs w:val="32"/>
        </w:rPr>
      </w:pPr>
    </w:p>
    <w:p>
      <w:pPr>
        <w:jc w:val="left"/>
        <w:rPr>
          <w:rFonts w:hint="default" w:ascii="Times New Roman" w:hAnsi="Times New Roman" w:cs="Times New Roman"/>
          <w:bCs/>
          <w:szCs w:val="32"/>
        </w:rPr>
      </w:pPr>
    </w:p>
    <w:p>
      <w:pPr>
        <w:jc w:val="left"/>
        <w:rPr>
          <w:rFonts w:hint="default" w:ascii="Times New Roman" w:hAnsi="Times New Roman" w:cs="Times New Roman"/>
          <w:bCs/>
          <w:szCs w:val="32"/>
        </w:rPr>
      </w:pPr>
    </w:p>
    <w:p>
      <w:pPr>
        <w:jc w:val="left"/>
        <w:rPr>
          <w:rFonts w:hint="default" w:ascii="Times New Roman" w:hAnsi="Times New Roman" w:cs="Times New Roman"/>
          <w:bCs/>
          <w:szCs w:val="32"/>
        </w:rPr>
      </w:pPr>
    </w:p>
    <w:p>
      <w:pPr>
        <w:jc w:val="left"/>
        <w:rPr>
          <w:rFonts w:hint="default" w:ascii="Times New Roman" w:hAnsi="Times New Roman" w:cs="Times New Roman"/>
          <w:bCs/>
          <w:szCs w:val="32"/>
        </w:rPr>
      </w:pPr>
    </w:p>
    <w:p>
      <w:pPr>
        <w:jc w:val="left"/>
        <w:rPr>
          <w:rFonts w:hint="default" w:ascii="Times New Roman" w:hAnsi="Times New Roman" w:cs="Times New Roman"/>
          <w:bCs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7584"/>
    <w:rsid w:val="4E007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2021-11-27T09:20:00Z</dcterms:created>
  <dc:creator>lenovo</dc:creator>
  <cp:lastModifiedBy>lenovo</cp:lastModifiedBy>
  <dcterms:modified xsi:type="dcterms:W3CDTF">2021-11-27T09:21:17Z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1A7EC6035E8C4A678C05326D747861E1</vt:lpwstr>
  </property>
</Properties>
</file>