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同意应聘介绍信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tbl>
      <w:tblPr>
        <w:tblStyle w:val="3"/>
        <w:tblW w:w="9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40"/>
        <w:gridCol w:w="1140"/>
        <w:gridCol w:w="1035"/>
        <w:gridCol w:w="2100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（技术等级）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4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见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该同志人事关系现在我处，其人事档案现在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 xml:space="preserve">              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处保管。我单位同意其参加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>2021年泰安市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泰山区卫健系统事业单位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>(公立医院）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公开招聘，如其被聘用，我单位将配合办理其人事档案、工资、党团关系的移交手续。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单位负责人：（签字）   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所在单位（盖章）         主管部门（盖章）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                                                     年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负责人：（签字）                   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单位 （盖章）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                                                     年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7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填表说明：1.“身份类别”从公务员（含参公人员）、事业单位在编人员、企业职工中选填；2.“职称（技术等级）”：“职称”指取得的专业技术职务任职资格，“技术等级”指工人取得的工人技术等级。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A5582"/>
    <w:rsid w:val="00284DE5"/>
    <w:rsid w:val="050F5E2C"/>
    <w:rsid w:val="060C58F8"/>
    <w:rsid w:val="0E0A5582"/>
    <w:rsid w:val="0F4B4267"/>
    <w:rsid w:val="1ABB62EE"/>
    <w:rsid w:val="25E07F48"/>
    <w:rsid w:val="3FCC6885"/>
    <w:rsid w:val="435E380A"/>
    <w:rsid w:val="57C2794D"/>
    <w:rsid w:val="5F190C56"/>
    <w:rsid w:val="61400BD3"/>
    <w:rsid w:val="6CA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91"/>
    <w:basedOn w:val="4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6">
    <w:name w:val="font1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2019-09-29T08:13:00Z</dcterms:created>
  <dc:creator>小訾同学</dc:creator>
  <cp:lastModifiedBy>Administrator</cp:lastModifiedBy>
  <cp:lastPrinted>2021-11-15T01:51:00Z</cp:lastPrinted>
  <dcterms:modified xsi:type="dcterms:W3CDTF">2021-11-26T07:13:40Z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3DF66FC308204DB48F535632E43FA378</vt:lpwstr>
  </property>
</Properties>
</file>