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0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4"/>
        <w:gridCol w:w="609"/>
        <w:gridCol w:w="1285"/>
        <w:gridCol w:w="521"/>
        <w:gridCol w:w="1262"/>
        <w:gridCol w:w="753"/>
        <w:gridCol w:w="2104"/>
        <w:gridCol w:w="2785"/>
        <w:gridCol w:w="2025"/>
        <w:gridCol w:w="2012"/>
      </w:tblGrid>
      <w:tr w:rsidR="0068126F" w:rsidRPr="002F16FD" w14:paraId="616A33B3" w14:textId="77777777" w:rsidTr="00761108">
        <w:trPr>
          <w:trHeight w:val="720"/>
        </w:trPr>
        <w:tc>
          <w:tcPr>
            <w:tcW w:w="12088" w:type="dxa"/>
            <w:gridSpan w:val="9"/>
            <w:shd w:val="clear" w:color="auto" w:fill="auto"/>
            <w:vAlign w:val="center"/>
          </w:tcPr>
          <w:p w14:paraId="5C56F4D5" w14:textId="77777777" w:rsidR="0068126F" w:rsidRPr="002F16FD" w:rsidRDefault="0068126F" w:rsidP="00761108">
            <w:pPr>
              <w:widowControl/>
              <w:spacing w:line="520" w:lineRule="exact"/>
              <w:jc w:val="left"/>
              <w:textAlignment w:val="center"/>
              <w:rPr>
                <w:rFonts w:ascii="Tahoma" w:eastAsia="黑体" w:hAnsi="Tahoma" w:cs="Tahoma"/>
                <w:color w:val="000000"/>
                <w:sz w:val="28"/>
                <w:szCs w:val="28"/>
              </w:rPr>
            </w:pPr>
            <w:bookmarkStart w:id="0" w:name="_Hlk89159356"/>
            <w:r w:rsidRPr="002F16FD">
              <w:rPr>
                <w:rFonts w:ascii="Tahoma" w:eastAsia="黑体" w:hAnsi="Tahoma" w:cs="Tahoma"/>
                <w:color w:val="000000"/>
                <w:kern w:val="0"/>
                <w:sz w:val="28"/>
                <w:szCs w:val="28"/>
                <w:lang w:bidi="ar"/>
              </w:rPr>
              <w:t>附件</w:t>
            </w:r>
            <w:r w:rsidRPr="002F16FD">
              <w:rPr>
                <w:rFonts w:ascii="Tahoma" w:eastAsia="黑体" w:hAnsi="Tahoma" w:cs="Tahom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0EFB8000" w14:textId="77777777" w:rsidR="0068126F" w:rsidRPr="002F16FD" w:rsidRDefault="0068126F" w:rsidP="00761108">
            <w:pPr>
              <w:widowControl/>
              <w:spacing w:line="520" w:lineRule="exact"/>
              <w:jc w:val="left"/>
              <w:textAlignment w:val="center"/>
              <w:rPr>
                <w:rFonts w:ascii="Tahoma" w:eastAsia="黑体" w:hAnsi="Tahoma" w:cs="Tahom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68126F" w:rsidRPr="002F16FD" w14:paraId="64EA7D97" w14:textId="77777777" w:rsidTr="00761108">
        <w:trPr>
          <w:trHeight w:val="720"/>
        </w:trPr>
        <w:tc>
          <w:tcPr>
            <w:tcW w:w="12088" w:type="dxa"/>
            <w:gridSpan w:val="9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4E409B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方正小标宋简体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方正小标宋简体" w:hAnsi="Tahoma" w:cs="Tahoma"/>
                <w:color w:val="000000"/>
                <w:kern w:val="0"/>
                <w:sz w:val="28"/>
                <w:szCs w:val="28"/>
                <w:lang w:bidi="ar"/>
              </w:rPr>
              <w:t>安康市妇幼保健院公开招聘岗位需求表</w:t>
            </w:r>
          </w:p>
        </w:tc>
        <w:tc>
          <w:tcPr>
            <w:tcW w:w="201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114756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方正小标宋简体" w:hAnsi="Tahoma" w:cs="Tahom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68126F" w:rsidRPr="002F16FD" w14:paraId="45B8132F" w14:textId="77777777" w:rsidTr="00761108">
        <w:trPr>
          <w:trHeight w:val="882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0F169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宋体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招聘</w:t>
            </w: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9FDAB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宋体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拟招聘总人数</w:t>
            </w:r>
          </w:p>
        </w:tc>
        <w:tc>
          <w:tcPr>
            <w:tcW w:w="12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56F9F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宋体" w:hAnsi="Tahoma" w:cs="Tahoma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2F16FD">
              <w:rPr>
                <w:rFonts w:ascii="Tahoma" w:eastAsia="宋体" w:hAnsi="Tahoma" w:cs="Tahoma"/>
                <w:b/>
                <w:color w:val="000000"/>
                <w:kern w:val="0"/>
                <w:sz w:val="28"/>
                <w:szCs w:val="28"/>
                <w:lang w:bidi="ar"/>
              </w:rPr>
              <w:t>岗位名称及所需条件（学历专业等）</w:t>
            </w:r>
          </w:p>
        </w:tc>
      </w:tr>
      <w:tr w:rsidR="0068126F" w:rsidRPr="002F16FD" w14:paraId="78D33E1B" w14:textId="77777777" w:rsidTr="00761108">
        <w:trPr>
          <w:trHeight w:val="948"/>
        </w:trPr>
        <w:tc>
          <w:tcPr>
            <w:tcW w:w="7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4C58B" w14:textId="77777777" w:rsidR="0068126F" w:rsidRPr="002F16FD" w:rsidRDefault="0068126F" w:rsidP="00761108">
            <w:pPr>
              <w:spacing w:line="520" w:lineRule="exact"/>
              <w:jc w:val="center"/>
              <w:rPr>
                <w:rFonts w:ascii="Tahoma" w:eastAsia="宋体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B4CAC" w14:textId="77777777" w:rsidR="0068126F" w:rsidRPr="002F16FD" w:rsidRDefault="0068126F" w:rsidP="00761108">
            <w:pPr>
              <w:spacing w:line="520" w:lineRule="exact"/>
              <w:jc w:val="center"/>
              <w:rPr>
                <w:rFonts w:ascii="Tahoma" w:eastAsia="宋体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940E5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宋体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B65EF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宋体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招聘人数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26C60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宋体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45D97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宋体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744F9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宋体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专业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DB322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宋体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资格条件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E25C5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宋体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年龄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F1AD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</w:pP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68126F" w:rsidRPr="002F16FD" w14:paraId="49EC649C" w14:textId="77777777" w:rsidTr="00761108">
        <w:trPr>
          <w:trHeight w:val="1129"/>
        </w:trPr>
        <w:tc>
          <w:tcPr>
            <w:tcW w:w="7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27DDB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宋体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安康市妇幼保健院</w:t>
            </w:r>
          </w:p>
        </w:tc>
        <w:tc>
          <w:tcPr>
            <w:tcW w:w="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311B4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宋体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AE362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宋体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妇女保健科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1FAE6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宋体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30A4C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宋体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本科学历及以上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EB6AF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宋体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宋体" w:hAnsi="Tahoma" w:cs="Tahoma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624E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宋体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临床医学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F1CD5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宋体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副主任医师及以上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1F0B2" w14:textId="77777777" w:rsidR="0068126F" w:rsidRPr="002F16FD" w:rsidRDefault="0068126F" w:rsidP="00761108">
            <w:pPr>
              <w:widowControl/>
              <w:spacing w:line="520" w:lineRule="exact"/>
              <w:jc w:val="left"/>
              <w:textAlignment w:val="center"/>
              <w:rPr>
                <w:rFonts w:ascii="Tahoma" w:eastAsia="宋体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45</w:t>
            </w: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周岁以下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BA3ED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68126F" w:rsidRPr="002F16FD" w14:paraId="3137C195" w14:textId="77777777" w:rsidTr="00761108">
        <w:trPr>
          <w:trHeight w:val="1129"/>
        </w:trPr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C8047" w14:textId="77777777" w:rsidR="0068126F" w:rsidRPr="002F16FD" w:rsidRDefault="0068126F" w:rsidP="00761108">
            <w:pPr>
              <w:spacing w:line="520" w:lineRule="exact"/>
              <w:jc w:val="center"/>
              <w:rPr>
                <w:rFonts w:ascii="Tahoma" w:eastAsia="宋体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1E1D6" w14:textId="77777777" w:rsidR="0068126F" w:rsidRPr="002F16FD" w:rsidRDefault="0068126F" w:rsidP="00761108">
            <w:pPr>
              <w:spacing w:line="520" w:lineRule="exact"/>
              <w:jc w:val="center"/>
              <w:rPr>
                <w:rFonts w:ascii="Tahoma" w:eastAsia="宋体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19181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宋体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产科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7D5A4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宋体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B9B8A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宋体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本科学历及以上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AE85B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宋体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0C21F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宋体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临床医学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42202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宋体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副主任医师及以上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9A594" w14:textId="77777777" w:rsidR="0068126F" w:rsidRPr="002F16FD" w:rsidRDefault="0068126F" w:rsidP="00761108">
            <w:pPr>
              <w:widowControl/>
              <w:spacing w:line="520" w:lineRule="exact"/>
              <w:jc w:val="left"/>
              <w:textAlignment w:val="center"/>
              <w:rPr>
                <w:rFonts w:ascii="Tahoma" w:eastAsia="宋体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45</w:t>
            </w: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周岁以下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20C89" w14:textId="77777777" w:rsidR="0068126F" w:rsidRPr="002F16FD" w:rsidRDefault="0068126F" w:rsidP="00761108">
            <w:pPr>
              <w:widowControl/>
              <w:spacing w:line="520" w:lineRule="exact"/>
              <w:jc w:val="left"/>
              <w:textAlignment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68126F" w:rsidRPr="002F16FD" w14:paraId="3C07DBEF" w14:textId="77777777" w:rsidTr="00761108">
        <w:trPr>
          <w:trHeight w:val="1129"/>
        </w:trPr>
        <w:tc>
          <w:tcPr>
            <w:tcW w:w="7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A347D" w14:textId="77777777" w:rsidR="0068126F" w:rsidRPr="002F16FD" w:rsidRDefault="0068126F" w:rsidP="00761108">
            <w:pPr>
              <w:spacing w:line="520" w:lineRule="exact"/>
              <w:jc w:val="center"/>
              <w:rPr>
                <w:rFonts w:ascii="Tahoma" w:eastAsia="宋体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C848F" w14:textId="77777777" w:rsidR="0068126F" w:rsidRPr="002F16FD" w:rsidRDefault="0068126F" w:rsidP="00761108">
            <w:pPr>
              <w:spacing w:line="520" w:lineRule="exact"/>
              <w:jc w:val="center"/>
              <w:rPr>
                <w:rFonts w:ascii="Tahoma" w:eastAsia="宋体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66A65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宋体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检验科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C75B0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宋体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BC856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宋体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本科学历及以上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17E8E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宋体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FC54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宋体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宋体" w:hAnsi="Tahoma" w:cs="Tahoma"/>
                <w:color w:val="000000" w:themeColor="text1"/>
                <w:kern w:val="0"/>
                <w:sz w:val="28"/>
                <w:szCs w:val="28"/>
                <w:lang w:bidi="ar"/>
              </w:rPr>
              <w:t>医学检验技术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0E56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宋体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副主任技师及以上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BE1C5" w14:textId="77777777" w:rsidR="0068126F" w:rsidRPr="002F16FD" w:rsidRDefault="0068126F" w:rsidP="00761108">
            <w:pPr>
              <w:widowControl/>
              <w:spacing w:line="520" w:lineRule="exact"/>
              <w:jc w:val="left"/>
              <w:textAlignment w:val="center"/>
              <w:rPr>
                <w:rFonts w:ascii="Tahoma" w:eastAsia="宋体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45</w:t>
            </w: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周岁以下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104F5" w14:textId="77777777" w:rsidR="0068126F" w:rsidRPr="002F16FD" w:rsidRDefault="0068126F" w:rsidP="00761108">
            <w:pPr>
              <w:widowControl/>
              <w:spacing w:line="520" w:lineRule="exact"/>
              <w:jc w:val="left"/>
              <w:textAlignment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  <w:tr w:rsidR="0068126F" w:rsidRPr="002F16FD" w14:paraId="1BC1D28D" w14:textId="77777777" w:rsidTr="00761108">
        <w:trPr>
          <w:trHeight w:val="1129"/>
        </w:trPr>
        <w:tc>
          <w:tcPr>
            <w:tcW w:w="7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D2AC1" w14:textId="77777777" w:rsidR="0068126F" w:rsidRPr="002F16FD" w:rsidRDefault="0068126F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6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DFA2B" w14:textId="77777777" w:rsidR="0068126F" w:rsidRPr="002F16FD" w:rsidRDefault="0068126F" w:rsidP="00761108">
            <w:pPr>
              <w:spacing w:line="520" w:lineRule="exact"/>
              <w:jc w:val="center"/>
              <w:rPr>
                <w:rFonts w:ascii="Tahoma" w:eastAsia="仿宋_GB2312" w:hAnsi="Tahoma" w:cs="Tahoma"/>
                <w:color w:val="000000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3051B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</w:pP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产科</w:t>
            </w:r>
          </w:p>
        </w:tc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7D393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</w:pP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C5E0F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</w:pP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本科学历及以上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12D02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</w:pP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769D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</w:pP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护理学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B2ECD" w14:textId="77777777" w:rsidR="0068126F" w:rsidRPr="002F16FD" w:rsidRDefault="0068126F" w:rsidP="00761108">
            <w:pPr>
              <w:widowControl/>
              <w:spacing w:line="520" w:lineRule="exact"/>
              <w:jc w:val="center"/>
              <w:textAlignment w:val="center"/>
              <w:rPr>
                <w:rFonts w:ascii="Tahoma" w:eastAsia="宋体" w:hAnsi="Tahoma" w:cs="Tahoma"/>
                <w:color w:val="000000"/>
                <w:sz w:val="28"/>
                <w:szCs w:val="28"/>
              </w:rPr>
            </w:pP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副主任护师及以上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F54C9" w14:textId="77777777" w:rsidR="0068126F" w:rsidRPr="002F16FD" w:rsidRDefault="0068126F" w:rsidP="00761108">
            <w:pPr>
              <w:widowControl/>
              <w:spacing w:line="520" w:lineRule="exact"/>
              <w:jc w:val="left"/>
              <w:textAlignment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</w:pP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40</w:t>
            </w:r>
            <w:r w:rsidRPr="002F16FD"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  <w:t>周岁以下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49129" w14:textId="77777777" w:rsidR="0068126F" w:rsidRPr="002F16FD" w:rsidRDefault="0068126F" w:rsidP="00761108">
            <w:pPr>
              <w:widowControl/>
              <w:spacing w:line="520" w:lineRule="exact"/>
              <w:jc w:val="left"/>
              <w:textAlignment w:val="center"/>
              <w:rPr>
                <w:rFonts w:ascii="Tahoma" w:eastAsia="宋体" w:hAnsi="Tahoma" w:cs="Tahoma"/>
                <w:color w:val="000000"/>
                <w:kern w:val="0"/>
                <w:sz w:val="28"/>
                <w:szCs w:val="28"/>
                <w:lang w:bidi="ar"/>
              </w:rPr>
            </w:pPr>
          </w:p>
        </w:tc>
      </w:tr>
    </w:tbl>
    <w:p w14:paraId="0C6F52B9" w14:textId="092A6570" w:rsidR="0068126F" w:rsidRPr="0068126F" w:rsidRDefault="0068126F" w:rsidP="0068126F">
      <w:pPr>
        <w:spacing w:line="520" w:lineRule="exact"/>
        <w:ind w:firstLineChars="500" w:firstLine="1400"/>
        <w:jc w:val="left"/>
        <w:rPr>
          <w:rFonts w:ascii="Tahoma" w:eastAsia="微软雅黑" w:hAnsi="Tahoma" w:cs="Tahoma" w:hint="eastAsia"/>
          <w:color w:val="000000" w:themeColor="text1"/>
          <w:sz w:val="28"/>
          <w:szCs w:val="28"/>
          <w:shd w:val="clear" w:color="auto" w:fill="FFFFFF"/>
        </w:rPr>
        <w:sectPr w:rsidR="0068126F" w:rsidRPr="0068126F">
          <w:pgSz w:w="16838" w:h="11906" w:orient="landscape"/>
          <w:pgMar w:top="1587" w:right="2098" w:bottom="1474" w:left="1984" w:header="851" w:footer="992" w:gutter="0"/>
          <w:pgNumType w:fmt="numberInDash"/>
          <w:cols w:space="0"/>
          <w:docGrid w:type="lines" w:linePitch="315"/>
        </w:sectPr>
      </w:pPr>
      <w:r w:rsidRPr="002F16FD">
        <w:rPr>
          <w:rFonts w:ascii="Tahoma" w:eastAsia="微软雅黑" w:hAnsi="Tahoma" w:cs="Tahoma"/>
          <w:color w:val="000000" w:themeColor="text1"/>
          <w:sz w:val="28"/>
          <w:szCs w:val="28"/>
          <w:shd w:val="clear" w:color="auto" w:fill="FFFFFF"/>
        </w:rPr>
        <w:t xml:space="preserve">   </w:t>
      </w:r>
    </w:p>
    <w:bookmarkEnd w:id="0"/>
    <w:p w14:paraId="2159AC22" w14:textId="77777777" w:rsidR="001F4CCD" w:rsidRDefault="0068126F">
      <w:pPr>
        <w:rPr>
          <w:rFonts w:hint="eastAsia"/>
        </w:rPr>
      </w:pPr>
    </w:p>
    <w:sectPr w:rsidR="001F4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26F"/>
    <w:rsid w:val="000072A3"/>
    <w:rsid w:val="00111FAD"/>
    <w:rsid w:val="001719E6"/>
    <w:rsid w:val="001A3E3E"/>
    <w:rsid w:val="001C3E5D"/>
    <w:rsid w:val="00207E14"/>
    <w:rsid w:val="00254177"/>
    <w:rsid w:val="002665DC"/>
    <w:rsid w:val="0028042A"/>
    <w:rsid w:val="00286B30"/>
    <w:rsid w:val="0030588E"/>
    <w:rsid w:val="00350500"/>
    <w:rsid w:val="003A68C2"/>
    <w:rsid w:val="003A7961"/>
    <w:rsid w:val="003E625E"/>
    <w:rsid w:val="004163FF"/>
    <w:rsid w:val="00420FB5"/>
    <w:rsid w:val="0049063A"/>
    <w:rsid w:val="004962D1"/>
    <w:rsid w:val="00522C6E"/>
    <w:rsid w:val="0068126F"/>
    <w:rsid w:val="00687FC0"/>
    <w:rsid w:val="00690B18"/>
    <w:rsid w:val="006E4CF1"/>
    <w:rsid w:val="0072246B"/>
    <w:rsid w:val="0077757B"/>
    <w:rsid w:val="007B0171"/>
    <w:rsid w:val="007B4FA8"/>
    <w:rsid w:val="007C4EA7"/>
    <w:rsid w:val="007F0DC5"/>
    <w:rsid w:val="00825A25"/>
    <w:rsid w:val="00900143"/>
    <w:rsid w:val="009C1B57"/>
    <w:rsid w:val="009D54D9"/>
    <w:rsid w:val="009F7B9E"/>
    <w:rsid w:val="00A036A3"/>
    <w:rsid w:val="00A70DC6"/>
    <w:rsid w:val="00A90871"/>
    <w:rsid w:val="00B81D3D"/>
    <w:rsid w:val="00B911F1"/>
    <w:rsid w:val="00BA2C25"/>
    <w:rsid w:val="00C20F93"/>
    <w:rsid w:val="00CB2D2D"/>
    <w:rsid w:val="00CE7196"/>
    <w:rsid w:val="00D11C78"/>
    <w:rsid w:val="00D22D9C"/>
    <w:rsid w:val="00D8365E"/>
    <w:rsid w:val="00E37F2F"/>
    <w:rsid w:val="00E76780"/>
    <w:rsid w:val="00EA39E1"/>
    <w:rsid w:val="00EB578F"/>
    <w:rsid w:val="00EE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F363C"/>
  <w15:chartTrackingRefBased/>
  <w15:docId w15:val="{A61F35CF-0C71-4E88-B515-71C0F574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26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心怡 李</dc:creator>
  <cp:keywords/>
  <dc:description/>
  <cp:lastModifiedBy>心怡 李</cp:lastModifiedBy>
  <cp:revision>1</cp:revision>
  <dcterms:created xsi:type="dcterms:W3CDTF">2021-11-30T02:49:00Z</dcterms:created>
  <dcterms:modified xsi:type="dcterms:W3CDTF">2021-11-30T02:50:00Z</dcterms:modified>
</cp:coreProperties>
</file>