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bookmarkEnd w:id="0"/>
    <w:p>
      <w:pPr>
        <w:widowControl/>
        <w:spacing w:line="500" w:lineRule="exact"/>
        <w:jc w:val="center"/>
        <w:rPr>
          <w:rFonts w:ascii="宋体" w:hAnsi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2021年苍溪县乡镇卫生院考核招聘定向医学专科生报考信息表</w:t>
      </w:r>
    </w:p>
    <w:p>
      <w:pPr>
        <w:widowControl/>
        <w:spacing w:before="100" w:beforeAutospacing="1" w:after="100" w:afterAutospacing="1" w:line="500" w:lineRule="exact"/>
        <w:ind w:left="-178" w:leftChars="-85" w:firstLine="403" w:firstLineChars="168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　招聘岗位：　　　　　       　      岗位编码：</w:t>
      </w:r>
    </w:p>
    <w:tbl>
      <w:tblPr>
        <w:tblStyle w:val="5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59"/>
        <w:gridCol w:w="199"/>
        <w:gridCol w:w="1048"/>
        <w:gridCol w:w="719"/>
        <w:gridCol w:w="267"/>
        <w:gridCol w:w="267"/>
        <w:gridCol w:w="15"/>
        <w:gridCol w:w="252"/>
        <w:gridCol w:w="267"/>
        <w:gridCol w:w="12"/>
        <w:gridCol w:w="217"/>
        <w:gridCol w:w="38"/>
        <w:gridCol w:w="253"/>
        <w:gridCol w:w="14"/>
        <w:gridCol w:w="267"/>
        <w:gridCol w:w="267"/>
        <w:gridCol w:w="267"/>
        <w:gridCol w:w="267"/>
        <w:gridCol w:w="267"/>
        <w:gridCol w:w="267"/>
        <w:gridCol w:w="267"/>
        <w:gridCol w:w="129"/>
        <w:gridCol w:w="138"/>
        <w:gridCol w:w="267"/>
        <w:gridCol w:w="267"/>
        <w:gridCol w:w="267"/>
        <w:gridCol w:w="276"/>
        <w:gridCol w:w="360"/>
        <w:gridCol w:w="8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15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4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7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2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94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7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412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4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4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369" w:type="dxa"/>
            <w:gridSpan w:val="16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4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69" w:type="dxa"/>
            <w:gridSpan w:val="16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69" w:type="dxa"/>
            <w:gridSpan w:val="1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4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是否曾享受政策性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本次应享受加分分值</w:t>
            </w:r>
          </w:p>
        </w:tc>
        <w:tc>
          <w:tcPr>
            <w:tcW w:w="110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3351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2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811" w:type="dxa"/>
            <w:gridSpan w:val="31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报考资格初审意见</w:t>
            </w:r>
          </w:p>
        </w:tc>
        <w:tc>
          <w:tcPr>
            <w:tcW w:w="23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经办人（签字）：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039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363" w:type="dxa"/>
            <w:gridSpan w:val="1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413" w:firstLineChars="196"/>
      </w:pP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35" w:right="567" w:bottom="1134" w:left="885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7AF7"/>
    <w:rsid w:val="7E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00" w:beforeAutospacing="1" w:after="120"/>
    </w:pPr>
    <w:rPr>
      <w:rFonts w:eastAsia="仿宋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2021-12-08T10:06:00Z</dcterms:created>
  <dc:creator>局领导:伏  健</dc:creator>
  <cp:lastModifiedBy>局领导:伏  健</cp:lastModifiedBy>
  <dcterms:modified xsi:type="dcterms:W3CDTF">2021-12-08T10:07:16Z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E7FD5A857386434FBECB96FB480C45AB</vt:lpwstr>
  </property>
</Properties>
</file>