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N/>
        <w:bidi w:val="0"/>
        <w:adjustRightInd/>
        <w:spacing w:line="6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件:3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华文中宋" w:eastAsia="方正小标宋简体" w:cs="华文中宋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  <w:lang w:val="en-US" w:eastAsia="zh-CN"/>
        </w:rPr>
        <w:t>河津市公立医院2021年公开招聘工作人员</w:t>
      </w: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华文中宋" w:eastAsia="方正小标宋简体" w:cs="华文中宋"/>
          <w:color w:val="000000"/>
          <w:kern w:val="0"/>
          <w:sz w:val="40"/>
          <w:szCs w:val="40"/>
          <w:lang w:bidi="ar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华文中宋"/>
          <w:sz w:val="32"/>
          <w:szCs w:val="32"/>
        </w:rPr>
        <w:t>健康管理信息承诺书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70"/>
        <w:gridCol w:w="1825"/>
        <w:gridCol w:w="42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14天内是否离开山西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返程是否经过中高风险地区：（）是（）否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Style w:val="5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本人14天内居住地是否有新冠肺炎确诊病例、疑似病例或无症状感染者：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本人14天内有无以下情况：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以上信息有选择项目的，请在相应文字前的（ ）内打“</w:t>
      </w:r>
      <w:r>
        <w:rPr>
          <w:rFonts w:ascii="Arial" w:hAnsi="Arial" w:eastAsia="楷体_GB2312" w:cs="Arial"/>
          <w:b/>
          <w:color w:val="000000"/>
          <w:kern w:val="0"/>
          <w:sz w:val="24"/>
          <w:lang w:bidi="ar"/>
        </w:rPr>
        <w:t>√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”。</w:t>
      </w:r>
    </w:p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本人承诺以上提供的资料真实准确。如有不实本人愿意承担由此引起的一切后果和法律责任。</w:t>
      </w: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 承诺人（签字）：                            日期：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35413"/>
    <w:rsid w:val="05241FF0"/>
    <w:rsid w:val="0D6C65BC"/>
    <w:rsid w:val="1BF55846"/>
    <w:rsid w:val="67944507"/>
    <w:rsid w:val="6E1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2021-09-17T11:36:00Z</dcterms:created>
  <dc:creator>Administrator</dc:creator>
  <cp:lastModifiedBy>on the road王振华</cp:lastModifiedBy>
  <dcterms:modified xsi:type="dcterms:W3CDTF">2021-12-10T02:54:59Z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A252BE1CDF1C49B7B6378F568E6F1E70</vt:lpwstr>
  </property>
</Properties>
</file>