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黑体" w:eastAsia="黑体"/>
          <w:b w:val="0"/>
          <w:bCs w:val="0"/>
          <w:color w:val="000000"/>
          <w:sz w:val="30"/>
          <w:szCs w:val="30"/>
        </w:rPr>
        <w:t>附件</w:t>
      </w:r>
      <w:r>
        <w:rPr>
          <w:rFonts w:hint="eastAsia" w:ascii="黑体" w:eastAsia="黑体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b w:val="0"/>
          <w:bCs w:val="0"/>
          <w:color w:val="000000"/>
          <w:sz w:val="30"/>
          <w:szCs w:val="30"/>
          <w:lang w:eastAsia="zh-CN"/>
        </w:rPr>
        <w:t>：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个人健康承诺书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填写日期：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4"/>
        </w:rPr>
        <w:t xml:space="preserve">年 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月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日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承诺人姓名：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承诺人联系电话：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承诺人身份证号：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1．填写当日体温：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4"/>
        </w:rPr>
        <w:t>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2．填写当日所处位置：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3．填写当日本人身体状况：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□正常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□发热（体温在37.3度以上，含37.3度）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□咳嗽、胸闷、乏力等症状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4．是否被确认为新冠肺炎病例？</w:t>
      </w:r>
    </w:p>
    <w:p>
      <w:pPr>
        <w:spacing w:line="500" w:lineRule="exact"/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5．是否为疑似</w:t>
      </w:r>
      <w:r>
        <w:rPr>
          <w:rFonts w:hint="eastAsia" w:ascii="仿宋_GB2312" w:hAnsi="宋体" w:eastAsia="仿宋_GB2312"/>
          <w:color w:val="000000"/>
          <w:sz w:val="24"/>
        </w:rPr>
        <w:t>新冠肺炎人员？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6．填报日期两周以来（近十四天）是否接触过新冠肺炎确诊或疑似人员？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7．填报日期两周</w:t>
      </w:r>
      <w:r>
        <w:rPr>
          <w:rFonts w:hint="eastAsia" w:ascii="仿宋_GB2312" w:hAnsi="宋体" w:eastAsia="仿宋_GB2312"/>
          <w:color w:val="000000"/>
          <w:sz w:val="24"/>
        </w:rPr>
        <w:t>以来（近十四天）是否途径/中转/停留中高风险地区？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8．近期您是否接触过有发热、咳嗽、乏力、呼吸困难等症状的人员？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</w:p>
    <w:p>
      <w:pPr>
        <w:rPr>
          <w:color w:val="000000"/>
        </w:rPr>
      </w:pPr>
    </w:p>
    <w:p/>
    <w:sectPr>
      <w:pgSz w:w="11906" w:h="16838"/>
      <w:pgMar w:top="1418" w:right="1418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5C4E"/>
    <w:rsid w:val="076F6DC2"/>
    <w:rsid w:val="13A55C4E"/>
    <w:rsid w:val="28134AF4"/>
    <w:rsid w:val="60F84E28"/>
    <w:rsid w:val="6697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2021-10-11T13:16:00Z</dcterms:created>
  <dc:creator>小耳朵</dc:creator>
  <cp:lastModifiedBy>小耳朵</cp:lastModifiedBy>
  <dcterms:modified xsi:type="dcterms:W3CDTF">2021-12-05T16:34:26Z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