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7F2" w:rsidRPr="00E929AE" w:rsidRDefault="00E929AE" w:rsidP="00E929AE">
      <w:pPr>
        <w:spacing w:line="300" w:lineRule="auto"/>
        <w:rPr>
          <w:rFonts w:ascii="宋体" w:hAnsi="宋体" w:cs="宋体"/>
          <w:kern w:val="0"/>
          <w:sz w:val="28"/>
          <w:szCs w:val="28"/>
        </w:rPr>
      </w:pPr>
      <w:r w:rsidRPr="00E929AE">
        <w:rPr>
          <w:rFonts w:ascii="宋体" w:hAnsi="宋体" w:hint="eastAsia"/>
          <w:sz w:val="28"/>
          <w:szCs w:val="28"/>
        </w:rPr>
        <w:t>附件</w:t>
      </w:r>
      <w:r w:rsidRPr="00E929AE">
        <w:rPr>
          <w:rFonts w:ascii="宋体" w:hAnsi="宋体"/>
          <w:sz w:val="28"/>
          <w:szCs w:val="28"/>
        </w:rPr>
        <w:t>：</w:t>
      </w:r>
      <w:r w:rsidRPr="00E929AE">
        <w:rPr>
          <w:rFonts w:ascii="宋体" w:hAnsi="宋体" w:hint="eastAsia"/>
          <w:sz w:val="28"/>
          <w:szCs w:val="28"/>
        </w:rPr>
        <w:t>岗位说明及招聘条件</w:t>
      </w:r>
    </w:p>
    <w:tbl>
      <w:tblPr>
        <w:tblStyle w:val="a3"/>
        <w:tblW w:w="11056" w:type="dxa"/>
        <w:tblInd w:w="-34" w:type="dxa"/>
        <w:tblLayout w:type="fixed"/>
        <w:tblLook w:val="04A0"/>
      </w:tblPr>
      <w:tblGrid>
        <w:gridCol w:w="568"/>
        <w:gridCol w:w="850"/>
        <w:gridCol w:w="1134"/>
        <w:gridCol w:w="3260"/>
        <w:gridCol w:w="5244"/>
      </w:tblGrid>
      <w:tr w:rsidR="00DE5698" w:rsidRPr="00E929AE" w:rsidTr="00DE5698">
        <w:tc>
          <w:tcPr>
            <w:tcW w:w="568" w:type="dxa"/>
            <w:vAlign w:val="center"/>
          </w:tcPr>
          <w:p w:rsidR="00DE5698" w:rsidRPr="00E929AE" w:rsidRDefault="00DE5698" w:rsidP="00E929AE">
            <w:pPr>
              <w:jc w:val="center"/>
              <w:rPr>
                <w:color w:val="000000" w:themeColor="text1"/>
                <w:sz w:val="21"/>
                <w:szCs w:val="21"/>
              </w:rPr>
            </w:pPr>
            <w:r w:rsidRPr="00E929AE">
              <w:rPr>
                <w:rFonts w:hint="eastAsia"/>
                <w:color w:val="000000" w:themeColor="text1"/>
                <w:sz w:val="21"/>
                <w:szCs w:val="21"/>
              </w:rPr>
              <w:t>序号</w:t>
            </w:r>
          </w:p>
        </w:tc>
        <w:tc>
          <w:tcPr>
            <w:tcW w:w="850" w:type="dxa"/>
            <w:vAlign w:val="center"/>
          </w:tcPr>
          <w:p w:rsidR="00DE5698" w:rsidRPr="00E929AE" w:rsidRDefault="00DE5698" w:rsidP="00DE5698">
            <w:pPr>
              <w:jc w:val="center"/>
              <w:rPr>
                <w:rFonts w:ascii="仿宋" w:eastAsia="仿宋" w:hAnsi="仿宋"/>
                <w:color w:val="000000" w:themeColor="text1"/>
                <w:szCs w:val="21"/>
              </w:rPr>
            </w:pPr>
            <w:r>
              <w:rPr>
                <w:rFonts w:ascii="仿宋" w:eastAsia="仿宋" w:hAnsi="仿宋" w:hint="eastAsia"/>
                <w:color w:val="000000" w:themeColor="text1"/>
                <w:szCs w:val="21"/>
              </w:rPr>
              <w:t>部门</w:t>
            </w:r>
          </w:p>
        </w:tc>
        <w:tc>
          <w:tcPr>
            <w:tcW w:w="1134" w:type="dxa"/>
            <w:vAlign w:val="center"/>
          </w:tcPr>
          <w:p w:rsidR="00DE5698" w:rsidRPr="00E929AE" w:rsidRDefault="00DE5698" w:rsidP="00E929AE">
            <w:pPr>
              <w:jc w:val="center"/>
              <w:rPr>
                <w:rFonts w:ascii="仿宋" w:eastAsia="仿宋" w:hAnsi="仿宋"/>
                <w:color w:val="000000" w:themeColor="text1"/>
                <w:sz w:val="21"/>
                <w:szCs w:val="21"/>
              </w:rPr>
            </w:pPr>
            <w:r w:rsidRPr="00E929AE">
              <w:rPr>
                <w:rFonts w:ascii="仿宋" w:eastAsia="仿宋" w:hAnsi="仿宋" w:hint="eastAsia"/>
                <w:color w:val="000000" w:themeColor="text1"/>
                <w:sz w:val="21"/>
                <w:szCs w:val="21"/>
              </w:rPr>
              <w:t>岗位</w:t>
            </w:r>
          </w:p>
        </w:tc>
        <w:tc>
          <w:tcPr>
            <w:tcW w:w="3260" w:type="dxa"/>
            <w:vAlign w:val="center"/>
          </w:tcPr>
          <w:p w:rsidR="00DE5698" w:rsidRPr="00E929AE" w:rsidRDefault="00DE5698" w:rsidP="0074366D">
            <w:pPr>
              <w:jc w:val="center"/>
              <w:rPr>
                <w:rFonts w:ascii="仿宋" w:eastAsia="仿宋" w:hAnsi="仿宋"/>
                <w:color w:val="000000" w:themeColor="text1"/>
                <w:sz w:val="21"/>
                <w:szCs w:val="21"/>
              </w:rPr>
            </w:pPr>
            <w:r w:rsidRPr="00E929AE">
              <w:rPr>
                <w:rFonts w:ascii="仿宋" w:eastAsia="仿宋" w:hAnsi="仿宋" w:hint="eastAsia"/>
                <w:color w:val="000000" w:themeColor="text1"/>
                <w:sz w:val="21"/>
                <w:szCs w:val="21"/>
              </w:rPr>
              <w:t>岗位</w:t>
            </w:r>
            <w:r w:rsidRPr="00E929AE">
              <w:rPr>
                <w:rFonts w:ascii="仿宋" w:eastAsia="仿宋" w:hAnsi="仿宋"/>
                <w:color w:val="000000" w:themeColor="text1"/>
                <w:sz w:val="21"/>
                <w:szCs w:val="21"/>
              </w:rPr>
              <w:t>说明</w:t>
            </w:r>
          </w:p>
        </w:tc>
        <w:tc>
          <w:tcPr>
            <w:tcW w:w="5244" w:type="dxa"/>
            <w:vAlign w:val="center"/>
          </w:tcPr>
          <w:p w:rsidR="00DE5698" w:rsidRPr="00A85B04" w:rsidRDefault="00DE5698" w:rsidP="0074366D">
            <w:pPr>
              <w:jc w:val="center"/>
              <w:rPr>
                <w:rFonts w:ascii="仿宋" w:eastAsia="仿宋" w:hAnsi="仿宋"/>
                <w:color w:val="000000" w:themeColor="text1"/>
                <w:sz w:val="21"/>
                <w:szCs w:val="21"/>
              </w:rPr>
            </w:pPr>
            <w:r w:rsidRPr="00A85B04">
              <w:rPr>
                <w:rFonts w:ascii="仿宋" w:eastAsia="仿宋" w:hAnsi="仿宋" w:hint="eastAsia"/>
                <w:color w:val="000000" w:themeColor="text1"/>
                <w:sz w:val="21"/>
                <w:szCs w:val="21"/>
              </w:rPr>
              <w:t>招聘</w:t>
            </w:r>
            <w:r w:rsidRPr="00A85B04">
              <w:rPr>
                <w:rFonts w:ascii="仿宋" w:eastAsia="仿宋" w:hAnsi="仿宋"/>
                <w:color w:val="000000" w:themeColor="text1"/>
                <w:sz w:val="21"/>
                <w:szCs w:val="21"/>
              </w:rPr>
              <w:t>条件</w:t>
            </w:r>
          </w:p>
        </w:tc>
      </w:tr>
      <w:tr w:rsidR="00DE5698" w:rsidRPr="00254587" w:rsidTr="00DE5698">
        <w:tc>
          <w:tcPr>
            <w:tcW w:w="568" w:type="dxa"/>
            <w:vAlign w:val="center"/>
          </w:tcPr>
          <w:p w:rsidR="00DE5698" w:rsidRPr="005F27F2" w:rsidRDefault="00DE5698" w:rsidP="004C5395">
            <w:pPr>
              <w:jc w:val="center"/>
              <w:rPr>
                <w:color w:val="000000" w:themeColor="text1"/>
              </w:rPr>
            </w:pPr>
            <w:r w:rsidRPr="005F27F2">
              <w:rPr>
                <w:rFonts w:hint="eastAsia"/>
                <w:color w:val="000000" w:themeColor="text1"/>
              </w:rPr>
              <w:t>1</w:t>
            </w:r>
          </w:p>
        </w:tc>
        <w:tc>
          <w:tcPr>
            <w:tcW w:w="850" w:type="dxa"/>
            <w:vAlign w:val="center"/>
          </w:tcPr>
          <w:p w:rsidR="00DE5698" w:rsidRPr="005F27F2" w:rsidRDefault="00DE5698" w:rsidP="00DE5698">
            <w:pPr>
              <w:jc w:val="center"/>
              <w:rPr>
                <w:rFonts w:ascii="仿宋" w:eastAsia="仿宋" w:hAnsi="仿宋"/>
                <w:color w:val="000000" w:themeColor="text1"/>
                <w:szCs w:val="21"/>
              </w:rPr>
            </w:pPr>
            <w:r>
              <w:rPr>
                <w:rFonts w:ascii="仿宋" w:eastAsia="仿宋" w:hAnsi="仿宋"/>
                <w:color w:val="000000" w:themeColor="text1"/>
                <w:szCs w:val="21"/>
              </w:rPr>
              <w:t>展览教育部</w:t>
            </w:r>
          </w:p>
        </w:tc>
        <w:tc>
          <w:tcPr>
            <w:tcW w:w="1134" w:type="dxa"/>
            <w:vAlign w:val="center"/>
          </w:tcPr>
          <w:p w:rsidR="00DE5698" w:rsidRPr="005F27F2" w:rsidRDefault="00DE5698" w:rsidP="004C5395">
            <w:pPr>
              <w:jc w:val="center"/>
              <w:rPr>
                <w:rFonts w:ascii="仿宋" w:eastAsia="仿宋" w:hAnsi="仿宋"/>
                <w:color w:val="000000" w:themeColor="text1"/>
                <w:szCs w:val="21"/>
              </w:rPr>
            </w:pPr>
            <w:r w:rsidRPr="005F27F2">
              <w:rPr>
                <w:rFonts w:ascii="仿宋" w:eastAsia="仿宋" w:hAnsi="仿宋" w:hint="eastAsia"/>
                <w:color w:val="000000" w:themeColor="text1"/>
                <w:szCs w:val="21"/>
              </w:rPr>
              <w:t>展览</w:t>
            </w:r>
            <w:r w:rsidRPr="005F27F2">
              <w:rPr>
                <w:rFonts w:ascii="仿宋" w:eastAsia="仿宋" w:hAnsi="仿宋"/>
                <w:color w:val="000000" w:themeColor="text1"/>
                <w:szCs w:val="21"/>
              </w:rPr>
              <w:t>策划</w:t>
            </w:r>
          </w:p>
          <w:p w:rsidR="00DE5698" w:rsidRPr="005F27F2" w:rsidRDefault="00DE5698" w:rsidP="004C5395">
            <w:pPr>
              <w:jc w:val="center"/>
              <w:rPr>
                <w:rFonts w:ascii="仿宋" w:eastAsia="仿宋" w:hAnsi="仿宋"/>
                <w:b/>
                <w:color w:val="000000" w:themeColor="text1"/>
                <w:szCs w:val="21"/>
              </w:rPr>
            </w:pPr>
            <w:r w:rsidRPr="005F27F2">
              <w:rPr>
                <w:rFonts w:ascii="仿宋" w:eastAsia="仿宋" w:hAnsi="仿宋" w:hint="eastAsia"/>
                <w:color w:val="000000" w:themeColor="text1"/>
                <w:szCs w:val="21"/>
              </w:rPr>
              <w:t>2名</w:t>
            </w:r>
          </w:p>
        </w:tc>
        <w:tc>
          <w:tcPr>
            <w:tcW w:w="3260" w:type="dxa"/>
          </w:tcPr>
          <w:p w:rsidR="00DE5698" w:rsidRPr="005F27F2" w:rsidRDefault="00DE5698" w:rsidP="004C5395">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1</w:t>
            </w:r>
            <w:r w:rsidRPr="005F27F2">
              <w:rPr>
                <w:rFonts w:ascii="仿宋" w:eastAsia="仿宋" w:hAnsi="仿宋" w:hint="eastAsia"/>
                <w:color w:val="000000" w:themeColor="text1"/>
                <w:szCs w:val="21"/>
              </w:rPr>
              <w:t xml:space="preserve">）关注国内外当代艺术领域动向，每年至少提交展览（展示）策划案2个； </w:t>
            </w:r>
          </w:p>
          <w:p w:rsidR="00DE5698" w:rsidRPr="005F27F2" w:rsidRDefault="00DE5698" w:rsidP="004C5395">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2</w:t>
            </w:r>
            <w:r w:rsidRPr="005F27F2">
              <w:rPr>
                <w:rFonts w:ascii="仿宋" w:eastAsia="仿宋" w:hAnsi="仿宋" w:hint="eastAsia"/>
                <w:color w:val="000000" w:themeColor="text1"/>
                <w:szCs w:val="21"/>
              </w:rPr>
              <w:t>）根据年度展览计划，负责与</w:t>
            </w:r>
            <w:proofErr w:type="gramStart"/>
            <w:r w:rsidRPr="005F27F2">
              <w:rPr>
                <w:rFonts w:ascii="仿宋" w:eastAsia="仿宋" w:hAnsi="仿宋" w:hint="eastAsia"/>
                <w:color w:val="000000" w:themeColor="text1"/>
                <w:szCs w:val="21"/>
              </w:rPr>
              <w:t>艺术家或策展</w:t>
            </w:r>
            <w:proofErr w:type="gramEnd"/>
            <w:r w:rsidRPr="005F27F2">
              <w:rPr>
                <w:rFonts w:ascii="仿宋" w:eastAsia="仿宋" w:hAnsi="仿宋" w:hint="eastAsia"/>
                <w:color w:val="000000" w:themeColor="text1"/>
                <w:szCs w:val="21"/>
              </w:rPr>
              <w:t>人（团队）对接，深入探讨策划理念，推进</w:t>
            </w:r>
            <w:r w:rsidRPr="005F27F2">
              <w:rPr>
                <w:rFonts w:ascii="仿宋" w:eastAsia="仿宋" w:hAnsi="仿宋"/>
                <w:color w:val="000000" w:themeColor="text1"/>
                <w:szCs w:val="21"/>
              </w:rPr>
              <w:t>展览（</w:t>
            </w:r>
            <w:r w:rsidRPr="005F27F2">
              <w:rPr>
                <w:rFonts w:ascii="仿宋" w:eastAsia="仿宋" w:hAnsi="仿宋" w:hint="eastAsia"/>
                <w:color w:val="000000" w:themeColor="text1"/>
                <w:szCs w:val="21"/>
              </w:rPr>
              <w:t>展示</w:t>
            </w:r>
            <w:r w:rsidRPr="005F27F2">
              <w:rPr>
                <w:rFonts w:ascii="仿宋" w:eastAsia="仿宋" w:hAnsi="仿宋"/>
                <w:color w:val="000000" w:themeColor="text1"/>
                <w:szCs w:val="21"/>
              </w:rPr>
              <w:t>）</w:t>
            </w:r>
            <w:r w:rsidRPr="005F27F2">
              <w:rPr>
                <w:rFonts w:ascii="仿宋" w:eastAsia="仿宋" w:hAnsi="仿宋" w:hint="eastAsia"/>
                <w:color w:val="000000" w:themeColor="text1"/>
                <w:szCs w:val="21"/>
              </w:rPr>
              <w:t>落地</w:t>
            </w:r>
            <w:r w:rsidRPr="005F27F2">
              <w:rPr>
                <w:rFonts w:ascii="仿宋" w:eastAsia="仿宋" w:hAnsi="仿宋"/>
                <w:color w:val="000000" w:themeColor="text1"/>
                <w:szCs w:val="21"/>
              </w:rPr>
              <w:t>；</w:t>
            </w:r>
            <w:r w:rsidRPr="005F27F2">
              <w:rPr>
                <w:rFonts w:ascii="仿宋" w:eastAsia="仿宋" w:hAnsi="仿宋" w:hint="eastAsia"/>
                <w:color w:val="000000" w:themeColor="text1"/>
                <w:szCs w:val="21"/>
              </w:rPr>
              <w:t>协助宣传、出版、文创、文献、</w:t>
            </w:r>
            <w:r w:rsidRPr="005F27F2">
              <w:rPr>
                <w:rFonts w:ascii="仿宋" w:eastAsia="仿宋" w:hAnsi="仿宋"/>
                <w:color w:val="000000" w:themeColor="text1"/>
                <w:szCs w:val="21"/>
              </w:rPr>
              <w:t>艺术</w:t>
            </w:r>
            <w:r w:rsidRPr="005F27F2">
              <w:rPr>
                <w:rFonts w:ascii="仿宋" w:eastAsia="仿宋" w:hAnsi="仿宋" w:hint="eastAsia"/>
                <w:color w:val="000000" w:themeColor="text1"/>
                <w:szCs w:val="21"/>
              </w:rPr>
              <w:t>咨询</w:t>
            </w:r>
            <w:r w:rsidRPr="005F27F2">
              <w:rPr>
                <w:rFonts w:ascii="仿宋" w:eastAsia="仿宋" w:hAnsi="仿宋"/>
                <w:color w:val="000000" w:themeColor="text1"/>
                <w:szCs w:val="21"/>
              </w:rPr>
              <w:t>与服务</w:t>
            </w:r>
            <w:r w:rsidRPr="005F27F2">
              <w:rPr>
                <w:rFonts w:ascii="仿宋" w:eastAsia="仿宋" w:hAnsi="仿宋" w:hint="eastAsia"/>
                <w:color w:val="000000" w:themeColor="text1"/>
                <w:szCs w:val="21"/>
              </w:rPr>
              <w:t>等工作；</w:t>
            </w:r>
          </w:p>
          <w:p w:rsidR="00DE5698" w:rsidRPr="005F27F2" w:rsidRDefault="00DE5698" w:rsidP="004C5395">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3</w:t>
            </w:r>
            <w:r w:rsidRPr="005F27F2">
              <w:rPr>
                <w:rFonts w:ascii="仿宋" w:eastAsia="仿宋" w:hAnsi="仿宋" w:hint="eastAsia"/>
                <w:color w:val="000000" w:themeColor="text1"/>
                <w:szCs w:val="21"/>
              </w:rPr>
              <w:t>）配合协助艺术研究及</w:t>
            </w:r>
            <w:r w:rsidRPr="005F27F2">
              <w:rPr>
                <w:rFonts w:ascii="仿宋" w:eastAsia="仿宋" w:hAnsi="仿宋"/>
                <w:color w:val="000000" w:themeColor="text1"/>
                <w:szCs w:val="21"/>
              </w:rPr>
              <w:t>教育</w:t>
            </w:r>
            <w:r w:rsidRPr="005F27F2">
              <w:rPr>
                <w:rFonts w:ascii="仿宋" w:eastAsia="仿宋" w:hAnsi="仿宋" w:hint="eastAsia"/>
                <w:color w:val="000000" w:themeColor="text1"/>
                <w:szCs w:val="21"/>
              </w:rPr>
              <w:t>活动；</w:t>
            </w:r>
          </w:p>
          <w:p w:rsidR="00DE5698" w:rsidRPr="005F27F2" w:rsidRDefault="00DE5698" w:rsidP="004C5395">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4</w:t>
            </w:r>
            <w:r w:rsidRPr="005F27F2">
              <w:rPr>
                <w:rFonts w:ascii="仿宋" w:eastAsia="仿宋" w:hAnsi="仿宋" w:hint="eastAsia"/>
                <w:color w:val="000000" w:themeColor="text1"/>
                <w:szCs w:val="21"/>
              </w:rPr>
              <w:t>）协助部门管理人员，科学修订/完善本部门管理制度和实操流程；</w:t>
            </w:r>
          </w:p>
          <w:p w:rsidR="00DE5698" w:rsidRPr="005F27F2" w:rsidRDefault="00DE5698" w:rsidP="004C5395">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5</w:t>
            </w:r>
            <w:r w:rsidRPr="005F27F2">
              <w:rPr>
                <w:rFonts w:ascii="仿宋" w:eastAsia="仿宋" w:hAnsi="仿宋" w:hint="eastAsia"/>
                <w:color w:val="000000" w:themeColor="text1"/>
                <w:szCs w:val="21"/>
              </w:rPr>
              <w:t>）善于团队协作，完成领导交办的其它任务。</w:t>
            </w:r>
          </w:p>
        </w:tc>
        <w:tc>
          <w:tcPr>
            <w:tcW w:w="5244" w:type="dxa"/>
          </w:tcPr>
          <w:p w:rsidR="00DE5698" w:rsidRPr="00A85B04" w:rsidRDefault="00DE5698" w:rsidP="004C5395">
            <w:pPr>
              <w:rPr>
                <w:rFonts w:ascii="仿宋" w:eastAsia="仿宋" w:hAnsi="仿宋"/>
                <w:color w:val="000000" w:themeColor="text1"/>
                <w:szCs w:val="21"/>
              </w:rPr>
            </w:pPr>
            <w:r w:rsidRPr="00A85B04">
              <w:rPr>
                <w:rFonts w:ascii="仿宋" w:eastAsia="仿宋" w:hAnsi="仿宋" w:hint="eastAsia"/>
                <w:color w:val="000000" w:themeColor="text1"/>
                <w:szCs w:val="21"/>
              </w:rPr>
              <w:t>（1）拥护中国共产党的领导，坚持社会主义制度，热爱祖国，思想作风正派，身心健康，</w:t>
            </w:r>
            <w:r w:rsidRPr="00A85B04">
              <w:rPr>
                <w:rFonts w:ascii="仿宋" w:eastAsia="仿宋" w:hAnsi="仿宋"/>
                <w:color w:val="000000" w:themeColor="text1"/>
                <w:szCs w:val="21"/>
              </w:rPr>
              <w:t>诚实守信</w:t>
            </w:r>
            <w:r w:rsidRPr="00A85B04">
              <w:rPr>
                <w:rFonts w:ascii="仿宋" w:eastAsia="仿宋" w:hAnsi="仿宋" w:hint="eastAsia"/>
                <w:color w:val="000000" w:themeColor="text1"/>
                <w:szCs w:val="21"/>
              </w:rPr>
              <w:t>，遵纪守法,爱岗敬业；</w:t>
            </w:r>
          </w:p>
          <w:p w:rsidR="00DE5698" w:rsidRPr="00A85B04" w:rsidRDefault="00DE5698" w:rsidP="004C5395">
            <w:pPr>
              <w:rPr>
                <w:rFonts w:ascii="仿宋" w:eastAsia="仿宋" w:hAnsi="仿宋"/>
                <w:color w:val="000000" w:themeColor="text1"/>
                <w:szCs w:val="21"/>
              </w:rPr>
            </w:pPr>
            <w:r w:rsidRPr="00A85B04">
              <w:rPr>
                <w:rFonts w:ascii="仿宋" w:eastAsia="仿宋" w:hAnsi="仿宋" w:hint="eastAsia"/>
                <w:color w:val="000000" w:themeColor="text1"/>
                <w:szCs w:val="21"/>
              </w:rPr>
              <w:t>（2）40周岁及以下；</w:t>
            </w:r>
          </w:p>
          <w:p w:rsidR="00DE5698" w:rsidRPr="00A85B04" w:rsidRDefault="00DE5698" w:rsidP="004C5395">
            <w:pPr>
              <w:rPr>
                <w:rFonts w:ascii="仿宋" w:eastAsia="仿宋" w:hAnsi="仿宋"/>
                <w:color w:val="000000" w:themeColor="text1"/>
                <w:szCs w:val="21"/>
              </w:rPr>
            </w:pPr>
            <w:r w:rsidRPr="00A85B04">
              <w:rPr>
                <w:rFonts w:ascii="仿宋" w:eastAsia="仿宋" w:hAnsi="仿宋" w:hint="eastAsia"/>
                <w:color w:val="000000" w:themeColor="text1"/>
                <w:szCs w:val="21"/>
              </w:rPr>
              <w:t>（3</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研究生学历、硕士及以上学位，艺术学、美术学专业；</w:t>
            </w:r>
          </w:p>
          <w:p w:rsidR="00DE5698" w:rsidRPr="00A85B04" w:rsidRDefault="00DE5698" w:rsidP="004C5395">
            <w:pPr>
              <w:rPr>
                <w:rFonts w:ascii="仿宋" w:eastAsia="仿宋" w:hAnsi="仿宋"/>
                <w:color w:val="000000" w:themeColor="text1"/>
                <w:szCs w:val="21"/>
              </w:rPr>
            </w:pPr>
            <w:r w:rsidRPr="00A85B04">
              <w:rPr>
                <w:rFonts w:ascii="仿宋" w:eastAsia="仿宋" w:hAnsi="仿宋" w:hint="eastAsia"/>
                <w:color w:val="000000" w:themeColor="text1"/>
                <w:szCs w:val="21"/>
              </w:rPr>
              <w:t>（4</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全国大学</w:t>
            </w:r>
            <w:r w:rsidRPr="00A85B04">
              <w:rPr>
                <w:rFonts w:ascii="仿宋" w:eastAsia="仿宋" w:hAnsi="仿宋"/>
                <w:color w:val="000000" w:themeColor="text1"/>
                <w:szCs w:val="21"/>
              </w:rPr>
              <w:t>英语六级</w:t>
            </w:r>
            <w:r w:rsidRPr="00A85B04">
              <w:rPr>
                <w:rFonts w:ascii="仿宋" w:eastAsia="仿宋" w:hAnsi="仿宋" w:hint="eastAsia"/>
                <w:color w:val="000000" w:themeColor="text1"/>
                <w:szCs w:val="21"/>
              </w:rPr>
              <w:t>4</w:t>
            </w:r>
            <w:r w:rsidRPr="00A85B04">
              <w:rPr>
                <w:rFonts w:ascii="仿宋" w:eastAsia="仿宋" w:hAnsi="仿宋"/>
                <w:color w:val="000000" w:themeColor="text1"/>
                <w:szCs w:val="21"/>
              </w:rPr>
              <w:t>25</w:t>
            </w:r>
            <w:r w:rsidRPr="00A85B04">
              <w:rPr>
                <w:rFonts w:ascii="仿宋" w:eastAsia="仿宋" w:hAnsi="仿宋" w:hint="eastAsia"/>
                <w:color w:val="000000" w:themeColor="text1"/>
                <w:szCs w:val="21"/>
              </w:rPr>
              <w:t>分及以上或</w:t>
            </w:r>
            <w:r w:rsidRPr="00A85B04">
              <w:rPr>
                <w:rFonts w:ascii="仿宋" w:eastAsia="仿宋" w:hAnsi="仿宋"/>
                <w:color w:val="000000" w:themeColor="text1"/>
                <w:szCs w:val="21"/>
              </w:rPr>
              <w:t>具有同等水平英语证书</w:t>
            </w:r>
            <w:r w:rsidRPr="00A85B04">
              <w:rPr>
                <w:rFonts w:ascii="仿宋" w:eastAsia="仿宋" w:hAnsi="仿宋" w:hint="eastAsia"/>
                <w:color w:val="000000" w:themeColor="text1"/>
                <w:szCs w:val="21"/>
              </w:rPr>
              <w:t xml:space="preserve">； </w:t>
            </w:r>
          </w:p>
          <w:p w:rsidR="00DE5698" w:rsidRPr="00A85B04" w:rsidRDefault="00DE5698" w:rsidP="004C5395">
            <w:pPr>
              <w:rPr>
                <w:rFonts w:ascii="仿宋" w:eastAsia="仿宋" w:hAnsi="仿宋"/>
                <w:color w:val="000000" w:themeColor="text1"/>
                <w:szCs w:val="21"/>
              </w:rPr>
            </w:pPr>
            <w:r w:rsidRPr="00A85B04">
              <w:rPr>
                <w:rFonts w:ascii="仿宋" w:eastAsia="仿宋" w:hAnsi="仿宋" w:hint="eastAsia"/>
                <w:color w:val="000000" w:themeColor="text1"/>
                <w:szCs w:val="21"/>
              </w:rPr>
              <w:t>（5</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博物馆</w:t>
            </w:r>
            <w:r w:rsidRPr="00A85B04">
              <w:rPr>
                <w:rFonts w:ascii="仿宋" w:eastAsia="仿宋" w:hAnsi="仿宋"/>
                <w:color w:val="000000" w:themeColor="text1"/>
                <w:szCs w:val="21"/>
              </w:rPr>
              <w:t>、美术馆或</w:t>
            </w:r>
            <w:r w:rsidRPr="00A85B04">
              <w:rPr>
                <w:rFonts w:ascii="仿宋" w:eastAsia="仿宋" w:hAnsi="仿宋" w:hint="eastAsia"/>
                <w:color w:val="000000" w:themeColor="text1"/>
                <w:szCs w:val="21"/>
              </w:rPr>
              <w:t>其他</w:t>
            </w:r>
            <w:r w:rsidRPr="00A85B04">
              <w:rPr>
                <w:rFonts w:ascii="仿宋" w:eastAsia="仿宋" w:hAnsi="仿宋"/>
                <w:color w:val="000000" w:themeColor="text1"/>
                <w:szCs w:val="21"/>
              </w:rPr>
              <w:t>艺术机构3</w:t>
            </w:r>
            <w:r w:rsidRPr="00A85B04">
              <w:rPr>
                <w:rFonts w:ascii="仿宋" w:eastAsia="仿宋" w:hAnsi="仿宋" w:hint="eastAsia"/>
                <w:color w:val="000000" w:themeColor="text1"/>
                <w:szCs w:val="21"/>
              </w:rPr>
              <w:t>年</w:t>
            </w:r>
            <w:r w:rsidRPr="00A85B04">
              <w:rPr>
                <w:rFonts w:ascii="仿宋" w:eastAsia="仿宋" w:hAnsi="仿宋"/>
                <w:color w:val="000000" w:themeColor="text1"/>
                <w:szCs w:val="21"/>
              </w:rPr>
              <w:t>及以上工作经验；</w:t>
            </w:r>
          </w:p>
          <w:p w:rsidR="00DE5698" w:rsidRPr="00A85B04" w:rsidRDefault="00DE5698" w:rsidP="004C5395">
            <w:pPr>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6</w:t>
            </w:r>
            <w:r w:rsidRPr="00A85B04">
              <w:rPr>
                <w:rFonts w:ascii="仿宋" w:eastAsia="仿宋" w:hAnsi="仿宋" w:hint="eastAsia"/>
                <w:color w:val="000000" w:themeColor="text1"/>
                <w:szCs w:val="21"/>
              </w:rPr>
              <w:t>）热爱</w:t>
            </w:r>
            <w:r w:rsidRPr="00A85B04">
              <w:rPr>
                <w:rFonts w:ascii="仿宋" w:eastAsia="仿宋" w:hAnsi="仿宋"/>
                <w:color w:val="000000" w:themeColor="text1"/>
                <w:szCs w:val="21"/>
              </w:rPr>
              <w:t>当代艺术</w:t>
            </w:r>
            <w:r w:rsidRPr="00A85B04">
              <w:rPr>
                <w:rFonts w:ascii="仿宋" w:eastAsia="仿宋" w:hAnsi="仿宋" w:hint="eastAsia"/>
                <w:color w:val="000000" w:themeColor="text1"/>
                <w:szCs w:val="21"/>
              </w:rPr>
              <w:t>；具有当代艺术发展全球意识，熟悉</w:t>
            </w:r>
            <w:r w:rsidRPr="00A85B04">
              <w:rPr>
                <w:rFonts w:ascii="仿宋" w:eastAsia="仿宋" w:hAnsi="仿宋"/>
                <w:color w:val="000000" w:themeColor="text1"/>
                <w:szCs w:val="21"/>
              </w:rPr>
              <w:t>国内外当代艺术领域策</w:t>
            </w:r>
            <w:proofErr w:type="gramStart"/>
            <w:r w:rsidRPr="00A85B04">
              <w:rPr>
                <w:rFonts w:ascii="仿宋" w:eastAsia="仿宋" w:hAnsi="仿宋"/>
                <w:color w:val="000000" w:themeColor="text1"/>
                <w:szCs w:val="21"/>
              </w:rPr>
              <w:t>展团队</w:t>
            </w:r>
            <w:proofErr w:type="gramEnd"/>
            <w:r w:rsidRPr="00A85B04">
              <w:rPr>
                <w:rFonts w:ascii="仿宋" w:eastAsia="仿宋" w:hAnsi="仿宋"/>
                <w:color w:val="000000" w:themeColor="text1"/>
                <w:szCs w:val="21"/>
              </w:rPr>
              <w:t>和艺术家</w:t>
            </w:r>
            <w:r w:rsidRPr="00A85B04">
              <w:rPr>
                <w:rFonts w:ascii="仿宋" w:eastAsia="仿宋" w:hAnsi="仿宋" w:hint="eastAsia"/>
                <w:color w:val="000000" w:themeColor="text1"/>
                <w:szCs w:val="21"/>
              </w:rPr>
              <w:t xml:space="preserve">；熟悉当代艺术展览（展示）相关政策法规及管理流程；文字功底强； </w:t>
            </w:r>
          </w:p>
          <w:p w:rsidR="00DE5698" w:rsidRPr="00A85B04" w:rsidRDefault="00DE5698" w:rsidP="004C5395">
            <w:pPr>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7</w:t>
            </w:r>
            <w:r w:rsidRPr="00A85B04">
              <w:rPr>
                <w:rFonts w:ascii="仿宋" w:eastAsia="仿宋" w:hAnsi="仿宋" w:hint="eastAsia"/>
                <w:color w:val="000000" w:themeColor="text1"/>
                <w:szCs w:val="21"/>
              </w:rPr>
              <w:t>）有</w:t>
            </w:r>
            <w:r w:rsidRPr="00A85B04">
              <w:rPr>
                <w:rFonts w:ascii="仿宋" w:eastAsia="仿宋" w:hAnsi="仿宋"/>
                <w:color w:val="000000" w:themeColor="text1"/>
                <w:szCs w:val="21"/>
              </w:rPr>
              <w:t>较强的责任意识，</w:t>
            </w:r>
            <w:r w:rsidRPr="00A85B04">
              <w:rPr>
                <w:rFonts w:ascii="仿宋" w:eastAsia="仿宋" w:hAnsi="仿宋" w:hint="eastAsia"/>
                <w:color w:val="000000" w:themeColor="text1"/>
                <w:szCs w:val="21"/>
              </w:rPr>
              <w:t>理解并支持文化</w:t>
            </w:r>
            <w:proofErr w:type="gramStart"/>
            <w:r w:rsidRPr="00A85B04">
              <w:rPr>
                <w:rFonts w:ascii="仿宋" w:eastAsia="仿宋" w:hAnsi="仿宋" w:hint="eastAsia"/>
                <w:color w:val="000000" w:themeColor="text1"/>
                <w:szCs w:val="21"/>
              </w:rPr>
              <w:t>艺术公益</w:t>
            </w:r>
            <w:proofErr w:type="gramEnd"/>
            <w:r w:rsidRPr="00A85B04">
              <w:rPr>
                <w:rFonts w:ascii="仿宋" w:eastAsia="仿宋" w:hAnsi="仿宋" w:hint="eastAsia"/>
                <w:color w:val="000000" w:themeColor="text1"/>
                <w:szCs w:val="21"/>
              </w:rPr>
              <w:t>事业，具备良好的职业素养和团队协作精神，能承受一定</w:t>
            </w:r>
            <w:r w:rsidRPr="00A85B04">
              <w:rPr>
                <w:rFonts w:ascii="仿宋" w:eastAsia="仿宋" w:hAnsi="仿宋"/>
                <w:color w:val="000000" w:themeColor="text1"/>
                <w:szCs w:val="21"/>
              </w:rPr>
              <w:t>的</w:t>
            </w:r>
            <w:r w:rsidRPr="00A85B04">
              <w:rPr>
                <w:rFonts w:ascii="仿宋" w:eastAsia="仿宋" w:hAnsi="仿宋" w:hint="eastAsia"/>
                <w:color w:val="000000" w:themeColor="text1"/>
                <w:szCs w:val="21"/>
              </w:rPr>
              <w:t>压力；</w:t>
            </w:r>
          </w:p>
          <w:p w:rsidR="00DE5698" w:rsidRPr="00A85B04" w:rsidRDefault="00DE5698" w:rsidP="004C5395">
            <w:pPr>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8</w:t>
            </w:r>
            <w:r w:rsidRPr="00A85B04">
              <w:rPr>
                <w:rFonts w:ascii="仿宋" w:eastAsia="仿宋" w:hAnsi="仿宋" w:hint="eastAsia"/>
                <w:color w:val="000000" w:themeColor="text1"/>
                <w:szCs w:val="21"/>
              </w:rPr>
              <w:t>）</w:t>
            </w:r>
            <w:r w:rsidRPr="00A85B04">
              <w:rPr>
                <w:rFonts w:ascii="仿宋" w:eastAsia="仿宋" w:hAnsi="仿宋" w:cs="宋体"/>
                <w:color w:val="000000" w:themeColor="text1"/>
                <w:szCs w:val="21"/>
              </w:rPr>
              <w:t>有成功完成</w:t>
            </w:r>
            <w:r w:rsidRPr="00A85B04">
              <w:rPr>
                <w:rFonts w:ascii="仿宋" w:eastAsia="仿宋" w:hAnsi="仿宋" w:cs="宋体" w:hint="eastAsia"/>
                <w:color w:val="000000" w:themeColor="text1"/>
                <w:szCs w:val="21"/>
              </w:rPr>
              <w:t>市级及以上</w:t>
            </w:r>
            <w:r w:rsidRPr="00A85B04">
              <w:rPr>
                <w:rFonts w:ascii="仿宋" w:eastAsia="仿宋" w:hAnsi="仿宋" w:cs="宋体"/>
                <w:color w:val="000000" w:themeColor="text1"/>
                <w:szCs w:val="21"/>
              </w:rPr>
              <w:t>独立策</w:t>
            </w:r>
            <w:proofErr w:type="gramStart"/>
            <w:r w:rsidRPr="00A85B04">
              <w:rPr>
                <w:rFonts w:ascii="仿宋" w:eastAsia="仿宋" w:hAnsi="仿宋" w:cs="宋体"/>
                <w:color w:val="000000" w:themeColor="text1"/>
                <w:szCs w:val="21"/>
              </w:rPr>
              <w:t>展项目</w:t>
            </w:r>
            <w:proofErr w:type="gramEnd"/>
            <w:r w:rsidRPr="00A85B04">
              <w:rPr>
                <w:rFonts w:ascii="仿宋" w:eastAsia="仿宋" w:hAnsi="仿宋" w:cs="宋体"/>
                <w:color w:val="000000" w:themeColor="text1"/>
                <w:szCs w:val="21"/>
              </w:rPr>
              <w:t>者优先</w:t>
            </w:r>
            <w:r w:rsidRPr="00A85B04">
              <w:rPr>
                <w:rFonts w:ascii="仿宋" w:eastAsia="仿宋" w:hAnsi="仿宋" w:cs="宋体" w:hint="eastAsia"/>
                <w:color w:val="000000" w:themeColor="text1"/>
                <w:szCs w:val="21"/>
              </w:rPr>
              <w:t>考虑。</w:t>
            </w:r>
          </w:p>
        </w:tc>
      </w:tr>
      <w:tr w:rsidR="00DE5698" w:rsidRPr="00B51A47" w:rsidTr="00DE5698">
        <w:tc>
          <w:tcPr>
            <w:tcW w:w="568" w:type="dxa"/>
            <w:vAlign w:val="center"/>
          </w:tcPr>
          <w:p w:rsidR="00DE5698" w:rsidRPr="005F27F2" w:rsidRDefault="00DE5698" w:rsidP="004C5395">
            <w:pPr>
              <w:jc w:val="center"/>
              <w:rPr>
                <w:color w:val="000000" w:themeColor="text1"/>
              </w:rPr>
            </w:pPr>
            <w:r w:rsidRPr="005F27F2">
              <w:rPr>
                <w:rFonts w:hint="eastAsia"/>
                <w:color w:val="000000" w:themeColor="text1"/>
              </w:rPr>
              <w:t>2</w:t>
            </w:r>
          </w:p>
        </w:tc>
        <w:tc>
          <w:tcPr>
            <w:tcW w:w="850" w:type="dxa"/>
            <w:vAlign w:val="center"/>
          </w:tcPr>
          <w:p w:rsidR="00DE5698" w:rsidRDefault="00DE5698" w:rsidP="00DE5698">
            <w:pPr>
              <w:jc w:val="center"/>
              <w:rPr>
                <w:rFonts w:ascii="仿宋" w:eastAsia="仿宋" w:hAnsi="仿宋"/>
                <w:color w:val="000000" w:themeColor="text1"/>
                <w:szCs w:val="21"/>
              </w:rPr>
            </w:pPr>
            <w:r>
              <w:rPr>
                <w:rFonts w:ascii="仿宋" w:eastAsia="仿宋" w:hAnsi="仿宋"/>
                <w:color w:val="000000" w:themeColor="text1"/>
                <w:szCs w:val="21"/>
              </w:rPr>
              <w:t>展览教育部</w:t>
            </w:r>
          </w:p>
        </w:tc>
        <w:tc>
          <w:tcPr>
            <w:tcW w:w="1134" w:type="dxa"/>
            <w:vAlign w:val="center"/>
          </w:tcPr>
          <w:p w:rsidR="00DE5698" w:rsidRPr="005F27F2" w:rsidRDefault="00DE5698" w:rsidP="004C5395">
            <w:pPr>
              <w:jc w:val="center"/>
              <w:rPr>
                <w:rFonts w:ascii="仿宋" w:eastAsia="仿宋" w:hAnsi="仿宋"/>
                <w:color w:val="000000" w:themeColor="text1"/>
                <w:szCs w:val="21"/>
              </w:rPr>
            </w:pPr>
            <w:r>
              <w:rPr>
                <w:rFonts w:ascii="仿宋" w:eastAsia="仿宋" w:hAnsi="仿宋" w:hint="eastAsia"/>
                <w:color w:val="000000" w:themeColor="text1"/>
                <w:szCs w:val="21"/>
              </w:rPr>
              <w:t>展演</w:t>
            </w:r>
            <w:r w:rsidRPr="005F27F2">
              <w:rPr>
                <w:rFonts w:ascii="仿宋" w:eastAsia="仿宋" w:hAnsi="仿宋"/>
                <w:color w:val="000000" w:themeColor="text1"/>
                <w:szCs w:val="21"/>
              </w:rPr>
              <w:t>策划</w:t>
            </w:r>
          </w:p>
          <w:p w:rsidR="00DE5698" w:rsidRPr="005F27F2" w:rsidRDefault="00DE5698" w:rsidP="004C5395">
            <w:pPr>
              <w:jc w:val="center"/>
              <w:rPr>
                <w:rFonts w:ascii="仿宋" w:eastAsia="仿宋" w:hAnsi="仿宋"/>
                <w:color w:val="000000" w:themeColor="text1"/>
                <w:szCs w:val="21"/>
              </w:rPr>
            </w:pPr>
            <w:r w:rsidRPr="005F27F2">
              <w:rPr>
                <w:rFonts w:ascii="仿宋" w:eastAsia="仿宋" w:hAnsi="仿宋" w:hint="eastAsia"/>
                <w:color w:val="000000" w:themeColor="text1"/>
                <w:szCs w:val="21"/>
              </w:rPr>
              <w:t>1名</w:t>
            </w:r>
          </w:p>
        </w:tc>
        <w:tc>
          <w:tcPr>
            <w:tcW w:w="3260" w:type="dxa"/>
          </w:tcPr>
          <w:p w:rsidR="00DE5698" w:rsidRPr="005F27F2" w:rsidRDefault="00DE5698" w:rsidP="004C5395">
            <w:pPr>
              <w:rPr>
                <w:rFonts w:ascii="仿宋" w:eastAsia="仿宋" w:hAnsi="仿宋"/>
                <w:color w:val="000000" w:themeColor="text1"/>
                <w:szCs w:val="21"/>
              </w:rPr>
            </w:pPr>
            <w:r>
              <w:rPr>
                <w:rFonts w:ascii="仿宋" w:eastAsia="仿宋" w:hAnsi="仿宋" w:hint="eastAsia"/>
                <w:color w:val="000000" w:themeColor="text1"/>
                <w:szCs w:val="21"/>
              </w:rPr>
              <w:t>（1</w:t>
            </w:r>
            <w:r>
              <w:rPr>
                <w:rFonts w:ascii="仿宋" w:eastAsia="仿宋" w:hAnsi="仿宋"/>
                <w:color w:val="000000" w:themeColor="text1"/>
                <w:szCs w:val="21"/>
              </w:rPr>
              <w:t>）</w:t>
            </w:r>
            <w:r w:rsidRPr="005F27F2">
              <w:rPr>
                <w:rFonts w:ascii="仿宋" w:eastAsia="仿宋" w:hAnsi="仿宋" w:hint="eastAsia"/>
                <w:color w:val="000000" w:themeColor="text1"/>
                <w:szCs w:val="21"/>
              </w:rPr>
              <w:t xml:space="preserve">关注国内外当代艺术方向表演形式，每年至少提交策划案2个； </w:t>
            </w:r>
          </w:p>
          <w:p w:rsidR="00DE5698" w:rsidRPr="005F27F2" w:rsidRDefault="00DE5698" w:rsidP="004C5395">
            <w:pPr>
              <w:autoSpaceDE w:val="0"/>
              <w:autoSpaceDN w:val="0"/>
              <w:adjustRightInd w:val="0"/>
              <w:jc w:val="left"/>
              <w:rPr>
                <w:rFonts w:ascii="仿宋" w:eastAsia="仿宋" w:hAnsi="仿宋" w:cs="Arial"/>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2</w:t>
            </w:r>
            <w:r w:rsidRPr="005F27F2">
              <w:rPr>
                <w:rFonts w:ascii="仿宋" w:eastAsia="仿宋" w:hAnsi="仿宋" w:hint="eastAsia"/>
                <w:color w:val="000000" w:themeColor="text1"/>
                <w:szCs w:val="21"/>
              </w:rPr>
              <w:t>）根据年度展览及</w:t>
            </w:r>
            <w:r w:rsidRPr="005F27F2">
              <w:rPr>
                <w:rFonts w:ascii="仿宋" w:eastAsia="仿宋" w:hAnsi="仿宋"/>
                <w:color w:val="000000" w:themeColor="text1"/>
                <w:szCs w:val="21"/>
              </w:rPr>
              <w:t>活动项目</w:t>
            </w:r>
            <w:r w:rsidRPr="005F27F2">
              <w:rPr>
                <w:rFonts w:ascii="仿宋" w:eastAsia="仿宋" w:hAnsi="仿宋" w:hint="eastAsia"/>
                <w:color w:val="000000" w:themeColor="text1"/>
                <w:szCs w:val="21"/>
              </w:rPr>
              <w:t>计划，</w:t>
            </w:r>
            <w:r w:rsidRPr="005F27F2">
              <w:rPr>
                <w:rFonts w:ascii="仿宋" w:eastAsia="仿宋" w:hAnsi="仿宋" w:cs="Arial" w:hint="eastAsia"/>
                <w:color w:val="000000" w:themeColor="text1"/>
                <w:szCs w:val="21"/>
              </w:rPr>
              <w:t>负责展览</w:t>
            </w:r>
            <w:r w:rsidRPr="005F27F2">
              <w:rPr>
                <w:rFonts w:ascii="仿宋" w:eastAsia="仿宋" w:hAnsi="仿宋" w:cs="Arial"/>
                <w:color w:val="000000" w:themeColor="text1"/>
                <w:szCs w:val="21"/>
              </w:rPr>
              <w:t>、活动</w:t>
            </w:r>
            <w:r w:rsidRPr="005F27F2">
              <w:rPr>
                <w:rFonts w:ascii="仿宋" w:eastAsia="仿宋" w:hAnsi="仿宋" w:cs="Arial" w:hint="eastAsia"/>
                <w:color w:val="000000" w:themeColor="text1"/>
                <w:szCs w:val="21"/>
              </w:rPr>
              <w:t>演出、</w:t>
            </w:r>
            <w:r w:rsidRPr="005F27F2">
              <w:rPr>
                <w:rFonts w:ascii="仿宋" w:eastAsia="仿宋" w:hAnsi="仿宋" w:cs="Arial"/>
                <w:color w:val="000000" w:themeColor="text1"/>
                <w:szCs w:val="21"/>
              </w:rPr>
              <w:t>表演部分的</w:t>
            </w:r>
            <w:r w:rsidRPr="005F27F2">
              <w:rPr>
                <w:rFonts w:ascii="仿宋" w:eastAsia="仿宋" w:hAnsi="仿宋" w:cs="Arial" w:hint="eastAsia"/>
                <w:color w:val="000000" w:themeColor="text1"/>
                <w:szCs w:val="21"/>
              </w:rPr>
              <w:t>策划</w:t>
            </w:r>
            <w:r w:rsidRPr="005F27F2">
              <w:rPr>
                <w:rFonts w:ascii="仿宋" w:eastAsia="仿宋" w:hAnsi="仿宋" w:cs="Arial"/>
                <w:color w:val="000000" w:themeColor="text1"/>
                <w:szCs w:val="21"/>
              </w:rPr>
              <w:t>、</w:t>
            </w:r>
            <w:r w:rsidRPr="005F27F2">
              <w:rPr>
                <w:rFonts w:ascii="仿宋" w:eastAsia="仿宋" w:hAnsi="仿宋" w:cs="Arial" w:hint="eastAsia"/>
                <w:color w:val="000000" w:themeColor="text1"/>
                <w:szCs w:val="21"/>
              </w:rPr>
              <w:t>管理与执行；</w:t>
            </w:r>
          </w:p>
          <w:p w:rsidR="00DE5698" w:rsidRPr="005F27F2" w:rsidRDefault="00DE5698" w:rsidP="004C5395">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3</w:t>
            </w:r>
            <w:r w:rsidRPr="005F27F2">
              <w:rPr>
                <w:rFonts w:ascii="仿宋" w:eastAsia="仿宋" w:hAnsi="仿宋"/>
                <w:color w:val="000000" w:themeColor="text1"/>
                <w:szCs w:val="21"/>
              </w:rPr>
              <w:t>）</w:t>
            </w:r>
            <w:r w:rsidRPr="005F27F2">
              <w:rPr>
                <w:rFonts w:ascii="仿宋" w:eastAsia="仿宋" w:hAnsi="仿宋" w:hint="eastAsia"/>
                <w:color w:val="000000" w:themeColor="text1"/>
                <w:szCs w:val="21"/>
              </w:rPr>
              <w:t>负责与艺术家或策划人（团队）对接，深入探讨策划理念，推进表演落地</w:t>
            </w:r>
            <w:r w:rsidRPr="005F27F2">
              <w:rPr>
                <w:rFonts w:ascii="仿宋" w:eastAsia="仿宋" w:hAnsi="仿宋"/>
                <w:color w:val="000000" w:themeColor="text1"/>
                <w:szCs w:val="21"/>
              </w:rPr>
              <w:t>；</w:t>
            </w:r>
            <w:r w:rsidRPr="005F27F2">
              <w:rPr>
                <w:rFonts w:ascii="仿宋" w:eastAsia="仿宋" w:hAnsi="仿宋" w:hint="eastAsia"/>
                <w:color w:val="000000" w:themeColor="text1"/>
                <w:szCs w:val="21"/>
              </w:rPr>
              <w:t>协助宣传、出版、文创、文献、</w:t>
            </w:r>
            <w:r w:rsidRPr="005F27F2">
              <w:rPr>
                <w:rFonts w:ascii="仿宋" w:eastAsia="仿宋" w:hAnsi="仿宋"/>
                <w:color w:val="000000" w:themeColor="text1"/>
                <w:szCs w:val="21"/>
              </w:rPr>
              <w:t>艺术</w:t>
            </w:r>
            <w:r w:rsidRPr="005F27F2">
              <w:rPr>
                <w:rFonts w:ascii="仿宋" w:eastAsia="仿宋" w:hAnsi="仿宋" w:hint="eastAsia"/>
                <w:color w:val="000000" w:themeColor="text1"/>
                <w:szCs w:val="21"/>
              </w:rPr>
              <w:t>咨询</w:t>
            </w:r>
            <w:r w:rsidRPr="005F27F2">
              <w:rPr>
                <w:rFonts w:ascii="仿宋" w:eastAsia="仿宋" w:hAnsi="仿宋"/>
                <w:color w:val="000000" w:themeColor="text1"/>
                <w:szCs w:val="21"/>
              </w:rPr>
              <w:t>与服务</w:t>
            </w:r>
            <w:r w:rsidRPr="005F27F2">
              <w:rPr>
                <w:rFonts w:ascii="仿宋" w:eastAsia="仿宋" w:hAnsi="仿宋" w:hint="eastAsia"/>
                <w:color w:val="000000" w:themeColor="text1"/>
                <w:szCs w:val="21"/>
              </w:rPr>
              <w:t>等工作；</w:t>
            </w:r>
          </w:p>
          <w:p w:rsidR="00DE5698" w:rsidRPr="005F27F2" w:rsidRDefault="00DE5698" w:rsidP="004C5395">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4</w:t>
            </w:r>
            <w:r w:rsidRPr="005F27F2">
              <w:rPr>
                <w:rFonts w:ascii="仿宋" w:eastAsia="仿宋" w:hAnsi="仿宋" w:hint="eastAsia"/>
                <w:color w:val="000000" w:themeColor="text1"/>
                <w:szCs w:val="21"/>
              </w:rPr>
              <w:t>）配合协助艺术研究及</w:t>
            </w:r>
            <w:r w:rsidRPr="005F27F2">
              <w:rPr>
                <w:rFonts w:ascii="仿宋" w:eastAsia="仿宋" w:hAnsi="仿宋"/>
                <w:color w:val="000000" w:themeColor="text1"/>
                <w:szCs w:val="21"/>
              </w:rPr>
              <w:t>教育</w:t>
            </w:r>
            <w:r w:rsidRPr="005F27F2">
              <w:rPr>
                <w:rFonts w:ascii="仿宋" w:eastAsia="仿宋" w:hAnsi="仿宋" w:hint="eastAsia"/>
                <w:color w:val="000000" w:themeColor="text1"/>
                <w:szCs w:val="21"/>
              </w:rPr>
              <w:t>活动；</w:t>
            </w:r>
          </w:p>
          <w:p w:rsidR="00DE5698" w:rsidRPr="005F27F2" w:rsidRDefault="00DE5698" w:rsidP="004C5395">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5</w:t>
            </w:r>
            <w:r w:rsidRPr="005F27F2">
              <w:rPr>
                <w:rFonts w:ascii="仿宋" w:eastAsia="仿宋" w:hAnsi="仿宋" w:hint="eastAsia"/>
                <w:color w:val="000000" w:themeColor="text1"/>
                <w:szCs w:val="21"/>
              </w:rPr>
              <w:t>）协助部门管理人员，科学修订/完善本部门管理制度和实操流程；</w:t>
            </w:r>
          </w:p>
          <w:p w:rsidR="00DE5698" w:rsidRPr="005F27F2" w:rsidRDefault="00DE5698" w:rsidP="004C5395">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6</w:t>
            </w:r>
            <w:r w:rsidRPr="005F27F2">
              <w:rPr>
                <w:rFonts w:ascii="仿宋" w:eastAsia="仿宋" w:hAnsi="仿宋" w:hint="eastAsia"/>
                <w:color w:val="000000" w:themeColor="text1"/>
                <w:szCs w:val="21"/>
              </w:rPr>
              <w:t>）善于团队协作，完成领导交办的其它任务。</w:t>
            </w:r>
          </w:p>
        </w:tc>
        <w:tc>
          <w:tcPr>
            <w:tcW w:w="5244" w:type="dxa"/>
          </w:tcPr>
          <w:p w:rsidR="00DE5698" w:rsidRPr="00A85B04" w:rsidRDefault="00DE5698" w:rsidP="004C5395">
            <w:pPr>
              <w:rPr>
                <w:rFonts w:ascii="仿宋" w:eastAsia="仿宋" w:hAnsi="仿宋"/>
                <w:color w:val="000000" w:themeColor="text1"/>
                <w:szCs w:val="21"/>
              </w:rPr>
            </w:pPr>
            <w:r w:rsidRPr="00A85B04">
              <w:rPr>
                <w:rFonts w:ascii="仿宋" w:eastAsia="仿宋" w:hAnsi="仿宋" w:hint="eastAsia"/>
                <w:color w:val="000000" w:themeColor="text1"/>
                <w:szCs w:val="21"/>
              </w:rPr>
              <w:t>（1）拥护中国共产党的领导，坚持社会主义制度，热爱祖国，思想作风正派，身心健康，</w:t>
            </w:r>
            <w:r w:rsidRPr="00A85B04">
              <w:rPr>
                <w:rFonts w:ascii="仿宋" w:eastAsia="仿宋" w:hAnsi="仿宋"/>
                <w:color w:val="000000" w:themeColor="text1"/>
                <w:szCs w:val="21"/>
              </w:rPr>
              <w:t>诚实守信</w:t>
            </w:r>
            <w:r w:rsidRPr="00A85B04">
              <w:rPr>
                <w:rFonts w:ascii="仿宋" w:eastAsia="仿宋" w:hAnsi="仿宋" w:hint="eastAsia"/>
                <w:color w:val="000000" w:themeColor="text1"/>
                <w:szCs w:val="21"/>
              </w:rPr>
              <w:t>，遵纪守法,爱岗敬业；</w:t>
            </w:r>
          </w:p>
          <w:p w:rsidR="00DE5698" w:rsidRPr="00A85B04" w:rsidRDefault="00DE5698" w:rsidP="004C5395">
            <w:pPr>
              <w:rPr>
                <w:rFonts w:ascii="仿宋" w:eastAsia="仿宋" w:hAnsi="仿宋"/>
                <w:color w:val="000000" w:themeColor="text1"/>
                <w:szCs w:val="21"/>
              </w:rPr>
            </w:pPr>
            <w:r w:rsidRPr="00A85B04">
              <w:rPr>
                <w:rFonts w:ascii="仿宋" w:eastAsia="仿宋" w:hAnsi="仿宋" w:hint="eastAsia"/>
                <w:color w:val="000000" w:themeColor="text1"/>
                <w:szCs w:val="21"/>
              </w:rPr>
              <w:t>（2）35周岁及以下；</w:t>
            </w:r>
          </w:p>
          <w:p w:rsidR="00DE5698" w:rsidRPr="00A85B04" w:rsidRDefault="00DE5698" w:rsidP="004C5395">
            <w:pPr>
              <w:rPr>
                <w:rFonts w:ascii="仿宋" w:eastAsia="仿宋" w:hAnsi="仿宋"/>
                <w:color w:val="000000" w:themeColor="text1"/>
                <w:szCs w:val="21"/>
              </w:rPr>
            </w:pPr>
            <w:r w:rsidRPr="00A85B04">
              <w:rPr>
                <w:rFonts w:ascii="仿宋" w:eastAsia="仿宋" w:hAnsi="仿宋" w:hint="eastAsia"/>
                <w:color w:val="000000" w:themeColor="text1"/>
                <w:szCs w:val="21"/>
              </w:rPr>
              <w:t>（3</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研究生学历、硕士及以上学位，</w:t>
            </w:r>
            <w:r w:rsidRPr="00A85B04">
              <w:rPr>
                <w:rFonts w:ascii="仿宋" w:eastAsia="仿宋" w:hAnsi="仿宋"/>
                <w:color w:val="000000" w:themeColor="text1"/>
                <w:szCs w:val="21"/>
              </w:rPr>
              <w:t>艺术学</w:t>
            </w:r>
            <w:r w:rsidRPr="00A85B04">
              <w:rPr>
                <w:rFonts w:ascii="仿宋" w:eastAsia="仿宋" w:hAnsi="仿宋" w:hint="eastAsia"/>
                <w:color w:val="000000" w:themeColor="text1"/>
                <w:szCs w:val="21"/>
              </w:rPr>
              <w:t>类、</w:t>
            </w:r>
            <w:r w:rsidRPr="00A85B04">
              <w:rPr>
                <w:rFonts w:ascii="仿宋" w:eastAsia="仿宋" w:hAnsi="仿宋"/>
                <w:color w:val="000000" w:themeColor="text1"/>
                <w:szCs w:val="21"/>
              </w:rPr>
              <w:t>新闻传播学</w:t>
            </w:r>
            <w:r w:rsidRPr="00A85B04">
              <w:rPr>
                <w:rFonts w:ascii="仿宋" w:eastAsia="仿宋" w:hAnsi="仿宋" w:hint="eastAsia"/>
                <w:color w:val="000000" w:themeColor="text1"/>
                <w:szCs w:val="21"/>
              </w:rPr>
              <w:t>类专业；</w:t>
            </w:r>
          </w:p>
          <w:p w:rsidR="00DE5698" w:rsidRPr="00A85B04" w:rsidRDefault="00DE5698" w:rsidP="004C5395">
            <w:pPr>
              <w:rPr>
                <w:rFonts w:ascii="仿宋" w:eastAsia="仿宋" w:hAnsi="仿宋"/>
                <w:color w:val="000000" w:themeColor="text1"/>
                <w:szCs w:val="21"/>
              </w:rPr>
            </w:pPr>
            <w:r w:rsidRPr="00A85B04">
              <w:rPr>
                <w:rFonts w:ascii="仿宋" w:eastAsia="仿宋" w:hAnsi="仿宋" w:hint="eastAsia"/>
                <w:color w:val="000000" w:themeColor="text1"/>
                <w:szCs w:val="21"/>
              </w:rPr>
              <w:t>（4</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全国大学</w:t>
            </w:r>
            <w:r w:rsidRPr="00A85B04">
              <w:rPr>
                <w:rFonts w:ascii="仿宋" w:eastAsia="仿宋" w:hAnsi="仿宋"/>
                <w:color w:val="000000" w:themeColor="text1"/>
                <w:szCs w:val="21"/>
              </w:rPr>
              <w:t>英语六级</w:t>
            </w:r>
            <w:r w:rsidRPr="00A85B04">
              <w:rPr>
                <w:rFonts w:ascii="仿宋" w:eastAsia="仿宋" w:hAnsi="仿宋" w:hint="eastAsia"/>
                <w:color w:val="000000" w:themeColor="text1"/>
                <w:szCs w:val="21"/>
              </w:rPr>
              <w:t>4</w:t>
            </w:r>
            <w:r w:rsidRPr="00A85B04">
              <w:rPr>
                <w:rFonts w:ascii="仿宋" w:eastAsia="仿宋" w:hAnsi="仿宋"/>
                <w:color w:val="000000" w:themeColor="text1"/>
                <w:szCs w:val="21"/>
              </w:rPr>
              <w:t>25</w:t>
            </w:r>
            <w:r w:rsidRPr="00A85B04">
              <w:rPr>
                <w:rFonts w:ascii="仿宋" w:eastAsia="仿宋" w:hAnsi="仿宋" w:hint="eastAsia"/>
                <w:color w:val="000000" w:themeColor="text1"/>
                <w:szCs w:val="21"/>
              </w:rPr>
              <w:t>分及以上或</w:t>
            </w:r>
            <w:r w:rsidRPr="00A85B04">
              <w:rPr>
                <w:rFonts w:ascii="仿宋" w:eastAsia="仿宋" w:hAnsi="仿宋"/>
                <w:color w:val="000000" w:themeColor="text1"/>
                <w:szCs w:val="21"/>
              </w:rPr>
              <w:t>具有同等水平英语证书</w:t>
            </w:r>
            <w:r w:rsidRPr="00A85B04">
              <w:rPr>
                <w:rFonts w:ascii="仿宋" w:eastAsia="仿宋" w:hAnsi="仿宋" w:hint="eastAsia"/>
                <w:color w:val="000000" w:themeColor="text1"/>
                <w:szCs w:val="21"/>
              </w:rPr>
              <w:t>；</w:t>
            </w:r>
          </w:p>
          <w:p w:rsidR="00DE5698" w:rsidRPr="00A85B04" w:rsidRDefault="00DE5698" w:rsidP="004C5395">
            <w:pPr>
              <w:rPr>
                <w:rFonts w:ascii="仿宋" w:eastAsia="仿宋" w:hAnsi="仿宋"/>
                <w:color w:val="000000" w:themeColor="text1"/>
                <w:szCs w:val="21"/>
              </w:rPr>
            </w:pPr>
            <w:r w:rsidRPr="00A85B04">
              <w:rPr>
                <w:rFonts w:ascii="仿宋" w:eastAsia="仿宋" w:hAnsi="仿宋" w:hint="eastAsia"/>
                <w:color w:val="000000" w:themeColor="text1"/>
                <w:szCs w:val="21"/>
              </w:rPr>
              <w:t>（5</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博物馆</w:t>
            </w:r>
            <w:r w:rsidRPr="00A85B04">
              <w:rPr>
                <w:rFonts w:ascii="仿宋" w:eastAsia="仿宋" w:hAnsi="仿宋"/>
                <w:color w:val="000000" w:themeColor="text1"/>
                <w:szCs w:val="21"/>
              </w:rPr>
              <w:t>、美术馆或</w:t>
            </w:r>
            <w:r w:rsidRPr="00A85B04">
              <w:rPr>
                <w:rFonts w:ascii="仿宋" w:eastAsia="仿宋" w:hAnsi="仿宋" w:hint="eastAsia"/>
                <w:color w:val="000000" w:themeColor="text1"/>
                <w:szCs w:val="21"/>
              </w:rPr>
              <w:t>其他</w:t>
            </w:r>
            <w:r w:rsidRPr="00A85B04">
              <w:rPr>
                <w:rFonts w:ascii="仿宋" w:eastAsia="仿宋" w:hAnsi="仿宋"/>
                <w:color w:val="000000" w:themeColor="text1"/>
                <w:szCs w:val="21"/>
              </w:rPr>
              <w:t>艺术机构3</w:t>
            </w:r>
            <w:r w:rsidRPr="00A85B04">
              <w:rPr>
                <w:rFonts w:ascii="仿宋" w:eastAsia="仿宋" w:hAnsi="仿宋" w:hint="eastAsia"/>
                <w:color w:val="000000" w:themeColor="text1"/>
                <w:szCs w:val="21"/>
              </w:rPr>
              <w:t>年</w:t>
            </w:r>
            <w:r w:rsidR="00D151C5">
              <w:rPr>
                <w:rFonts w:ascii="仿宋" w:eastAsia="仿宋" w:hAnsi="仿宋"/>
                <w:color w:val="000000" w:themeColor="text1"/>
                <w:szCs w:val="21"/>
              </w:rPr>
              <w:t>及以上工作经验；</w:t>
            </w:r>
            <w:bookmarkStart w:id="0" w:name="_GoBack"/>
            <w:bookmarkEnd w:id="0"/>
          </w:p>
          <w:p w:rsidR="00DE5698" w:rsidRPr="00A85B04" w:rsidRDefault="00DE5698" w:rsidP="004C5395">
            <w:pPr>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6</w:t>
            </w:r>
            <w:r w:rsidRPr="00A85B04">
              <w:rPr>
                <w:rFonts w:ascii="仿宋" w:eastAsia="仿宋" w:hAnsi="仿宋" w:hint="eastAsia"/>
                <w:color w:val="000000" w:themeColor="text1"/>
                <w:szCs w:val="21"/>
              </w:rPr>
              <w:t>）热爱</w:t>
            </w:r>
            <w:r w:rsidRPr="00A85B04">
              <w:rPr>
                <w:rFonts w:ascii="仿宋" w:eastAsia="仿宋" w:hAnsi="仿宋"/>
                <w:color w:val="000000" w:themeColor="text1"/>
                <w:szCs w:val="21"/>
              </w:rPr>
              <w:t>当代艺术</w:t>
            </w:r>
            <w:r w:rsidRPr="00A85B04">
              <w:rPr>
                <w:rFonts w:ascii="仿宋" w:eastAsia="仿宋" w:hAnsi="仿宋" w:hint="eastAsia"/>
                <w:color w:val="000000" w:themeColor="text1"/>
                <w:szCs w:val="21"/>
              </w:rPr>
              <w:t>；具有当代艺术发展全球意识，熟悉</w:t>
            </w:r>
            <w:r w:rsidRPr="00A85B04">
              <w:rPr>
                <w:rFonts w:ascii="仿宋" w:eastAsia="仿宋" w:hAnsi="仿宋"/>
                <w:color w:val="000000" w:themeColor="text1"/>
                <w:szCs w:val="21"/>
              </w:rPr>
              <w:t>国内外当代艺术</w:t>
            </w:r>
            <w:r w:rsidRPr="00A85B04">
              <w:rPr>
                <w:rFonts w:ascii="仿宋" w:eastAsia="仿宋" w:hAnsi="仿宋" w:hint="eastAsia"/>
                <w:color w:val="000000" w:themeColor="text1"/>
                <w:szCs w:val="21"/>
              </w:rPr>
              <w:t>表演</w:t>
            </w:r>
            <w:r w:rsidRPr="00A85B04">
              <w:rPr>
                <w:rFonts w:ascii="仿宋" w:eastAsia="仿宋" w:hAnsi="仿宋"/>
                <w:color w:val="000000" w:themeColor="text1"/>
                <w:szCs w:val="21"/>
              </w:rPr>
              <w:t>领域策</w:t>
            </w:r>
            <w:proofErr w:type="gramStart"/>
            <w:r w:rsidRPr="00A85B04">
              <w:rPr>
                <w:rFonts w:ascii="仿宋" w:eastAsia="仿宋" w:hAnsi="仿宋"/>
                <w:color w:val="000000" w:themeColor="text1"/>
                <w:szCs w:val="21"/>
              </w:rPr>
              <w:t>展团队</w:t>
            </w:r>
            <w:proofErr w:type="gramEnd"/>
            <w:r w:rsidRPr="00A85B04">
              <w:rPr>
                <w:rFonts w:ascii="仿宋" w:eastAsia="仿宋" w:hAnsi="仿宋"/>
                <w:color w:val="000000" w:themeColor="text1"/>
                <w:szCs w:val="21"/>
              </w:rPr>
              <w:t>和艺术家</w:t>
            </w:r>
            <w:r w:rsidRPr="00A85B04">
              <w:rPr>
                <w:rFonts w:ascii="仿宋" w:eastAsia="仿宋" w:hAnsi="仿宋" w:hint="eastAsia"/>
                <w:color w:val="000000" w:themeColor="text1"/>
                <w:szCs w:val="21"/>
              </w:rPr>
              <w:t>；熟悉</w:t>
            </w:r>
            <w:r w:rsidRPr="00A85B04">
              <w:rPr>
                <w:rFonts w:ascii="仿宋" w:eastAsia="仿宋" w:hAnsi="仿宋" w:cs="Tahoma" w:hint="eastAsia"/>
                <w:bCs/>
                <w:color w:val="000000" w:themeColor="text1"/>
                <w:szCs w:val="21"/>
              </w:rPr>
              <w:t>视听设备、</w:t>
            </w:r>
            <w:r w:rsidRPr="00A85B04">
              <w:rPr>
                <w:rFonts w:ascii="仿宋" w:eastAsia="仿宋" w:hAnsi="仿宋" w:cs="Tahoma" w:hint="eastAsia"/>
                <w:bCs/>
                <w:color w:val="000000" w:themeColor="text1"/>
                <w:sz w:val="21"/>
                <w:szCs w:val="21"/>
              </w:rPr>
              <w:t>灯光音响设备</w:t>
            </w:r>
            <w:r w:rsidRPr="00A85B04">
              <w:rPr>
                <w:rFonts w:ascii="仿宋" w:eastAsia="仿宋" w:hAnsi="仿宋" w:cs="Tahoma" w:hint="eastAsia"/>
                <w:bCs/>
                <w:color w:val="000000" w:themeColor="text1"/>
                <w:szCs w:val="21"/>
              </w:rPr>
              <w:t>和</w:t>
            </w:r>
            <w:r w:rsidRPr="00A85B04">
              <w:rPr>
                <w:rFonts w:ascii="仿宋" w:eastAsia="仿宋" w:hAnsi="仿宋" w:cs="Tahoma"/>
                <w:bCs/>
                <w:color w:val="000000" w:themeColor="text1"/>
                <w:szCs w:val="21"/>
              </w:rPr>
              <w:t>舞台技术；</w:t>
            </w:r>
            <w:r w:rsidRPr="00A85B04">
              <w:rPr>
                <w:rFonts w:ascii="仿宋" w:eastAsia="仿宋" w:hAnsi="仿宋" w:hint="eastAsia"/>
                <w:color w:val="000000" w:themeColor="text1"/>
                <w:szCs w:val="21"/>
              </w:rPr>
              <w:t xml:space="preserve">熟悉当代艺术活动相关政策法规及管理流程；文字功底强； </w:t>
            </w:r>
          </w:p>
          <w:p w:rsidR="00DE5698" w:rsidRPr="00A85B04" w:rsidRDefault="00DE5698" w:rsidP="004C5395">
            <w:pPr>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7</w:t>
            </w:r>
            <w:r w:rsidRPr="00A85B04">
              <w:rPr>
                <w:rFonts w:ascii="仿宋" w:eastAsia="仿宋" w:hAnsi="仿宋" w:hint="eastAsia"/>
                <w:color w:val="000000" w:themeColor="text1"/>
                <w:szCs w:val="21"/>
              </w:rPr>
              <w:t>）有</w:t>
            </w:r>
            <w:r w:rsidRPr="00A85B04">
              <w:rPr>
                <w:rFonts w:ascii="仿宋" w:eastAsia="仿宋" w:hAnsi="仿宋"/>
                <w:color w:val="000000" w:themeColor="text1"/>
                <w:szCs w:val="21"/>
              </w:rPr>
              <w:t>较强的责任意识，</w:t>
            </w:r>
            <w:r w:rsidRPr="00A85B04">
              <w:rPr>
                <w:rFonts w:ascii="仿宋" w:eastAsia="仿宋" w:hAnsi="仿宋" w:hint="eastAsia"/>
                <w:color w:val="000000" w:themeColor="text1"/>
                <w:szCs w:val="21"/>
              </w:rPr>
              <w:t>理解并支持文化</w:t>
            </w:r>
            <w:proofErr w:type="gramStart"/>
            <w:r w:rsidRPr="00A85B04">
              <w:rPr>
                <w:rFonts w:ascii="仿宋" w:eastAsia="仿宋" w:hAnsi="仿宋" w:hint="eastAsia"/>
                <w:color w:val="000000" w:themeColor="text1"/>
                <w:szCs w:val="21"/>
              </w:rPr>
              <w:t>艺术公益</w:t>
            </w:r>
            <w:proofErr w:type="gramEnd"/>
            <w:r w:rsidRPr="00A85B04">
              <w:rPr>
                <w:rFonts w:ascii="仿宋" w:eastAsia="仿宋" w:hAnsi="仿宋" w:hint="eastAsia"/>
                <w:color w:val="000000" w:themeColor="text1"/>
                <w:szCs w:val="21"/>
              </w:rPr>
              <w:t>事业，具备良好的职业素养和团队协作精神，能承受一定</w:t>
            </w:r>
            <w:r w:rsidRPr="00A85B04">
              <w:rPr>
                <w:rFonts w:ascii="仿宋" w:eastAsia="仿宋" w:hAnsi="仿宋"/>
                <w:color w:val="000000" w:themeColor="text1"/>
                <w:szCs w:val="21"/>
              </w:rPr>
              <w:t>的</w:t>
            </w:r>
            <w:r w:rsidRPr="00A85B04">
              <w:rPr>
                <w:rFonts w:ascii="仿宋" w:eastAsia="仿宋" w:hAnsi="仿宋" w:hint="eastAsia"/>
                <w:color w:val="000000" w:themeColor="text1"/>
                <w:szCs w:val="21"/>
              </w:rPr>
              <w:t>压力；</w:t>
            </w:r>
          </w:p>
          <w:p w:rsidR="00DE5698" w:rsidRPr="00A85B04" w:rsidRDefault="00DE5698" w:rsidP="004C5395">
            <w:pPr>
              <w:rPr>
                <w:rFonts w:ascii="仿宋" w:eastAsia="仿宋" w:hAnsi="仿宋" w:cs="Tahoma"/>
                <w:bCs/>
                <w:color w:val="000000" w:themeColor="text1"/>
                <w:sz w:val="28"/>
                <w:szCs w:val="28"/>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8</w:t>
            </w:r>
            <w:r w:rsidRPr="00A85B04">
              <w:rPr>
                <w:rFonts w:ascii="仿宋" w:eastAsia="仿宋" w:hAnsi="仿宋" w:hint="eastAsia"/>
                <w:color w:val="000000" w:themeColor="text1"/>
                <w:szCs w:val="21"/>
              </w:rPr>
              <w:t>）</w:t>
            </w:r>
            <w:r w:rsidRPr="00A85B04">
              <w:rPr>
                <w:rFonts w:ascii="仿宋" w:eastAsia="仿宋" w:hAnsi="仿宋" w:cs="宋体"/>
                <w:color w:val="000000" w:themeColor="text1"/>
                <w:szCs w:val="21"/>
              </w:rPr>
              <w:t>有成功完成</w:t>
            </w:r>
            <w:r w:rsidRPr="00A85B04">
              <w:rPr>
                <w:rFonts w:ascii="仿宋" w:eastAsia="仿宋" w:hAnsi="仿宋" w:cs="宋体" w:hint="eastAsia"/>
                <w:color w:val="000000" w:themeColor="text1"/>
                <w:szCs w:val="21"/>
              </w:rPr>
              <w:t>市级及以上</w:t>
            </w:r>
            <w:r w:rsidRPr="00A85B04">
              <w:rPr>
                <w:rFonts w:ascii="仿宋" w:eastAsia="仿宋" w:hAnsi="仿宋" w:cs="宋体"/>
                <w:color w:val="000000" w:themeColor="text1"/>
                <w:szCs w:val="21"/>
              </w:rPr>
              <w:t>独立</w:t>
            </w:r>
            <w:r w:rsidRPr="00A85B04">
              <w:rPr>
                <w:rFonts w:ascii="仿宋" w:eastAsia="仿宋" w:hAnsi="仿宋" w:cs="宋体" w:hint="eastAsia"/>
                <w:color w:val="000000" w:themeColor="text1"/>
                <w:szCs w:val="21"/>
              </w:rPr>
              <w:t>表演类</w:t>
            </w:r>
            <w:r w:rsidRPr="00A85B04">
              <w:rPr>
                <w:rFonts w:ascii="仿宋" w:eastAsia="仿宋" w:hAnsi="仿宋" w:cs="宋体"/>
                <w:color w:val="000000" w:themeColor="text1"/>
                <w:szCs w:val="21"/>
              </w:rPr>
              <w:t>策</w:t>
            </w:r>
            <w:r w:rsidRPr="00A85B04">
              <w:rPr>
                <w:rFonts w:ascii="仿宋" w:eastAsia="仿宋" w:hAnsi="仿宋" w:cs="宋体" w:hint="eastAsia"/>
                <w:color w:val="000000" w:themeColor="text1"/>
                <w:szCs w:val="21"/>
              </w:rPr>
              <w:t>划</w:t>
            </w:r>
            <w:r w:rsidRPr="00A85B04">
              <w:rPr>
                <w:rFonts w:ascii="仿宋" w:eastAsia="仿宋" w:hAnsi="仿宋" w:cs="宋体"/>
                <w:color w:val="000000" w:themeColor="text1"/>
                <w:szCs w:val="21"/>
              </w:rPr>
              <w:t>项目者优先</w:t>
            </w:r>
            <w:r w:rsidRPr="00A85B04">
              <w:rPr>
                <w:rFonts w:ascii="仿宋" w:eastAsia="仿宋" w:hAnsi="仿宋" w:cs="宋体" w:hint="eastAsia"/>
                <w:color w:val="000000" w:themeColor="text1"/>
                <w:szCs w:val="21"/>
              </w:rPr>
              <w:t>考虑。</w:t>
            </w:r>
          </w:p>
        </w:tc>
      </w:tr>
      <w:tr w:rsidR="00DE5698" w:rsidRPr="002F2A41" w:rsidTr="00DE5698">
        <w:tc>
          <w:tcPr>
            <w:tcW w:w="568" w:type="dxa"/>
            <w:vAlign w:val="center"/>
          </w:tcPr>
          <w:p w:rsidR="00DE5698" w:rsidRPr="005F27F2" w:rsidRDefault="00DE5698" w:rsidP="002053EA">
            <w:pPr>
              <w:ind w:rightChars="-24" w:right="-50"/>
              <w:jc w:val="center"/>
              <w:rPr>
                <w:rFonts w:ascii="仿宋" w:eastAsia="仿宋" w:hAnsi="仿宋"/>
                <w:color w:val="000000" w:themeColor="text1"/>
                <w:szCs w:val="21"/>
              </w:rPr>
            </w:pPr>
            <w:r w:rsidRPr="005F27F2">
              <w:rPr>
                <w:rFonts w:ascii="仿宋" w:eastAsia="仿宋" w:hAnsi="仿宋"/>
                <w:color w:val="000000" w:themeColor="text1"/>
                <w:szCs w:val="21"/>
              </w:rPr>
              <w:t>3</w:t>
            </w:r>
          </w:p>
        </w:tc>
        <w:tc>
          <w:tcPr>
            <w:tcW w:w="850" w:type="dxa"/>
            <w:vAlign w:val="center"/>
          </w:tcPr>
          <w:p w:rsidR="00DE5698" w:rsidRPr="005F27F2" w:rsidRDefault="00DE5698" w:rsidP="00DE5698">
            <w:pPr>
              <w:jc w:val="center"/>
              <w:rPr>
                <w:rFonts w:ascii="仿宋" w:eastAsia="仿宋" w:hAnsi="仿宋"/>
                <w:color w:val="000000" w:themeColor="text1"/>
                <w:szCs w:val="21"/>
              </w:rPr>
            </w:pPr>
            <w:r>
              <w:rPr>
                <w:rFonts w:ascii="仿宋" w:eastAsia="仿宋" w:hAnsi="仿宋"/>
                <w:color w:val="000000" w:themeColor="text1"/>
                <w:szCs w:val="21"/>
              </w:rPr>
              <w:t>展览教育部</w:t>
            </w:r>
          </w:p>
        </w:tc>
        <w:tc>
          <w:tcPr>
            <w:tcW w:w="1134" w:type="dxa"/>
            <w:vAlign w:val="center"/>
          </w:tcPr>
          <w:p w:rsidR="00DE5698" w:rsidRPr="005F27F2" w:rsidRDefault="00DE5698" w:rsidP="002053EA">
            <w:pPr>
              <w:jc w:val="center"/>
              <w:rPr>
                <w:rFonts w:ascii="仿宋" w:eastAsia="仿宋" w:hAnsi="仿宋"/>
                <w:color w:val="000000" w:themeColor="text1"/>
                <w:szCs w:val="21"/>
              </w:rPr>
            </w:pPr>
            <w:r w:rsidRPr="005F27F2">
              <w:rPr>
                <w:rFonts w:ascii="仿宋" w:eastAsia="仿宋" w:hAnsi="仿宋" w:hint="eastAsia"/>
                <w:color w:val="000000" w:themeColor="text1"/>
                <w:szCs w:val="21"/>
              </w:rPr>
              <w:t>艺术教育</w:t>
            </w:r>
          </w:p>
          <w:p w:rsidR="00DE5698" w:rsidRPr="005F27F2" w:rsidRDefault="00DE5698" w:rsidP="002053EA">
            <w:pPr>
              <w:jc w:val="center"/>
              <w:rPr>
                <w:rFonts w:ascii="仿宋" w:eastAsia="仿宋" w:hAnsi="仿宋"/>
                <w:color w:val="000000" w:themeColor="text1"/>
                <w:szCs w:val="21"/>
              </w:rPr>
            </w:pPr>
            <w:r w:rsidRPr="005F27F2">
              <w:rPr>
                <w:rFonts w:ascii="仿宋" w:eastAsia="仿宋" w:hAnsi="仿宋" w:hint="eastAsia"/>
                <w:color w:val="000000" w:themeColor="text1"/>
                <w:szCs w:val="21"/>
              </w:rPr>
              <w:t>4名</w:t>
            </w:r>
          </w:p>
        </w:tc>
        <w:tc>
          <w:tcPr>
            <w:tcW w:w="3260" w:type="dxa"/>
          </w:tcPr>
          <w:p w:rsidR="00DE5698" w:rsidRPr="005F27F2" w:rsidRDefault="00DE5698" w:rsidP="002053EA">
            <w:pPr>
              <w:rPr>
                <w:rFonts w:ascii="仿宋" w:eastAsia="仿宋" w:hAnsi="仿宋"/>
                <w:color w:val="000000" w:themeColor="text1"/>
                <w:szCs w:val="21"/>
              </w:rPr>
            </w:pPr>
            <w:r>
              <w:rPr>
                <w:rFonts w:ascii="仿宋" w:eastAsia="仿宋" w:hAnsi="仿宋" w:hint="eastAsia"/>
                <w:color w:val="000000" w:themeColor="text1"/>
                <w:szCs w:val="21"/>
              </w:rPr>
              <w:t>（1</w:t>
            </w:r>
            <w:r>
              <w:rPr>
                <w:rFonts w:ascii="仿宋" w:eastAsia="仿宋" w:hAnsi="仿宋"/>
                <w:color w:val="000000" w:themeColor="text1"/>
                <w:szCs w:val="21"/>
              </w:rPr>
              <w:t>）</w:t>
            </w:r>
            <w:r w:rsidRPr="005F27F2">
              <w:rPr>
                <w:rFonts w:ascii="仿宋" w:eastAsia="仿宋" w:hAnsi="仿宋" w:hint="eastAsia"/>
                <w:color w:val="000000" w:themeColor="text1"/>
                <w:szCs w:val="21"/>
              </w:rPr>
              <w:t>根据年度展览（活动）计划，负责策划、统筹、执行包括公共教育项目在内的艺术教育工作，并协助推进与之相关的宣传、设计、文献、信息化、</w:t>
            </w:r>
            <w:r w:rsidRPr="005F27F2">
              <w:rPr>
                <w:rFonts w:ascii="仿宋" w:eastAsia="仿宋" w:hAnsi="仿宋"/>
                <w:color w:val="000000" w:themeColor="text1"/>
                <w:szCs w:val="21"/>
              </w:rPr>
              <w:t>档案</w:t>
            </w:r>
            <w:r w:rsidRPr="005F27F2">
              <w:rPr>
                <w:rFonts w:ascii="仿宋" w:eastAsia="仿宋" w:hAnsi="仿宋" w:hint="eastAsia"/>
                <w:color w:val="000000" w:themeColor="text1"/>
                <w:szCs w:val="21"/>
              </w:rPr>
              <w:t>等工作；</w:t>
            </w:r>
          </w:p>
          <w:p w:rsidR="00DE5698" w:rsidRPr="005F27F2" w:rsidRDefault="00DE5698" w:rsidP="002053EA">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2</w:t>
            </w:r>
            <w:r w:rsidRPr="005F27F2">
              <w:rPr>
                <w:rFonts w:ascii="仿宋" w:eastAsia="仿宋" w:hAnsi="仿宋" w:hint="eastAsia"/>
                <w:color w:val="000000" w:themeColor="text1"/>
                <w:szCs w:val="21"/>
              </w:rPr>
              <w:t>）负责开发、策划、统筹、推广、执行当代艺术课程和</w:t>
            </w:r>
            <w:r w:rsidRPr="005F27F2">
              <w:rPr>
                <w:rFonts w:ascii="仿宋" w:eastAsia="仿宋" w:hAnsi="仿宋"/>
                <w:color w:val="000000" w:themeColor="text1"/>
                <w:szCs w:val="21"/>
              </w:rPr>
              <w:t>活动</w:t>
            </w:r>
            <w:r w:rsidRPr="005F27F2">
              <w:rPr>
                <w:rFonts w:ascii="仿宋" w:eastAsia="仿宋" w:hAnsi="仿宋" w:hint="eastAsia"/>
                <w:color w:val="000000" w:themeColor="text1"/>
                <w:szCs w:val="21"/>
              </w:rPr>
              <w:t>，打造PSA教育品牌；</w:t>
            </w:r>
          </w:p>
          <w:p w:rsidR="00DE5698" w:rsidRPr="005F27F2" w:rsidRDefault="00DE5698" w:rsidP="002053EA">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3</w:t>
            </w:r>
            <w:r w:rsidRPr="005F27F2">
              <w:rPr>
                <w:rFonts w:ascii="仿宋" w:eastAsia="仿宋" w:hAnsi="仿宋" w:hint="eastAsia"/>
                <w:color w:val="000000" w:themeColor="text1"/>
                <w:szCs w:val="21"/>
              </w:rPr>
              <w:t>）协助部门管理人员，科学修订/完善本部门管理制度和实操流程；</w:t>
            </w:r>
          </w:p>
          <w:p w:rsidR="00DE5698" w:rsidRPr="005F27F2" w:rsidRDefault="00DE5698" w:rsidP="002053EA">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4</w:t>
            </w:r>
            <w:r w:rsidRPr="005F27F2">
              <w:rPr>
                <w:rFonts w:ascii="仿宋" w:eastAsia="仿宋" w:hAnsi="仿宋" w:hint="eastAsia"/>
                <w:color w:val="000000" w:themeColor="text1"/>
                <w:szCs w:val="21"/>
              </w:rPr>
              <w:t>）协助艺术研究及相关学术交流活动；</w:t>
            </w:r>
          </w:p>
          <w:p w:rsidR="00DE5698" w:rsidRPr="005F27F2" w:rsidRDefault="00DE5698" w:rsidP="002053EA">
            <w:pPr>
              <w:jc w:val="left"/>
              <w:rPr>
                <w:rFonts w:ascii="仿宋" w:eastAsia="仿宋" w:hAnsi="仿宋"/>
                <w:b/>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5</w:t>
            </w:r>
            <w:r w:rsidRPr="005F27F2">
              <w:rPr>
                <w:rFonts w:ascii="仿宋" w:eastAsia="仿宋" w:hAnsi="仿宋" w:hint="eastAsia"/>
                <w:color w:val="000000" w:themeColor="text1"/>
                <w:szCs w:val="21"/>
              </w:rPr>
              <w:t>）善于团队协作，完成领导交办的其它任务。</w:t>
            </w:r>
          </w:p>
        </w:tc>
        <w:tc>
          <w:tcPr>
            <w:tcW w:w="5244" w:type="dxa"/>
          </w:tcPr>
          <w:p w:rsidR="00DE5698" w:rsidRPr="00A85B04" w:rsidRDefault="00DE5698" w:rsidP="002053EA">
            <w:pPr>
              <w:rPr>
                <w:rFonts w:ascii="仿宋" w:eastAsia="仿宋" w:hAnsi="仿宋"/>
                <w:color w:val="000000" w:themeColor="text1"/>
                <w:szCs w:val="21"/>
              </w:rPr>
            </w:pPr>
            <w:r w:rsidRPr="00A85B04">
              <w:rPr>
                <w:rFonts w:ascii="仿宋" w:eastAsia="仿宋" w:hAnsi="仿宋" w:hint="eastAsia"/>
                <w:color w:val="000000" w:themeColor="text1"/>
                <w:szCs w:val="21"/>
              </w:rPr>
              <w:t>（1）拥护中国共产党的领导，坚持社会主义制度，热爱祖国，思想作风正派，身心健康，</w:t>
            </w:r>
            <w:r w:rsidRPr="00A85B04">
              <w:rPr>
                <w:rFonts w:ascii="仿宋" w:eastAsia="仿宋" w:hAnsi="仿宋"/>
                <w:color w:val="000000" w:themeColor="text1"/>
                <w:szCs w:val="21"/>
              </w:rPr>
              <w:t>诚实守信</w:t>
            </w:r>
            <w:r w:rsidRPr="00A85B04">
              <w:rPr>
                <w:rFonts w:ascii="仿宋" w:eastAsia="仿宋" w:hAnsi="仿宋" w:hint="eastAsia"/>
                <w:color w:val="000000" w:themeColor="text1"/>
                <w:szCs w:val="21"/>
              </w:rPr>
              <w:t>，遵纪守法,爱岗敬业；</w:t>
            </w:r>
          </w:p>
          <w:p w:rsidR="00DE5698" w:rsidRPr="00A85B04" w:rsidRDefault="00DE5698" w:rsidP="002053EA">
            <w:pPr>
              <w:rPr>
                <w:rFonts w:ascii="仿宋" w:eastAsia="仿宋" w:hAnsi="仿宋"/>
                <w:color w:val="000000" w:themeColor="text1"/>
                <w:szCs w:val="21"/>
              </w:rPr>
            </w:pPr>
            <w:r w:rsidRPr="00A85B04">
              <w:rPr>
                <w:rFonts w:ascii="仿宋" w:eastAsia="仿宋" w:hAnsi="仿宋" w:hint="eastAsia"/>
                <w:color w:val="000000" w:themeColor="text1"/>
                <w:szCs w:val="21"/>
              </w:rPr>
              <w:t>（2）35周岁及以下；</w:t>
            </w:r>
          </w:p>
          <w:p w:rsidR="00DE5698" w:rsidRPr="00A85B04" w:rsidRDefault="00DE5698" w:rsidP="002053EA">
            <w:pPr>
              <w:rPr>
                <w:rFonts w:ascii="仿宋" w:eastAsia="仿宋" w:hAnsi="仿宋"/>
                <w:color w:val="000000" w:themeColor="text1"/>
                <w:szCs w:val="21"/>
              </w:rPr>
            </w:pPr>
            <w:r w:rsidRPr="00A85B04">
              <w:rPr>
                <w:rFonts w:ascii="仿宋" w:eastAsia="仿宋" w:hAnsi="仿宋" w:hint="eastAsia"/>
                <w:color w:val="000000" w:themeColor="text1"/>
                <w:szCs w:val="21"/>
              </w:rPr>
              <w:t>（3）本科及以上学历、学士及以上学位，艺术史论、艺术</w:t>
            </w:r>
            <w:r w:rsidRPr="00A85B04">
              <w:rPr>
                <w:rFonts w:ascii="仿宋" w:eastAsia="仿宋" w:hAnsi="仿宋"/>
                <w:color w:val="000000" w:themeColor="text1"/>
                <w:szCs w:val="21"/>
              </w:rPr>
              <w:t>教育、</w:t>
            </w:r>
            <w:r w:rsidRPr="00A85B04">
              <w:rPr>
                <w:rFonts w:ascii="仿宋" w:eastAsia="仿宋" w:hAnsi="仿宋" w:hint="eastAsia"/>
                <w:color w:val="000000" w:themeColor="text1"/>
                <w:szCs w:val="21"/>
              </w:rPr>
              <w:t>文化</w:t>
            </w:r>
            <w:r w:rsidRPr="00A85B04">
              <w:rPr>
                <w:rFonts w:ascii="仿宋" w:eastAsia="仿宋" w:hAnsi="仿宋"/>
                <w:color w:val="000000" w:themeColor="text1"/>
                <w:szCs w:val="21"/>
              </w:rPr>
              <w:t>产业管理、广告学</w:t>
            </w:r>
            <w:r w:rsidRPr="00A85B04">
              <w:rPr>
                <w:rFonts w:ascii="仿宋" w:eastAsia="仿宋" w:hAnsi="仿宋" w:hint="eastAsia"/>
                <w:color w:val="000000" w:themeColor="text1"/>
                <w:szCs w:val="21"/>
              </w:rPr>
              <w:t>专业；</w:t>
            </w:r>
          </w:p>
          <w:p w:rsidR="00DE5698" w:rsidRPr="00A85B04" w:rsidRDefault="00DE5698" w:rsidP="002053EA">
            <w:pPr>
              <w:rPr>
                <w:rFonts w:ascii="仿宋" w:eastAsia="仿宋" w:hAnsi="仿宋"/>
                <w:color w:val="000000" w:themeColor="text1"/>
                <w:szCs w:val="21"/>
              </w:rPr>
            </w:pPr>
            <w:r w:rsidRPr="00A85B04">
              <w:rPr>
                <w:rFonts w:ascii="仿宋" w:eastAsia="仿宋" w:hAnsi="仿宋" w:hint="eastAsia"/>
                <w:color w:val="000000" w:themeColor="text1"/>
                <w:szCs w:val="21"/>
              </w:rPr>
              <w:t>（4）全国大学</w:t>
            </w:r>
            <w:r w:rsidRPr="00A85B04">
              <w:rPr>
                <w:rFonts w:ascii="仿宋" w:eastAsia="仿宋" w:hAnsi="仿宋"/>
                <w:color w:val="000000" w:themeColor="text1"/>
                <w:szCs w:val="21"/>
              </w:rPr>
              <w:t>英语</w:t>
            </w:r>
            <w:r w:rsidRPr="00A85B04">
              <w:rPr>
                <w:rFonts w:ascii="仿宋" w:eastAsia="仿宋" w:hAnsi="仿宋" w:hint="eastAsia"/>
                <w:color w:val="000000" w:themeColor="text1"/>
                <w:szCs w:val="21"/>
              </w:rPr>
              <w:t>六</w:t>
            </w:r>
            <w:r w:rsidRPr="00A85B04">
              <w:rPr>
                <w:rFonts w:ascii="仿宋" w:eastAsia="仿宋" w:hAnsi="仿宋"/>
                <w:color w:val="000000" w:themeColor="text1"/>
                <w:szCs w:val="21"/>
              </w:rPr>
              <w:t>级</w:t>
            </w:r>
            <w:r w:rsidRPr="00A85B04">
              <w:rPr>
                <w:rFonts w:ascii="仿宋" w:eastAsia="仿宋" w:hAnsi="仿宋" w:hint="eastAsia"/>
                <w:color w:val="000000" w:themeColor="text1"/>
                <w:szCs w:val="21"/>
              </w:rPr>
              <w:t>4</w:t>
            </w:r>
            <w:r w:rsidRPr="00A85B04">
              <w:rPr>
                <w:rFonts w:ascii="仿宋" w:eastAsia="仿宋" w:hAnsi="仿宋"/>
                <w:color w:val="000000" w:themeColor="text1"/>
                <w:szCs w:val="21"/>
              </w:rPr>
              <w:t>25</w:t>
            </w:r>
            <w:r w:rsidRPr="00A85B04">
              <w:rPr>
                <w:rFonts w:ascii="仿宋" w:eastAsia="仿宋" w:hAnsi="仿宋" w:hint="eastAsia"/>
                <w:color w:val="000000" w:themeColor="text1"/>
                <w:szCs w:val="21"/>
              </w:rPr>
              <w:t>分及以上或</w:t>
            </w:r>
            <w:r w:rsidRPr="00A85B04">
              <w:rPr>
                <w:rFonts w:ascii="仿宋" w:eastAsia="仿宋" w:hAnsi="仿宋"/>
                <w:color w:val="000000" w:themeColor="text1"/>
                <w:szCs w:val="21"/>
              </w:rPr>
              <w:t>具有同等水平英语证书</w:t>
            </w:r>
            <w:r w:rsidRPr="00A85B04">
              <w:rPr>
                <w:rFonts w:ascii="仿宋" w:eastAsia="仿宋" w:hAnsi="仿宋" w:hint="eastAsia"/>
                <w:color w:val="000000" w:themeColor="text1"/>
                <w:szCs w:val="21"/>
              </w:rPr>
              <w:t xml:space="preserve">； </w:t>
            </w:r>
          </w:p>
          <w:p w:rsidR="00DE5698" w:rsidRPr="00A85B04" w:rsidRDefault="00DE5698" w:rsidP="002053EA">
            <w:pPr>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5）</w:t>
            </w:r>
            <w:r w:rsidRPr="00A85B04">
              <w:rPr>
                <w:rFonts w:ascii="仿宋" w:eastAsia="仿宋" w:hAnsi="仿宋" w:hint="eastAsia"/>
                <w:color w:val="000000" w:themeColor="text1"/>
                <w:szCs w:val="21"/>
              </w:rPr>
              <w:t>博物馆</w:t>
            </w:r>
            <w:r w:rsidRPr="00A85B04">
              <w:rPr>
                <w:rFonts w:ascii="仿宋" w:eastAsia="仿宋" w:hAnsi="仿宋"/>
                <w:color w:val="000000" w:themeColor="text1"/>
                <w:szCs w:val="21"/>
              </w:rPr>
              <w:t>、美术馆或</w:t>
            </w:r>
            <w:r w:rsidRPr="00A85B04">
              <w:rPr>
                <w:rFonts w:ascii="仿宋" w:eastAsia="仿宋" w:hAnsi="仿宋" w:hint="eastAsia"/>
                <w:color w:val="000000" w:themeColor="text1"/>
                <w:szCs w:val="21"/>
              </w:rPr>
              <w:t>其他</w:t>
            </w:r>
            <w:r w:rsidRPr="00A85B04">
              <w:rPr>
                <w:rFonts w:ascii="仿宋" w:eastAsia="仿宋" w:hAnsi="仿宋"/>
                <w:color w:val="000000" w:themeColor="text1"/>
                <w:szCs w:val="21"/>
              </w:rPr>
              <w:t>艺术机构3</w:t>
            </w:r>
            <w:r w:rsidRPr="00A85B04">
              <w:rPr>
                <w:rFonts w:ascii="仿宋" w:eastAsia="仿宋" w:hAnsi="仿宋" w:hint="eastAsia"/>
                <w:color w:val="000000" w:themeColor="text1"/>
                <w:szCs w:val="21"/>
              </w:rPr>
              <w:t>年</w:t>
            </w:r>
            <w:r w:rsidRPr="00A85B04">
              <w:rPr>
                <w:rFonts w:ascii="仿宋" w:eastAsia="仿宋" w:hAnsi="仿宋"/>
                <w:color w:val="000000" w:themeColor="text1"/>
                <w:szCs w:val="21"/>
              </w:rPr>
              <w:t>及以上工作经验；</w:t>
            </w:r>
          </w:p>
          <w:p w:rsidR="00DE5698" w:rsidRPr="00A85B04" w:rsidRDefault="00DE5698" w:rsidP="002053EA">
            <w:pPr>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6</w:t>
            </w:r>
            <w:r w:rsidRPr="00A85B04">
              <w:rPr>
                <w:rFonts w:ascii="仿宋" w:eastAsia="仿宋" w:hAnsi="仿宋" w:hint="eastAsia"/>
                <w:color w:val="000000" w:themeColor="text1"/>
                <w:szCs w:val="21"/>
              </w:rPr>
              <w:t>）喜爱当代艺术；熟悉艺术教育相关政策法规及工作流程；掌握各年龄段和不同人群的艺术教育需求；善于</w:t>
            </w:r>
            <w:r w:rsidRPr="00A85B04">
              <w:rPr>
                <w:rFonts w:ascii="仿宋" w:eastAsia="仿宋" w:hAnsi="仿宋"/>
                <w:color w:val="000000" w:themeColor="text1"/>
                <w:szCs w:val="21"/>
              </w:rPr>
              <w:t>组织策划各种类型</w:t>
            </w:r>
            <w:r w:rsidRPr="00A85B04">
              <w:rPr>
                <w:rFonts w:ascii="仿宋" w:eastAsia="仿宋" w:hAnsi="仿宋" w:hint="eastAsia"/>
                <w:color w:val="000000" w:themeColor="text1"/>
                <w:szCs w:val="21"/>
              </w:rPr>
              <w:t>的</w:t>
            </w:r>
            <w:r w:rsidRPr="00A85B04">
              <w:rPr>
                <w:rFonts w:ascii="仿宋" w:eastAsia="仿宋" w:hAnsi="仿宋"/>
                <w:color w:val="000000" w:themeColor="text1"/>
                <w:szCs w:val="21"/>
              </w:rPr>
              <w:t>艺术教育</w:t>
            </w:r>
            <w:r w:rsidRPr="00A85B04">
              <w:rPr>
                <w:rFonts w:ascii="仿宋" w:eastAsia="仿宋" w:hAnsi="仿宋" w:hint="eastAsia"/>
                <w:color w:val="000000" w:themeColor="text1"/>
                <w:szCs w:val="21"/>
              </w:rPr>
              <w:t>和</w:t>
            </w:r>
            <w:r w:rsidRPr="00A85B04">
              <w:rPr>
                <w:rFonts w:ascii="仿宋" w:eastAsia="仿宋" w:hAnsi="仿宋"/>
                <w:color w:val="000000" w:themeColor="text1"/>
                <w:szCs w:val="21"/>
              </w:rPr>
              <w:t>活动</w:t>
            </w:r>
            <w:r w:rsidRPr="00A85B04">
              <w:rPr>
                <w:rFonts w:ascii="仿宋" w:eastAsia="仿宋" w:hAnsi="仿宋" w:hint="eastAsia"/>
                <w:color w:val="000000" w:themeColor="text1"/>
                <w:szCs w:val="21"/>
              </w:rPr>
              <w:t>；</w:t>
            </w:r>
          </w:p>
          <w:p w:rsidR="00DE5698" w:rsidRPr="00A85B04" w:rsidRDefault="00DE5698" w:rsidP="002053EA">
            <w:pPr>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7</w:t>
            </w:r>
            <w:r w:rsidRPr="00A85B04">
              <w:rPr>
                <w:rFonts w:ascii="仿宋" w:eastAsia="仿宋" w:hAnsi="仿宋" w:hint="eastAsia"/>
                <w:color w:val="000000" w:themeColor="text1"/>
                <w:szCs w:val="21"/>
              </w:rPr>
              <w:t>）有</w:t>
            </w:r>
            <w:r w:rsidRPr="00A85B04">
              <w:rPr>
                <w:rFonts w:ascii="仿宋" w:eastAsia="仿宋" w:hAnsi="仿宋"/>
                <w:color w:val="000000" w:themeColor="text1"/>
                <w:szCs w:val="21"/>
              </w:rPr>
              <w:t>较强的亲和力，</w:t>
            </w:r>
            <w:r w:rsidRPr="00A85B04">
              <w:rPr>
                <w:rFonts w:ascii="仿宋" w:eastAsia="仿宋" w:hAnsi="仿宋" w:hint="eastAsia"/>
                <w:color w:val="000000" w:themeColor="text1"/>
                <w:szCs w:val="21"/>
              </w:rPr>
              <w:t>理解并支持文化</w:t>
            </w:r>
            <w:proofErr w:type="gramStart"/>
            <w:r w:rsidRPr="00A85B04">
              <w:rPr>
                <w:rFonts w:ascii="仿宋" w:eastAsia="仿宋" w:hAnsi="仿宋" w:hint="eastAsia"/>
                <w:color w:val="000000" w:themeColor="text1"/>
                <w:szCs w:val="21"/>
              </w:rPr>
              <w:t>艺术公益</w:t>
            </w:r>
            <w:proofErr w:type="gramEnd"/>
            <w:r w:rsidRPr="00A85B04">
              <w:rPr>
                <w:rFonts w:ascii="仿宋" w:eastAsia="仿宋" w:hAnsi="仿宋" w:hint="eastAsia"/>
                <w:color w:val="000000" w:themeColor="text1"/>
                <w:szCs w:val="21"/>
              </w:rPr>
              <w:t>事业，具备良好的职业素养和团队协作精神，能承受一定</w:t>
            </w:r>
            <w:r w:rsidRPr="00A85B04">
              <w:rPr>
                <w:rFonts w:ascii="仿宋" w:eastAsia="仿宋" w:hAnsi="仿宋"/>
                <w:color w:val="000000" w:themeColor="text1"/>
                <w:szCs w:val="21"/>
              </w:rPr>
              <w:t>的</w:t>
            </w:r>
            <w:r w:rsidRPr="00A85B04">
              <w:rPr>
                <w:rFonts w:ascii="仿宋" w:eastAsia="仿宋" w:hAnsi="仿宋" w:hint="eastAsia"/>
                <w:color w:val="000000" w:themeColor="text1"/>
                <w:szCs w:val="21"/>
              </w:rPr>
              <w:t>压力。</w:t>
            </w:r>
          </w:p>
        </w:tc>
      </w:tr>
      <w:tr w:rsidR="00DE5698" w:rsidRPr="00E71D0E" w:rsidTr="00DE5698">
        <w:tc>
          <w:tcPr>
            <w:tcW w:w="568" w:type="dxa"/>
            <w:shd w:val="clear" w:color="auto" w:fill="FFFFFF" w:themeFill="background1"/>
            <w:vAlign w:val="center"/>
          </w:tcPr>
          <w:p w:rsidR="00DE5698" w:rsidRPr="005F27F2" w:rsidRDefault="00DE5698" w:rsidP="002053EA">
            <w:pPr>
              <w:ind w:rightChars="-24" w:right="-50"/>
              <w:jc w:val="center"/>
              <w:rPr>
                <w:rFonts w:ascii="仿宋" w:eastAsia="仿宋" w:hAnsi="仿宋"/>
                <w:color w:val="000000" w:themeColor="text1"/>
                <w:szCs w:val="21"/>
              </w:rPr>
            </w:pPr>
            <w:r w:rsidRPr="005F27F2">
              <w:rPr>
                <w:rFonts w:ascii="仿宋" w:eastAsia="仿宋" w:hAnsi="仿宋" w:hint="eastAsia"/>
                <w:color w:val="000000" w:themeColor="text1"/>
                <w:szCs w:val="21"/>
              </w:rPr>
              <w:t>4</w:t>
            </w:r>
          </w:p>
        </w:tc>
        <w:tc>
          <w:tcPr>
            <w:tcW w:w="850" w:type="dxa"/>
            <w:shd w:val="clear" w:color="auto" w:fill="FFFFFF" w:themeFill="background1"/>
            <w:vAlign w:val="center"/>
          </w:tcPr>
          <w:p w:rsidR="00DE5698" w:rsidRPr="005F27F2" w:rsidRDefault="00DE5698" w:rsidP="00DE5698">
            <w:pPr>
              <w:jc w:val="center"/>
              <w:rPr>
                <w:rFonts w:ascii="仿宋" w:eastAsia="仿宋" w:hAnsi="仿宋"/>
                <w:color w:val="000000" w:themeColor="text1"/>
                <w:szCs w:val="21"/>
              </w:rPr>
            </w:pPr>
            <w:r>
              <w:rPr>
                <w:rFonts w:ascii="仿宋" w:eastAsia="仿宋" w:hAnsi="仿宋"/>
                <w:color w:val="000000" w:themeColor="text1"/>
                <w:szCs w:val="21"/>
              </w:rPr>
              <w:t>展览教</w:t>
            </w:r>
            <w:r>
              <w:rPr>
                <w:rFonts w:ascii="仿宋" w:eastAsia="仿宋" w:hAnsi="仿宋"/>
                <w:color w:val="000000" w:themeColor="text1"/>
                <w:szCs w:val="21"/>
              </w:rPr>
              <w:lastRenderedPageBreak/>
              <w:t>育部</w:t>
            </w:r>
          </w:p>
        </w:tc>
        <w:tc>
          <w:tcPr>
            <w:tcW w:w="1134" w:type="dxa"/>
            <w:shd w:val="clear" w:color="auto" w:fill="FFFFFF" w:themeFill="background1"/>
            <w:vAlign w:val="center"/>
          </w:tcPr>
          <w:p w:rsidR="00DE5698" w:rsidRPr="005F27F2" w:rsidRDefault="00DE5698" w:rsidP="002053EA">
            <w:pPr>
              <w:jc w:val="center"/>
              <w:rPr>
                <w:rFonts w:ascii="仿宋" w:eastAsia="仿宋" w:hAnsi="仿宋"/>
                <w:color w:val="000000" w:themeColor="text1"/>
                <w:szCs w:val="21"/>
              </w:rPr>
            </w:pPr>
            <w:r w:rsidRPr="005F27F2">
              <w:rPr>
                <w:rFonts w:ascii="仿宋" w:eastAsia="仿宋" w:hAnsi="仿宋" w:hint="eastAsia"/>
                <w:color w:val="000000" w:themeColor="text1"/>
                <w:szCs w:val="21"/>
              </w:rPr>
              <w:lastRenderedPageBreak/>
              <w:t>藏品实务</w:t>
            </w:r>
          </w:p>
          <w:p w:rsidR="00DE5698" w:rsidRPr="005F27F2" w:rsidRDefault="00DE5698" w:rsidP="002053EA">
            <w:pPr>
              <w:jc w:val="center"/>
              <w:rPr>
                <w:rFonts w:ascii="仿宋" w:eastAsia="仿宋" w:hAnsi="仿宋"/>
                <w:color w:val="000000" w:themeColor="text1"/>
                <w:szCs w:val="21"/>
              </w:rPr>
            </w:pPr>
            <w:r w:rsidRPr="005F27F2">
              <w:rPr>
                <w:rFonts w:ascii="仿宋" w:eastAsia="仿宋" w:hAnsi="仿宋" w:hint="eastAsia"/>
                <w:color w:val="000000" w:themeColor="text1"/>
                <w:szCs w:val="21"/>
              </w:rPr>
              <w:lastRenderedPageBreak/>
              <w:t>1名</w:t>
            </w:r>
          </w:p>
        </w:tc>
        <w:tc>
          <w:tcPr>
            <w:tcW w:w="3260" w:type="dxa"/>
            <w:shd w:val="clear" w:color="auto" w:fill="FFFFFF" w:themeFill="background1"/>
          </w:tcPr>
          <w:p w:rsidR="00DE5698" w:rsidRPr="005F27F2" w:rsidRDefault="00DE5698" w:rsidP="002053EA">
            <w:pPr>
              <w:rPr>
                <w:rFonts w:ascii="仿宋" w:eastAsia="仿宋" w:hAnsi="仿宋"/>
                <w:color w:val="000000" w:themeColor="text1"/>
                <w:szCs w:val="21"/>
              </w:rPr>
            </w:pPr>
            <w:r>
              <w:rPr>
                <w:rFonts w:ascii="仿宋" w:eastAsia="仿宋" w:hAnsi="仿宋" w:hint="eastAsia"/>
                <w:color w:val="000000" w:themeColor="text1"/>
                <w:szCs w:val="21"/>
              </w:rPr>
              <w:lastRenderedPageBreak/>
              <w:t>（1</w:t>
            </w:r>
            <w:r>
              <w:rPr>
                <w:rFonts w:ascii="仿宋" w:eastAsia="仿宋" w:hAnsi="仿宋"/>
                <w:color w:val="000000" w:themeColor="text1"/>
                <w:szCs w:val="21"/>
              </w:rPr>
              <w:t>）</w:t>
            </w:r>
            <w:r w:rsidRPr="005F27F2">
              <w:rPr>
                <w:rFonts w:ascii="仿宋" w:eastAsia="仿宋" w:hAnsi="仿宋" w:hint="eastAsia"/>
                <w:color w:val="000000" w:themeColor="text1"/>
                <w:szCs w:val="21"/>
              </w:rPr>
              <w:t>根据年度收藏计划，负责相关</w:t>
            </w:r>
            <w:r w:rsidRPr="005F27F2">
              <w:rPr>
                <w:rFonts w:ascii="仿宋" w:eastAsia="仿宋" w:hAnsi="仿宋" w:hint="eastAsia"/>
                <w:color w:val="000000" w:themeColor="text1"/>
                <w:szCs w:val="21"/>
              </w:rPr>
              <w:lastRenderedPageBreak/>
              <w:t>领域收藏信息征集著录工作，统筹执行藏品相关展览（展示）项目落地，并协助推进与之相关的设计、</w:t>
            </w:r>
            <w:r w:rsidRPr="005F27F2">
              <w:rPr>
                <w:rFonts w:ascii="仿宋" w:eastAsia="仿宋" w:hAnsi="仿宋"/>
                <w:color w:val="000000" w:themeColor="text1"/>
                <w:szCs w:val="21"/>
              </w:rPr>
              <w:t>信息化、档案</w:t>
            </w:r>
            <w:r w:rsidRPr="005F27F2">
              <w:rPr>
                <w:rFonts w:ascii="仿宋" w:eastAsia="仿宋" w:hAnsi="仿宋" w:hint="eastAsia"/>
                <w:color w:val="000000" w:themeColor="text1"/>
                <w:szCs w:val="21"/>
              </w:rPr>
              <w:t>、</w:t>
            </w:r>
            <w:r w:rsidRPr="005F27F2">
              <w:rPr>
                <w:rFonts w:ascii="仿宋" w:eastAsia="仿宋" w:hAnsi="仿宋"/>
                <w:color w:val="000000" w:themeColor="text1"/>
                <w:szCs w:val="21"/>
              </w:rPr>
              <w:t>艺术</w:t>
            </w:r>
            <w:r w:rsidRPr="005F27F2">
              <w:rPr>
                <w:rFonts w:ascii="仿宋" w:eastAsia="仿宋" w:hAnsi="仿宋" w:hint="eastAsia"/>
                <w:color w:val="000000" w:themeColor="text1"/>
                <w:szCs w:val="21"/>
              </w:rPr>
              <w:t>咨询</w:t>
            </w:r>
            <w:r w:rsidRPr="005F27F2">
              <w:rPr>
                <w:rFonts w:ascii="仿宋" w:eastAsia="仿宋" w:hAnsi="仿宋"/>
                <w:color w:val="000000" w:themeColor="text1"/>
                <w:szCs w:val="21"/>
              </w:rPr>
              <w:t>与服务</w:t>
            </w:r>
            <w:r w:rsidRPr="005F27F2">
              <w:rPr>
                <w:rFonts w:ascii="仿宋" w:eastAsia="仿宋" w:hAnsi="仿宋" w:hint="eastAsia"/>
                <w:color w:val="000000" w:themeColor="text1"/>
                <w:szCs w:val="21"/>
              </w:rPr>
              <w:t>等工作；</w:t>
            </w:r>
          </w:p>
          <w:p w:rsidR="00DE5698" w:rsidRPr="005F27F2" w:rsidRDefault="00DE5698" w:rsidP="002053EA">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2</w:t>
            </w:r>
            <w:r w:rsidRPr="005F27F2">
              <w:rPr>
                <w:rFonts w:ascii="仿宋" w:eastAsia="仿宋" w:hAnsi="仿宋" w:hint="eastAsia"/>
                <w:color w:val="000000" w:themeColor="text1"/>
                <w:szCs w:val="21"/>
              </w:rPr>
              <w:t xml:space="preserve">）负责藏品出入库管理，包括藏品进出库房的审核、搬运、登记、排架、年度盘点等； </w:t>
            </w:r>
          </w:p>
          <w:p w:rsidR="00DE5698" w:rsidRPr="005F27F2" w:rsidRDefault="00DE5698" w:rsidP="002053EA">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3</w:t>
            </w:r>
            <w:r w:rsidRPr="005F27F2">
              <w:rPr>
                <w:rFonts w:ascii="仿宋" w:eastAsia="仿宋" w:hAnsi="仿宋" w:hint="eastAsia"/>
                <w:color w:val="000000" w:themeColor="text1"/>
                <w:szCs w:val="21"/>
              </w:rPr>
              <w:t>）负责藏品维护工作，编制藏品保护维护方案和报告；</w:t>
            </w:r>
          </w:p>
          <w:p w:rsidR="00DE5698" w:rsidRPr="005F27F2" w:rsidRDefault="00DE5698" w:rsidP="002053EA">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4</w:t>
            </w:r>
            <w:r w:rsidRPr="005F27F2">
              <w:rPr>
                <w:rFonts w:ascii="仿宋" w:eastAsia="仿宋" w:hAnsi="仿宋" w:hint="eastAsia"/>
                <w:color w:val="000000" w:themeColor="text1"/>
                <w:szCs w:val="21"/>
              </w:rPr>
              <w:t>）配合协助藏品研究及</w:t>
            </w:r>
            <w:r w:rsidRPr="005F27F2">
              <w:rPr>
                <w:rFonts w:ascii="仿宋" w:eastAsia="仿宋" w:hAnsi="仿宋"/>
                <w:color w:val="000000" w:themeColor="text1"/>
                <w:szCs w:val="21"/>
              </w:rPr>
              <w:t>教育</w:t>
            </w:r>
            <w:r w:rsidRPr="005F27F2">
              <w:rPr>
                <w:rFonts w:ascii="仿宋" w:eastAsia="仿宋" w:hAnsi="仿宋" w:hint="eastAsia"/>
                <w:color w:val="000000" w:themeColor="text1"/>
                <w:szCs w:val="21"/>
              </w:rPr>
              <w:t>活动；</w:t>
            </w:r>
          </w:p>
          <w:p w:rsidR="00DE5698" w:rsidRPr="005F27F2" w:rsidRDefault="00DE5698" w:rsidP="002053EA">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5</w:t>
            </w:r>
            <w:r w:rsidRPr="005F27F2">
              <w:rPr>
                <w:rFonts w:ascii="仿宋" w:eastAsia="仿宋" w:hAnsi="仿宋" w:hint="eastAsia"/>
                <w:color w:val="000000" w:themeColor="text1"/>
                <w:szCs w:val="21"/>
              </w:rPr>
              <w:t>）协助部门管理人员，科学修订/完善藏品相关各项管理制度和实操流程；</w:t>
            </w:r>
          </w:p>
          <w:p w:rsidR="00DE5698" w:rsidRPr="005F27F2" w:rsidRDefault="00DE5698" w:rsidP="002053EA">
            <w:pPr>
              <w:rPr>
                <w:rFonts w:ascii="仿宋" w:eastAsia="仿宋" w:hAnsi="仿宋"/>
                <w:b/>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6</w:t>
            </w:r>
            <w:r w:rsidRPr="005F27F2">
              <w:rPr>
                <w:rFonts w:ascii="仿宋" w:eastAsia="仿宋" w:hAnsi="仿宋" w:hint="eastAsia"/>
                <w:color w:val="000000" w:themeColor="text1"/>
                <w:szCs w:val="21"/>
              </w:rPr>
              <w:t>）善于团队协作，完成领导交办的其它任务。</w:t>
            </w:r>
          </w:p>
        </w:tc>
        <w:tc>
          <w:tcPr>
            <w:tcW w:w="5244" w:type="dxa"/>
            <w:shd w:val="clear" w:color="auto" w:fill="FFFFFF" w:themeFill="background1"/>
          </w:tcPr>
          <w:p w:rsidR="00DE5698" w:rsidRPr="00A85B04" w:rsidRDefault="00DE5698" w:rsidP="002053EA">
            <w:pPr>
              <w:rPr>
                <w:rFonts w:ascii="仿宋" w:eastAsia="仿宋" w:hAnsi="仿宋"/>
                <w:color w:val="000000" w:themeColor="text1"/>
                <w:szCs w:val="21"/>
              </w:rPr>
            </w:pPr>
            <w:r w:rsidRPr="00A85B04">
              <w:rPr>
                <w:rFonts w:ascii="仿宋" w:eastAsia="仿宋" w:hAnsi="仿宋" w:hint="eastAsia"/>
                <w:color w:val="000000" w:themeColor="text1"/>
                <w:szCs w:val="21"/>
              </w:rPr>
              <w:lastRenderedPageBreak/>
              <w:t>（1）拥护中国共产党的领导，坚持社会主义制度，热爱祖</w:t>
            </w:r>
            <w:r w:rsidRPr="00A85B04">
              <w:rPr>
                <w:rFonts w:ascii="仿宋" w:eastAsia="仿宋" w:hAnsi="仿宋" w:hint="eastAsia"/>
                <w:color w:val="000000" w:themeColor="text1"/>
                <w:szCs w:val="21"/>
              </w:rPr>
              <w:lastRenderedPageBreak/>
              <w:t>国，思想作风正派，身心健康，</w:t>
            </w:r>
            <w:r w:rsidRPr="00A85B04">
              <w:rPr>
                <w:rFonts w:ascii="仿宋" w:eastAsia="仿宋" w:hAnsi="仿宋"/>
                <w:color w:val="000000" w:themeColor="text1"/>
                <w:szCs w:val="21"/>
              </w:rPr>
              <w:t>诚实守信</w:t>
            </w:r>
            <w:r w:rsidRPr="00A85B04">
              <w:rPr>
                <w:rFonts w:ascii="仿宋" w:eastAsia="仿宋" w:hAnsi="仿宋" w:hint="eastAsia"/>
                <w:color w:val="000000" w:themeColor="text1"/>
                <w:szCs w:val="21"/>
              </w:rPr>
              <w:t>，遵纪守法,爱岗敬业；</w:t>
            </w:r>
          </w:p>
          <w:p w:rsidR="00DE5698" w:rsidRPr="00A85B04" w:rsidRDefault="00DE5698" w:rsidP="002053EA">
            <w:pPr>
              <w:rPr>
                <w:rFonts w:ascii="仿宋" w:eastAsia="仿宋" w:hAnsi="仿宋"/>
                <w:color w:val="000000" w:themeColor="text1"/>
                <w:szCs w:val="21"/>
              </w:rPr>
            </w:pPr>
            <w:r w:rsidRPr="00A85B04">
              <w:rPr>
                <w:rFonts w:ascii="仿宋" w:eastAsia="仿宋" w:hAnsi="仿宋" w:hint="eastAsia"/>
                <w:color w:val="000000" w:themeColor="text1"/>
                <w:szCs w:val="21"/>
              </w:rPr>
              <w:t>（2）35周岁及以下；</w:t>
            </w:r>
          </w:p>
          <w:p w:rsidR="00DE5698" w:rsidRPr="00A85B04" w:rsidRDefault="00DE5698" w:rsidP="002053EA">
            <w:pPr>
              <w:rPr>
                <w:rFonts w:ascii="仿宋" w:eastAsia="仿宋" w:hAnsi="仿宋"/>
                <w:color w:val="000000" w:themeColor="text1"/>
                <w:szCs w:val="21"/>
              </w:rPr>
            </w:pPr>
            <w:r w:rsidRPr="00A85B04">
              <w:rPr>
                <w:rFonts w:ascii="仿宋" w:eastAsia="仿宋" w:hAnsi="仿宋" w:hint="eastAsia"/>
                <w:color w:val="000000" w:themeColor="text1"/>
                <w:szCs w:val="21"/>
              </w:rPr>
              <w:t>（3</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研究生学历、硕士及以上学位，艺术学</w:t>
            </w:r>
            <w:r w:rsidRPr="00A85B04">
              <w:rPr>
                <w:rFonts w:ascii="仿宋" w:eastAsia="仿宋" w:hAnsi="仿宋"/>
                <w:color w:val="000000" w:themeColor="text1"/>
                <w:szCs w:val="21"/>
              </w:rPr>
              <w:t>、美术学、</w:t>
            </w:r>
            <w:r w:rsidRPr="00A85B04">
              <w:rPr>
                <w:rFonts w:ascii="仿宋" w:eastAsia="仿宋" w:hAnsi="仿宋" w:hint="eastAsia"/>
                <w:color w:val="000000" w:themeColor="text1"/>
                <w:szCs w:val="21"/>
              </w:rPr>
              <w:t>考古学</w:t>
            </w:r>
            <w:r w:rsidRPr="00A85B04">
              <w:rPr>
                <w:rFonts w:ascii="仿宋" w:eastAsia="仿宋" w:hAnsi="仿宋"/>
                <w:color w:val="000000" w:themeColor="text1"/>
                <w:szCs w:val="21"/>
              </w:rPr>
              <w:t>及博物馆学专业</w:t>
            </w:r>
            <w:r w:rsidRPr="00A85B04">
              <w:rPr>
                <w:rFonts w:ascii="仿宋" w:eastAsia="仿宋" w:hAnsi="仿宋" w:hint="eastAsia"/>
                <w:color w:val="000000" w:themeColor="text1"/>
                <w:szCs w:val="21"/>
              </w:rPr>
              <w:t>；</w:t>
            </w:r>
          </w:p>
          <w:p w:rsidR="00DE5698" w:rsidRPr="00A85B04" w:rsidRDefault="00DE5698" w:rsidP="002053EA">
            <w:pPr>
              <w:rPr>
                <w:rFonts w:ascii="仿宋" w:eastAsia="仿宋" w:hAnsi="仿宋"/>
                <w:color w:val="000000" w:themeColor="text1"/>
                <w:szCs w:val="21"/>
              </w:rPr>
            </w:pPr>
            <w:r w:rsidRPr="00A85B04">
              <w:rPr>
                <w:rFonts w:ascii="仿宋" w:eastAsia="仿宋" w:hAnsi="仿宋" w:hint="eastAsia"/>
                <w:color w:val="000000" w:themeColor="text1"/>
                <w:szCs w:val="21"/>
              </w:rPr>
              <w:t>（4）全国大学</w:t>
            </w:r>
            <w:r w:rsidRPr="00A85B04">
              <w:rPr>
                <w:rFonts w:ascii="仿宋" w:eastAsia="仿宋" w:hAnsi="仿宋"/>
                <w:color w:val="000000" w:themeColor="text1"/>
                <w:szCs w:val="21"/>
              </w:rPr>
              <w:t>英语</w:t>
            </w:r>
            <w:r w:rsidRPr="00A85B04">
              <w:rPr>
                <w:rFonts w:ascii="仿宋" w:eastAsia="仿宋" w:hAnsi="仿宋" w:hint="eastAsia"/>
                <w:color w:val="000000" w:themeColor="text1"/>
                <w:szCs w:val="21"/>
              </w:rPr>
              <w:t>六</w:t>
            </w:r>
            <w:r w:rsidRPr="00A85B04">
              <w:rPr>
                <w:rFonts w:ascii="仿宋" w:eastAsia="仿宋" w:hAnsi="仿宋"/>
                <w:color w:val="000000" w:themeColor="text1"/>
                <w:szCs w:val="21"/>
              </w:rPr>
              <w:t>级</w:t>
            </w:r>
            <w:r w:rsidRPr="00A85B04">
              <w:rPr>
                <w:rFonts w:ascii="仿宋" w:eastAsia="仿宋" w:hAnsi="仿宋" w:hint="eastAsia"/>
                <w:color w:val="000000" w:themeColor="text1"/>
                <w:szCs w:val="21"/>
              </w:rPr>
              <w:t>4</w:t>
            </w:r>
            <w:r w:rsidRPr="00A85B04">
              <w:rPr>
                <w:rFonts w:ascii="仿宋" w:eastAsia="仿宋" w:hAnsi="仿宋"/>
                <w:color w:val="000000" w:themeColor="text1"/>
                <w:szCs w:val="21"/>
              </w:rPr>
              <w:t>25</w:t>
            </w:r>
            <w:r w:rsidRPr="00A85B04">
              <w:rPr>
                <w:rFonts w:ascii="仿宋" w:eastAsia="仿宋" w:hAnsi="仿宋" w:hint="eastAsia"/>
                <w:color w:val="000000" w:themeColor="text1"/>
                <w:szCs w:val="21"/>
              </w:rPr>
              <w:t>分及以上或</w:t>
            </w:r>
            <w:r w:rsidRPr="00A85B04">
              <w:rPr>
                <w:rFonts w:ascii="仿宋" w:eastAsia="仿宋" w:hAnsi="仿宋"/>
                <w:color w:val="000000" w:themeColor="text1"/>
                <w:szCs w:val="21"/>
              </w:rPr>
              <w:t>具有同等水平英语证书</w:t>
            </w:r>
            <w:r w:rsidRPr="00A85B04">
              <w:rPr>
                <w:rFonts w:ascii="仿宋" w:eastAsia="仿宋" w:hAnsi="仿宋" w:hint="eastAsia"/>
                <w:color w:val="000000" w:themeColor="text1"/>
                <w:szCs w:val="21"/>
              </w:rPr>
              <w:t xml:space="preserve">； </w:t>
            </w:r>
          </w:p>
          <w:p w:rsidR="00DE5698" w:rsidRPr="00A85B04" w:rsidRDefault="00DE5698" w:rsidP="002053EA">
            <w:pPr>
              <w:rPr>
                <w:rFonts w:ascii="仿宋" w:eastAsia="仿宋" w:hAnsi="仿宋"/>
                <w:color w:val="000000" w:themeColor="text1"/>
                <w:szCs w:val="21"/>
              </w:rPr>
            </w:pPr>
            <w:r w:rsidRPr="00A85B04">
              <w:rPr>
                <w:rFonts w:ascii="仿宋" w:eastAsia="仿宋" w:hAnsi="仿宋" w:hint="eastAsia"/>
                <w:color w:val="000000" w:themeColor="text1"/>
                <w:szCs w:val="21"/>
              </w:rPr>
              <w:t>（5</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博物馆</w:t>
            </w:r>
            <w:r w:rsidRPr="00A85B04">
              <w:rPr>
                <w:rFonts w:ascii="仿宋" w:eastAsia="仿宋" w:hAnsi="仿宋"/>
                <w:color w:val="000000" w:themeColor="text1"/>
                <w:szCs w:val="21"/>
              </w:rPr>
              <w:t>、美术馆或</w:t>
            </w:r>
            <w:r w:rsidRPr="00A85B04">
              <w:rPr>
                <w:rFonts w:ascii="仿宋" w:eastAsia="仿宋" w:hAnsi="仿宋" w:hint="eastAsia"/>
                <w:color w:val="000000" w:themeColor="text1"/>
                <w:szCs w:val="21"/>
              </w:rPr>
              <w:t>其他</w:t>
            </w:r>
            <w:r w:rsidRPr="00A85B04">
              <w:rPr>
                <w:rFonts w:ascii="仿宋" w:eastAsia="仿宋" w:hAnsi="仿宋"/>
                <w:color w:val="000000" w:themeColor="text1"/>
                <w:szCs w:val="21"/>
              </w:rPr>
              <w:t>艺术机构3</w:t>
            </w:r>
            <w:r w:rsidRPr="00A85B04">
              <w:rPr>
                <w:rFonts w:ascii="仿宋" w:eastAsia="仿宋" w:hAnsi="仿宋" w:hint="eastAsia"/>
                <w:color w:val="000000" w:themeColor="text1"/>
                <w:szCs w:val="21"/>
              </w:rPr>
              <w:t>年</w:t>
            </w:r>
            <w:r w:rsidRPr="00A85B04">
              <w:rPr>
                <w:rFonts w:ascii="仿宋" w:eastAsia="仿宋" w:hAnsi="仿宋"/>
                <w:color w:val="000000" w:themeColor="text1"/>
                <w:szCs w:val="21"/>
              </w:rPr>
              <w:t>及以上工作经验；</w:t>
            </w:r>
          </w:p>
          <w:p w:rsidR="00DE5698" w:rsidRPr="00A85B04" w:rsidRDefault="00DE5698" w:rsidP="002053EA">
            <w:pPr>
              <w:rPr>
                <w:rFonts w:ascii="仿宋" w:eastAsia="仿宋" w:hAnsi="仿宋"/>
                <w:color w:val="000000" w:themeColor="text1"/>
                <w:szCs w:val="21"/>
              </w:rPr>
            </w:pPr>
            <w:r w:rsidRPr="00A85B04">
              <w:rPr>
                <w:rFonts w:ascii="仿宋" w:eastAsia="仿宋" w:hAnsi="仿宋" w:hint="eastAsia"/>
                <w:color w:val="000000" w:themeColor="text1"/>
                <w:szCs w:val="21"/>
              </w:rPr>
              <w:t>（6）热爱</w:t>
            </w:r>
            <w:r w:rsidRPr="00A85B04">
              <w:rPr>
                <w:rFonts w:ascii="仿宋" w:eastAsia="仿宋" w:hAnsi="仿宋"/>
                <w:color w:val="000000" w:themeColor="text1"/>
                <w:szCs w:val="21"/>
              </w:rPr>
              <w:t>当代艺术</w:t>
            </w:r>
            <w:r w:rsidRPr="00A85B04">
              <w:rPr>
                <w:rFonts w:ascii="仿宋" w:eastAsia="仿宋" w:hAnsi="仿宋" w:hint="eastAsia"/>
                <w:color w:val="000000" w:themeColor="text1"/>
                <w:szCs w:val="21"/>
              </w:rPr>
              <w:t>；熟悉相关政策法规及藏品管理流程，熟悉当代艺术作品储藏、修复等相关技术，对藏品的巡展、活化、开发有创意能执行；</w:t>
            </w:r>
          </w:p>
          <w:p w:rsidR="00DE5698" w:rsidRPr="00A85B04" w:rsidRDefault="00DE5698" w:rsidP="002053EA">
            <w:pPr>
              <w:rPr>
                <w:rFonts w:ascii="仿宋" w:eastAsia="仿宋" w:hAnsi="仿宋"/>
                <w:color w:val="000000" w:themeColor="text1"/>
                <w:szCs w:val="21"/>
              </w:rPr>
            </w:pPr>
            <w:r w:rsidRPr="00A85B04">
              <w:rPr>
                <w:rFonts w:ascii="仿宋" w:eastAsia="仿宋" w:hAnsi="仿宋" w:hint="eastAsia"/>
                <w:color w:val="000000" w:themeColor="text1"/>
                <w:szCs w:val="21"/>
              </w:rPr>
              <w:t>（7）有</w:t>
            </w:r>
            <w:r w:rsidRPr="00A85B04">
              <w:rPr>
                <w:rFonts w:ascii="仿宋" w:eastAsia="仿宋" w:hAnsi="仿宋"/>
                <w:color w:val="000000" w:themeColor="text1"/>
                <w:szCs w:val="21"/>
              </w:rPr>
              <w:t>较强的安全意识，</w:t>
            </w:r>
            <w:r w:rsidRPr="00A85B04">
              <w:rPr>
                <w:rFonts w:ascii="仿宋" w:eastAsia="仿宋" w:hAnsi="仿宋" w:hint="eastAsia"/>
                <w:color w:val="000000" w:themeColor="text1"/>
                <w:szCs w:val="21"/>
              </w:rPr>
              <w:t>理解并支持文化</w:t>
            </w:r>
            <w:proofErr w:type="gramStart"/>
            <w:r w:rsidRPr="00A85B04">
              <w:rPr>
                <w:rFonts w:ascii="仿宋" w:eastAsia="仿宋" w:hAnsi="仿宋" w:hint="eastAsia"/>
                <w:color w:val="000000" w:themeColor="text1"/>
                <w:szCs w:val="21"/>
              </w:rPr>
              <w:t>艺术公益</w:t>
            </w:r>
            <w:proofErr w:type="gramEnd"/>
            <w:r w:rsidRPr="00A85B04">
              <w:rPr>
                <w:rFonts w:ascii="仿宋" w:eastAsia="仿宋" w:hAnsi="仿宋" w:hint="eastAsia"/>
                <w:color w:val="000000" w:themeColor="text1"/>
                <w:szCs w:val="21"/>
              </w:rPr>
              <w:t>事业，具备良好的职业素养和团队协作精神，能承受一定</w:t>
            </w:r>
            <w:r w:rsidRPr="00A85B04">
              <w:rPr>
                <w:rFonts w:ascii="仿宋" w:eastAsia="仿宋" w:hAnsi="仿宋"/>
                <w:color w:val="000000" w:themeColor="text1"/>
                <w:szCs w:val="21"/>
              </w:rPr>
              <w:t>的</w:t>
            </w:r>
            <w:r w:rsidRPr="00A85B04">
              <w:rPr>
                <w:rFonts w:ascii="仿宋" w:eastAsia="仿宋" w:hAnsi="仿宋" w:hint="eastAsia"/>
                <w:color w:val="000000" w:themeColor="text1"/>
                <w:szCs w:val="21"/>
              </w:rPr>
              <w:t>压力。</w:t>
            </w:r>
          </w:p>
        </w:tc>
      </w:tr>
      <w:tr w:rsidR="00DE5698" w:rsidRPr="005A431A" w:rsidTr="00DE5698">
        <w:tc>
          <w:tcPr>
            <w:tcW w:w="568" w:type="dxa"/>
            <w:vAlign w:val="center"/>
          </w:tcPr>
          <w:p w:rsidR="00DE5698" w:rsidRPr="005F27F2" w:rsidRDefault="00DE5698" w:rsidP="00D55B6F">
            <w:pPr>
              <w:ind w:rightChars="-24" w:right="-50"/>
              <w:jc w:val="center"/>
              <w:rPr>
                <w:rFonts w:ascii="仿宋" w:eastAsia="仿宋" w:hAnsi="仿宋"/>
                <w:color w:val="000000" w:themeColor="text1"/>
                <w:szCs w:val="21"/>
              </w:rPr>
            </w:pPr>
            <w:r w:rsidRPr="005F27F2">
              <w:rPr>
                <w:rFonts w:ascii="仿宋" w:eastAsia="仿宋" w:hAnsi="仿宋" w:hint="eastAsia"/>
                <w:color w:val="000000" w:themeColor="text1"/>
                <w:szCs w:val="21"/>
              </w:rPr>
              <w:lastRenderedPageBreak/>
              <w:t>5</w:t>
            </w:r>
          </w:p>
        </w:tc>
        <w:tc>
          <w:tcPr>
            <w:tcW w:w="850" w:type="dxa"/>
            <w:vAlign w:val="center"/>
          </w:tcPr>
          <w:p w:rsidR="00DE5698" w:rsidRPr="005F27F2" w:rsidRDefault="00DE5698" w:rsidP="00DE5698">
            <w:pPr>
              <w:jc w:val="center"/>
              <w:rPr>
                <w:rFonts w:ascii="仿宋" w:eastAsia="仿宋" w:hAnsi="仿宋"/>
                <w:color w:val="000000" w:themeColor="text1"/>
                <w:szCs w:val="21"/>
              </w:rPr>
            </w:pPr>
            <w:r>
              <w:rPr>
                <w:rFonts w:ascii="仿宋" w:eastAsia="仿宋" w:hAnsi="仿宋"/>
                <w:color w:val="000000" w:themeColor="text1"/>
                <w:szCs w:val="21"/>
              </w:rPr>
              <w:t>展览教育部</w:t>
            </w:r>
          </w:p>
        </w:tc>
        <w:tc>
          <w:tcPr>
            <w:tcW w:w="1134" w:type="dxa"/>
            <w:vAlign w:val="center"/>
          </w:tcPr>
          <w:p w:rsidR="00DE5698" w:rsidRPr="005F27F2" w:rsidRDefault="00DE5698" w:rsidP="00D55B6F">
            <w:pPr>
              <w:jc w:val="center"/>
              <w:rPr>
                <w:rFonts w:ascii="仿宋" w:eastAsia="仿宋" w:hAnsi="仿宋"/>
                <w:color w:val="000000" w:themeColor="text1"/>
                <w:szCs w:val="21"/>
              </w:rPr>
            </w:pPr>
            <w:r w:rsidRPr="005F27F2">
              <w:rPr>
                <w:rFonts w:ascii="仿宋" w:eastAsia="仿宋" w:hAnsi="仿宋" w:hint="eastAsia"/>
                <w:color w:val="000000" w:themeColor="text1"/>
                <w:szCs w:val="21"/>
              </w:rPr>
              <w:t>展览实务</w:t>
            </w:r>
          </w:p>
          <w:p w:rsidR="00DE5698" w:rsidRPr="005F27F2" w:rsidRDefault="00DE5698" w:rsidP="00D55B6F">
            <w:pPr>
              <w:jc w:val="center"/>
              <w:rPr>
                <w:rFonts w:ascii="仿宋" w:eastAsia="仿宋" w:hAnsi="仿宋"/>
                <w:b/>
                <w:color w:val="000000" w:themeColor="text1"/>
                <w:szCs w:val="21"/>
              </w:rPr>
            </w:pPr>
            <w:r w:rsidRPr="005F27F2">
              <w:rPr>
                <w:rFonts w:ascii="仿宋" w:eastAsia="仿宋" w:hAnsi="仿宋"/>
                <w:color w:val="000000" w:themeColor="text1"/>
                <w:szCs w:val="21"/>
              </w:rPr>
              <w:t>2</w:t>
            </w:r>
            <w:r w:rsidRPr="005F27F2">
              <w:rPr>
                <w:rFonts w:ascii="仿宋" w:eastAsia="仿宋" w:hAnsi="仿宋" w:hint="eastAsia"/>
                <w:color w:val="000000" w:themeColor="text1"/>
                <w:szCs w:val="21"/>
              </w:rPr>
              <w:t>名</w:t>
            </w:r>
          </w:p>
        </w:tc>
        <w:tc>
          <w:tcPr>
            <w:tcW w:w="3260" w:type="dxa"/>
          </w:tcPr>
          <w:p w:rsidR="00DE5698" w:rsidRPr="005F27F2" w:rsidRDefault="00DE5698" w:rsidP="00D55B6F">
            <w:pPr>
              <w:rPr>
                <w:rFonts w:ascii="仿宋" w:eastAsia="仿宋" w:hAnsi="仿宋"/>
                <w:color w:val="000000" w:themeColor="text1"/>
                <w:szCs w:val="21"/>
              </w:rPr>
            </w:pPr>
            <w:r>
              <w:rPr>
                <w:rFonts w:ascii="仿宋" w:eastAsia="仿宋" w:hAnsi="仿宋" w:hint="eastAsia"/>
                <w:color w:val="000000" w:themeColor="text1"/>
                <w:szCs w:val="21"/>
              </w:rPr>
              <w:t>（1</w:t>
            </w:r>
            <w:r>
              <w:rPr>
                <w:rFonts w:ascii="仿宋" w:eastAsia="仿宋" w:hAnsi="仿宋"/>
                <w:color w:val="000000" w:themeColor="text1"/>
                <w:szCs w:val="21"/>
              </w:rPr>
              <w:t>）</w:t>
            </w:r>
            <w:r w:rsidRPr="005F27F2">
              <w:rPr>
                <w:rFonts w:ascii="仿宋" w:eastAsia="仿宋" w:hAnsi="仿宋" w:hint="eastAsia"/>
                <w:color w:val="000000" w:themeColor="text1"/>
                <w:szCs w:val="21"/>
              </w:rPr>
              <w:t>根据年度展览（展示）计划，负责与</w:t>
            </w:r>
            <w:proofErr w:type="gramStart"/>
            <w:r w:rsidRPr="005F27F2">
              <w:rPr>
                <w:rFonts w:ascii="仿宋" w:eastAsia="仿宋" w:hAnsi="仿宋" w:hint="eastAsia"/>
                <w:color w:val="000000" w:themeColor="text1"/>
                <w:szCs w:val="21"/>
              </w:rPr>
              <w:t>艺术家或策展</w:t>
            </w:r>
            <w:proofErr w:type="gramEnd"/>
            <w:r w:rsidRPr="005F27F2">
              <w:rPr>
                <w:rFonts w:ascii="仿宋" w:eastAsia="仿宋" w:hAnsi="仿宋" w:hint="eastAsia"/>
                <w:color w:val="000000" w:themeColor="text1"/>
                <w:szCs w:val="21"/>
              </w:rPr>
              <w:t>人（团队）对接，统筹执行展览、演出、多媒体展示等项目落地，并协助推进与之相关的设计、</w:t>
            </w:r>
            <w:r w:rsidRPr="005F27F2">
              <w:rPr>
                <w:rFonts w:ascii="仿宋" w:eastAsia="仿宋" w:hAnsi="仿宋"/>
                <w:color w:val="000000" w:themeColor="text1"/>
                <w:szCs w:val="21"/>
              </w:rPr>
              <w:t>信息化、档案</w:t>
            </w:r>
            <w:r w:rsidRPr="005F27F2">
              <w:rPr>
                <w:rFonts w:ascii="仿宋" w:eastAsia="仿宋" w:hAnsi="仿宋" w:hint="eastAsia"/>
                <w:color w:val="000000" w:themeColor="text1"/>
                <w:szCs w:val="21"/>
              </w:rPr>
              <w:t>、</w:t>
            </w:r>
            <w:r w:rsidRPr="005F27F2">
              <w:rPr>
                <w:rFonts w:ascii="仿宋" w:eastAsia="仿宋" w:hAnsi="仿宋"/>
                <w:color w:val="000000" w:themeColor="text1"/>
                <w:szCs w:val="21"/>
              </w:rPr>
              <w:t>艺术</w:t>
            </w:r>
            <w:r w:rsidRPr="005F27F2">
              <w:rPr>
                <w:rFonts w:ascii="仿宋" w:eastAsia="仿宋" w:hAnsi="仿宋" w:hint="eastAsia"/>
                <w:color w:val="000000" w:themeColor="text1"/>
                <w:szCs w:val="21"/>
              </w:rPr>
              <w:t>咨询</w:t>
            </w:r>
            <w:r w:rsidRPr="005F27F2">
              <w:rPr>
                <w:rFonts w:ascii="仿宋" w:eastAsia="仿宋" w:hAnsi="仿宋"/>
                <w:color w:val="000000" w:themeColor="text1"/>
                <w:szCs w:val="21"/>
              </w:rPr>
              <w:t>与服务</w:t>
            </w:r>
            <w:r w:rsidRPr="005F27F2">
              <w:rPr>
                <w:rFonts w:ascii="仿宋" w:eastAsia="仿宋" w:hAnsi="仿宋" w:hint="eastAsia"/>
                <w:color w:val="000000" w:themeColor="text1"/>
                <w:szCs w:val="21"/>
              </w:rPr>
              <w:t>等工作；</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2</w:t>
            </w:r>
            <w:r w:rsidRPr="005F27F2">
              <w:rPr>
                <w:rFonts w:ascii="仿宋" w:eastAsia="仿宋" w:hAnsi="仿宋" w:hint="eastAsia"/>
                <w:color w:val="000000" w:themeColor="text1"/>
                <w:szCs w:val="21"/>
              </w:rPr>
              <w:t>）配合协助艺术研究及</w:t>
            </w:r>
            <w:r w:rsidRPr="005F27F2">
              <w:rPr>
                <w:rFonts w:ascii="仿宋" w:eastAsia="仿宋" w:hAnsi="仿宋"/>
                <w:color w:val="000000" w:themeColor="text1"/>
                <w:szCs w:val="21"/>
              </w:rPr>
              <w:t>教育</w:t>
            </w:r>
            <w:r w:rsidRPr="005F27F2">
              <w:rPr>
                <w:rFonts w:ascii="仿宋" w:eastAsia="仿宋" w:hAnsi="仿宋" w:hint="eastAsia"/>
                <w:color w:val="000000" w:themeColor="text1"/>
                <w:szCs w:val="21"/>
              </w:rPr>
              <w:t>活动；</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3</w:t>
            </w:r>
            <w:r w:rsidRPr="005F27F2">
              <w:rPr>
                <w:rFonts w:ascii="仿宋" w:eastAsia="仿宋" w:hAnsi="仿宋" w:hint="eastAsia"/>
                <w:color w:val="000000" w:themeColor="text1"/>
                <w:szCs w:val="21"/>
              </w:rPr>
              <w:t>）协助部门管理人员，科学修订/完善本部门管理制度和实操流程；</w:t>
            </w:r>
          </w:p>
          <w:p w:rsidR="00DE5698" w:rsidRPr="005F27F2" w:rsidRDefault="00DE5698" w:rsidP="00D55B6F">
            <w:pPr>
              <w:jc w:val="left"/>
              <w:rPr>
                <w:rFonts w:ascii="仿宋" w:eastAsia="仿宋" w:hAnsi="仿宋"/>
                <w:b/>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4</w:t>
            </w:r>
            <w:r w:rsidRPr="005F27F2">
              <w:rPr>
                <w:rFonts w:ascii="仿宋" w:eastAsia="仿宋" w:hAnsi="仿宋" w:hint="eastAsia"/>
                <w:color w:val="000000" w:themeColor="text1"/>
                <w:szCs w:val="21"/>
              </w:rPr>
              <w:t>）善于团队协作，完成领导交办的其它任务。</w:t>
            </w:r>
          </w:p>
        </w:tc>
        <w:tc>
          <w:tcPr>
            <w:tcW w:w="5244" w:type="dxa"/>
          </w:tcPr>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（1）拥护中国共产党的领导，坚持社会主义制度，热爱祖国，思想作风正派，身心健康，</w:t>
            </w:r>
            <w:r w:rsidRPr="00A85B04">
              <w:rPr>
                <w:rFonts w:ascii="仿宋" w:eastAsia="仿宋" w:hAnsi="仿宋"/>
                <w:color w:val="000000" w:themeColor="text1"/>
                <w:szCs w:val="21"/>
              </w:rPr>
              <w:t>诚实守信</w:t>
            </w:r>
            <w:r w:rsidRPr="00A85B04">
              <w:rPr>
                <w:rFonts w:ascii="仿宋" w:eastAsia="仿宋" w:hAnsi="仿宋" w:hint="eastAsia"/>
                <w:color w:val="000000" w:themeColor="text1"/>
                <w:szCs w:val="21"/>
              </w:rPr>
              <w:t>，遵纪守法,爱岗敬业；</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（2）35周岁及以下；</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（3）本科及以上学历、学士及以上学位，美术学类、</w:t>
            </w:r>
            <w:proofErr w:type="gramStart"/>
            <w:r w:rsidRPr="00A85B04">
              <w:rPr>
                <w:rFonts w:ascii="仿宋" w:eastAsia="仿宋" w:hAnsi="仿宋" w:hint="eastAsia"/>
                <w:color w:val="000000" w:themeColor="text1"/>
                <w:szCs w:val="21"/>
              </w:rPr>
              <w:t>设计学</w:t>
            </w:r>
            <w:r w:rsidRPr="00A85B04">
              <w:rPr>
                <w:rFonts w:ascii="仿宋" w:eastAsia="仿宋" w:hAnsi="仿宋"/>
                <w:color w:val="000000" w:themeColor="text1"/>
                <w:szCs w:val="21"/>
              </w:rPr>
              <w:t>类</w:t>
            </w:r>
            <w:r w:rsidRPr="00A85B04">
              <w:rPr>
                <w:rFonts w:ascii="仿宋" w:eastAsia="仿宋" w:hAnsi="仿宋" w:hint="eastAsia"/>
                <w:color w:val="000000" w:themeColor="text1"/>
                <w:szCs w:val="21"/>
              </w:rPr>
              <w:t>专业</w:t>
            </w:r>
            <w:proofErr w:type="gramEnd"/>
            <w:r w:rsidRPr="00A85B04">
              <w:rPr>
                <w:rFonts w:ascii="仿宋" w:eastAsia="仿宋" w:hAnsi="仿宋" w:hint="eastAsia"/>
                <w:color w:val="000000" w:themeColor="text1"/>
                <w:szCs w:val="21"/>
              </w:rPr>
              <w:t>；</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4）</w:t>
            </w:r>
            <w:r w:rsidRPr="00A85B04">
              <w:rPr>
                <w:rFonts w:ascii="仿宋" w:eastAsia="仿宋" w:hAnsi="仿宋" w:hint="eastAsia"/>
                <w:color w:val="000000" w:themeColor="text1"/>
                <w:szCs w:val="21"/>
              </w:rPr>
              <w:t>博物馆</w:t>
            </w:r>
            <w:r w:rsidRPr="00A85B04">
              <w:rPr>
                <w:rFonts w:ascii="仿宋" w:eastAsia="仿宋" w:hAnsi="仿宋"/>
                <w:color w:val="000000" w:themeColor="text1"/>
                <w:szCs w:val="21"/>
              </w:rPr>
              <w:t>、美术馆或</w:t>
            </w:r>
            <w:r w:rsidRPr="00A85B04">
              <w:rPr>
                <w:rFonts w:ascii="仿宋" w:eastAsia="仿宋" w:hAnsi="仿宋" w:hint="eastAsia"/>
                <w:color w:val="000000" w:themeColor="text1"/>
                <w:szCs w:val="21"/>
              </w:rPr>
              <w:t>其他</w:t>
            </w:r>
            <w:r w:rsidRPr="00A85B04">
              <w:rPr>
                <w:rFonts w:ascii="仿宋" w:eastAsia="仿宋" w:hAnsi="仿宋"/>
                <w:color w:val="000000" w:themeColor="text1"/>
                <w:szCs w:val="21"/>
              </w:rPr>
              <w:t>艺术机构3</w:t>
            </w:r>
            <w:r w:rsidRPr="00A85B04">
              <w:rPr>
                <w:rFonts w:ascii="仿宋" w:eastAsia="仿宋" w:hAnsi="仿宋" w:hint="eastAsia"/>
                <w:color w:val="000000" w:themeColor="text1"/>
                <w:szCs w:val="21"/>
              </w:rPr>
              <w:t>年</w:t>
            </w:r>
            <w:r w:rsidRPr="00A85B04">
              <w:rPr>
                <w:rFonts w:ascii="仿宋" w:eastAsia="仿宋" w:hAnsi="仿宋"/>
                <w:color w:val="000000" w:themeColor="text1"/>
                <w:szCs w:val="21"/>
              </w:rPr>
              <w:t>及以上工作经验；</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5</w:t>
            </w:r>
            <w:r w:rsidRPr="00A85B04">
              <w:rPr>
                <w:rFonts w:ascii="仿宋" w:eastAsia="仿宋" w:hAnsi="仿宋" w:hint="eastAsia"/>
                <w:color w:val="000000" w:themeColor="text1"/>
                <w:szCs w:val="21"/>
              </w:rPr>
              <w:t>）热爱当代</w:t>
            </w:r>
            <w:r w:rsidRPr="00A85B04">
              <w:rPr>
                <w:rFonts w:ascii="仿宋" w:eastAsia="仿宋" w:hAnsi="仿宋"/>
                <w:color w:val="000000" w:themeColor="text1"/>
                <w:szCs w:val="21"/>
              </w:rPr>
              <w:t>艺术；</w:t>
            </w:r>
            <w:r w:rsidRPr="00A85B04">
              <w:rPr>
                <w:rFonts w:ascii="仿宋" w:eastAsia="仿宋" w:hAnsi="仿宋" w:hint="eastAsia"/>
                <w:color w:val="000000" w:themeColor="text1"/>
                <w:szCs w:val="21"/>
              </w:rPr>
              <w:t>熟悉当代艺术展览（展示）相关政策法规及工作流程，具有</w:t>
            </w:r>
            <w:r w:rsidRPr="00A85B04">
              <w:rPr>
                <w:rFonts w:ascii="仿宋" w:eastAsia="仿宋" w:hAnsi="仿宋"/>
                <w:color w:val="000000" w:themeColor="text1"/>
                <w:szCs w:val="21"/>
              </w:rPr>
              <w:t>中大型艺术展览（</w:t>
            </w:r>
            <w:r w:rsidRPr="00A85B04">
              <w:rPr>
                <w:rFonts w:ascii="仿宋" w:eastAsia="仿宋" w:hAnsi="仿宋" w:hint="eastAsia"/>
                <w:color w:val="000000" w:themeColor="text1"/>
                <w:szCs w:val="21"/>
              </w:rPr>
              <w:t>展示</w:t>
            </w:r>
            <w:r w:rsidRPr="00A85B04">
              <w:rPr>
                <w:rFonts w:ascii="仿宋" w:eastAsia="仿宋" w:hAnsi="仿宋"/>
                <w:color w:val="000000" w:themeColor="text1"/>
                <w:szCs w:val="21"/>
              </w:rPr>
              <w:t>）</w:t>
            </w:r>
            <w:proofErr w:type="gramStart"/>
            <w:r w:rsidRPr="00A85B04">
              <w:rPr>
                <w:rFonts w:ascii="仿宋" w:eastAsia="仿宋" w:hAnsi="仿宋" w:hint="eastAsia"/>
                <w:color w:val="000000" w:themeColor="text1"/>
                <w:szCs w:val="21"/>
              </w:rPr>
              <w:t>把控</w:t>
            </w:r>
            <w:r w:rsidRPr="00A85B04">
              <w:rPr>
                <w:rFonts w:ascii="仿宋" w:eastAsia="仿宋" w:hAnsi="仿宋"/>
                <w:color w:val="000000" w:themeColor="text1"/>
                <w:szCs w:val="21"/>
              </w:rPr>
              <w:t>力</w:t>
            </w:r>
            <w:r w:rsidRPr="00A85B04">
              <w:rPr>
                <w:rFonts w:ascii="仿宋" w:eastAsia="仿宋" w:hAnsi="仿宋" w:hint="eastAsia"/>
                <w:color w:val="000000" w:themeColor="text1"/>
                <w:szCs w:val="21"/>
              </w:rPr>
              <w:t>和</w:t>
            </w:r>
            <w:proofErr w:type="gramEnd"/>
            <w:r w:rsidRPr="00A85B04">
              <w:rPr>
                <w:rFonts w:ascii="仿宋" w:eastAsia="仿宋" w:hAnsi="仿宋"/>
                <w:color w:val="000000" w:themeColor="text1"/>
                <w:szCs w:val="21"/>
              </w:rPr>
              <w:t>执行力；</w:t>
            </w:r>
          </w:p>
          <w:p w:rsidR="00DE5698" w:rsidRPr="00A85B04" w:rsidRDefault="00DE5698" w:rsidP="003D4954">
            <w:pPr>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6</w:t>
            </w:r>
            <w:r w:rsidRPr="00A85B04">
              <w:rPr>
                <w:rFonts w:ascii="仿宋" w:eastAsia="仿宋" w:hAnsi="仿宋" w:hint="eastAsia"/>
                <w:color w:val="000000" w:themeColor="text1"/>
                <w:szCs w:val="21"/>
              </w:rPr>
              <w:t>）有</w:t>
            </w:r>
            <w:r w:rsidRPr="00A85B04">
              <w:rPr>
                <w:rFonts w:ascii="仿宋" w:eastAsia="仿宋" w:hAnsi="仿宋"/>
                <w:color w:val="000000" w:themeColor="text1"/>
                <w:szCs w:val="21"/>
              </w:rPr>
              <w:t>较强的服务意识，</w:t>
            </w:r>
            <w:r w:rsidRPr="00A85B04">
              <w:rPr>
                <w:rFonts w:ascii="仿宋" w:eastAsia="仿宋" w:hAnsi="仿宋" w:hint="eastAsia"/>
                <w:color w:val="000000" w:themeColor="text1"/>
                <w:szCs w:val="21"/>
              </w:rPr>
              <w:t>理解并支持文化</w:t>
            </w:r>
            <w:proofErr w:type="gramStart"/>
            <w:r w:rsidRPr="00A85B04">
              <w:rPr>
                <w:rFonts w:ascii="仿宋" w:eastAsia="仿宋" w:hAnsi="仿宋" w:hint="eastAsia"/>
                <w:color w:val="000000" w:themeColor="text1"/>
                <w:szCs w:val="21"/>
              </w:rPr>
              <w:t>艺术公益</w:t>
            </w:r>
            <w:proofErr w:type="gramEnd"/>
            <w:r w:rsidRPr="00A85B04">
              <w:rPr>
                <w:rFonts w:ascii="仿宋" w:eastAsia="仿宋" w:hAnsi="仿宋" w:hint="eastAsia"/>
                <w:color w:val="000000" w:themeColor="text1"/>
                <w:szCs w:val="21"/>
              </w:rPr>
              <w:t>事业，具备良好的职业素养和团队协作精神，能承受一定</w:t>
            </w:r>
            <w:r w:rsidRPr="00A85B04">
              <w:rPr>
                <w:rFonts w:ascii="仿宋" w:eastAsia="仿宋" w:hAnsi="仿宋"/>
                <w:color w:val="000000" w:themeColor="text1"/>
                <w:szCs w:val="21"/>
              </w:rPr>
              <w:t>的</w:t>
            </w:r>
            <w:r w:rsidRPr="00A85B04">
              <w:rPr>
                <w:rFonts w:ascii="仿宋" w:eastAsia="仿宋" w:hAnsi="仿宋" w:hint="eastAsia"/>
                <w:color w:val="000000" w:themeColor="text1"/>
                <w:szCs w:val="21"/>
              </w:rPr>
              <w:t>压力。</w:t>
            </w:r>
          </w:p>
        </w:tc>
      </w:tr>
      <w:tr w:rsidR="00DE5698" w:rsidRPr="00254587" w:rsidTr="00DE5698">
        <w:tc>
          <w:tcPr>
            <w:tcW w:w="568" w:type="dxa"/>
            <w:vAlign w:val="center"/>
          </w:tcPr>
          <w:p w:rsidR="00DE5698" w:rsidRPr="005F27F2" w:rsidRDefault="00DE5698" w:rsidP="00D55B6F">
            <w:pPr>
              <w:ind w:rightChars="-24" w:right="-50"/>
              <w:jc w:val="center"/>
              <w:rPr>
                <w:rFonts w:ascii="仿宋" w:eastAsia="仿宋" w:hAnsi="仿宋"/>
                <w:color w:val="000000" w:themeColor="text1"/>
                <w:szCs w:val="21"/>
              </w:rPr>
            </w:pPr>
            <w:r w:rsidRPr="005F27F2">
              <w:rPr>
                <w:rFonts w:ascii="仿宋" w:eastAsia="仿宋" w:hAnsi="仿宋" w:hint="eastAsia"/>
                <w:color w:val="000000" w:themeColor="text1"/>
                <w:szCs w:val="21"/>
              </w:rPr>
              <w:t>6</w:t>
            </w:r>
          </w:p>
        </w:tc>
        <w:tc>
          <w:tcPr>
            <w:tcW w:w="850" w:type="dxa"/>
            <w:vAlign w:val="center"/>
          </w:tcPr>
          <w:p w:rsidR="00DE5698" w:rsidRPr="005F27F2" w:rsidRDefault="00DE5698" w:rsidP="00DE5698">
            <w:pPr>
              <w:jc w:val="center"/>
              <w:rPr>
                <w:rFonts w:ascii="仿宋" w:eastAsia="仿宋" w:hAnsi="仿宋"/>
                <w:color w:val="000000" w:themeColor="text1"/>
                <w:szCs w:val="21"/>
              </w:rPr>
            </w:pPr>
            <w:r>
              <w:rPr>
                <w:rFonts w:ascii="仿宋" w:eastAsia="仿宋" w:hAnsi="仿宋" w:hint="eastAsia"/>
                <w:color w:val="000000" w:themeColor="text1"/>
                <w:szCs w:val="21"/>
              </w:rPr>
              <w:t>研究</w:t>
            </w:r>
            <w:r>
              <w:rPr>
                <w:rFonts w:ascii="仿宋" w:eastAsia="仿宋" w:hAnsi="仿宋"/>
                <w:color w:val="000000" w:themeColor="text1"/>
                <w:szCs w:val="21"/>
              </w:rPr>
              <w:t>部</w:t>
            </w:r>
          </w:p>
        </w:tc>
        <w:tc>
          <w:tcPr>
            <w:tcW w:w="1134" w:type="dxa"/>
            <w:vAlign w:val="center"/>
          </w:tcPr>
          <w:p w:rsidR="00DE5698" w:rsidRPr="005F27F2" w:rsidRDefault="00DE5698" w:rsidP="00D55B6F">
            <w:pPr>
              <w:jc w:val="center"/>
              <w:rPr>
                <w:rFonts w:ascii="仿宋" w:eastAsia="仿宋" w:hAnsi="仿宋"/>
                <w:color w:val="000000" w:themeColor="text1"/>
                <w:szCs w:val="21"/>
              </w:rPr>
            </w:pPr>
            <w:r w:rsidRPr="005F27F2">
              <w:rPr>
                <w:rFonts w:ascii="仿宋" w:eastAsia="仿宋" w:hAnsi="仿宋" w:hint="eastAsia"/>
                <w:color w:val="000000" w:themeColor="text1"/>
                <w:szCs w:val="21"/>
              </w:rPr>
              <w:t>艺术研究</w:t>
            </w:r>
          </w:p>
          <w:p w:rsidR="00DE5698" w:rsidRPr="005F27F2" w:rsidRDefault="00DE5698" w:rsidP="00D55B6F">
            <w:pPr>
              <w:jc w:val="center"/>
              <w:rPr>
                <w:rFonts w:ascii="仿宋" w:eastAsia="仿宋" w:hAnsi="仿宋"/>
                <w:color w:val="000000" w:themeColor="text1"/>
                <w:szCs w:val="21"/>
              </w:rPr>
            </w:pPr>
            <w:r w:rsidRPr="005F27F2">
              <w:rPr>
                <w:rFonts w:ascii="仿宋" w:eastAsia="仿宋" w:hAnsi="仿宋" w:hint="eastAsia"/>
                <w:color w:val="000000" w:themeColor="text1"/>
                <w:szCs w:val="21"/>
              </w:rPr>
              <w:t>4名</w:t>
            </w:r>
          </w:p>
        </w:tc>
        <w:tc>
          <w:tcPr>
            <w:tcW w:w="3260" w:type="dxa"/>
          </w:tcPr>
          <w:p w:rsidR="00DE5698" w:rsidRPr="005F27F2" w:rsidRDefault="00DE5698" w:rsidP="00DE5698">
            <w:pPr>
              <w:rPr>
                <w:rFonts w:ascii="仿宋" w:eastAsia="仿宋" w:hAnsi="仿宋"/>
                <w:color w:val="000000" w:themeColor="text1"/>
                <w:szCs w:val="21"/>
              </w:rPr>
            </w:pPr>
            <w:r>
              <w:rPr>
                <w:rFonts w:ascii="仿宋" w:eastAsia="仿宋" w:hAnsi="仿宋" w:hint="eastAsia"/>
                <w:color w:val="000000" w:themeColor="text1"/>
                <w:szCs w:val="21"/>
              </w:rPr>
              <w:t>（1</w:t>
            </w:r>
            <w:r>
              <w:rPr>
                <w:rFonts w:ascii="仿宋" w:eastAsia="仿宋" w:hAnsi="仿宋"/>
                <w:color w:val="000000" w:themeColor="text1"/>
                <w:szCs w:val="21"/>
              </w:rPr>
              <w:t>）</w:t>
            </w:r>
            <w:r w:rsidRPr="005F27F2">
              <w:rPr>
                <w:rFonts w:ascii="仿宋" w:eastAsia="仿宋" w:hAnsi="仿宋" w:hint="eastAsia"/>
                <w:color w:val="000000" w:themeColor="text1"/>
                <w:szCs w:val="21"/>
              </w:rPr>
              <w:t xml:space="preserve">关注当代艺术生态，对亚洲当代艺术进行研究探讨，每年至少提交论文2篇； </w:t>
            </w:r>
          </w:p>
          <w:p w:rsidR="00DE5698" w:rsidRPr="005F27F2" w:rsidRDefault="00DE5698" w:rsidP="00D55B6F">
            <w:pPr>
              <w:jc w:val="left"/>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2</w:t>
            </w:r>
            <w:r w:rsidRPr="005F27F2">
              <w:rPr>
                <w:rFonts w:ascii="仿宋" w:eastAsia="仿宋" w:hAnsi="仿宋" w:hint="eastAsia"/>
                <w:color w:val="000000" w:themeColor="text1"/>
                <w:szCs w:val="21"/>
              </w:rPr>
              <w:t xml:space="preserve">）根据学术发展规划和学术性展览的计划，负责藏品及相关活动的展览策划及学术研究； </w:t>
            </w:r>
          </w:p>
          <w:p w:rsidR="00DE5698" w:rsidRPr="005F27F2" w:rsidRDefault="00DE5698" w:rsidP="00D55B6F">
            <w:pPr>
              <w:jc w:val="left"/>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3</w:t>
            </w:r>
            <w:r w:rsidRPr="005F27F2">
              <w:rPr>
                <w:rFonts w:ascii="仿宋" w:eastAsia="仿宋" w:hAnsi="仿宋" w:hint="eastAsia"/>
                <w:color w:val="000000" w:themeColor="text1"/>
                <w:szCs w:val="21"/>
              </w:rPr>
              <w:t>）负责学术研究活动，针对相关研究课题和学术展览，策划并组织学术座谈、研讨会和论坛；</w:t>
            </w:r>
          </w:p>
          <w:p w:rsidR="00DE5698" w:rsidRPr="005F27F2" w:rsidRDefault="00DE5698" w:rsidP="00D55B6F">
            <w:pPr>
              <w:jc w:val="left"/>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4</w:t>
            </w:r>
            <w:r w:rsidRPr="005F27F2">
              <w:rPr>
                <w:rFonts w:ascii="仿宋" w:eastAsia="仿宋" w:hAnsi="仿宋" w:hint="eastAsia"/>
                <w:color w:val="000000" w:themeColor="text1"/>
                <w:szCs w:val="21"/>
              </w:rPr>
              <w:t>）负责统筹、编辑、出版；</w:t>
            </w:r>
          </w:p>
          <w:p w:rsidR="00DE5698" w:rsidRPr="005F27F2" w:rsidRDefault="00DE5698" w:rsidP="00D55B6F">
            <w:pPr>
              <w:jc w:val="left"/>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5</w:t>
            </w:r>
            <w:r w:rsidRPr="005F27F2">
              <w:rPr>
                <w:rFonts w:ascii="仿宋" w:eastAsia="仿宋" w:hAnsi="仿宋" w:hint="eastAsia"/>
                <w:color w:val="000000" w:themeColor="text1"/>
                <w:szCs w:val="21"/>
              </w:rPr>
              <w:t>）积极参与省市级和国家级研究课题的申报；</w:t>
            </w:r>
          </w:p>
          <w:p w:rsidR="00DE5698" w:rsidRPr="005F27F2" w:rsidRDefault="00DE5698" w:rsidP="00D55B6F">
            <w:pPr>
              <w:jc w:val="left"/>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6</w:t>
            </w:r>
            <w:r w:rsidRPr="005F27F2">
              <w:rPr>
                <w:rFonts w:ascii="仿宋" w:eastAsia="仿宋" w:hAnsi="仿宋" w:hint="eastAsia"/>
                <w:color w:val="000000" w:themeColor="text1"/>
                <w:szCs w:val="21"/>
              </w:rPr>
              <w:t>）负责文献资料的收集、整理和建档，建立可供专业人士使用的文献中心；</w:t>
            </w:r>
          </w:p>
          <w:p w:rsidR="00DE5698" w:rsidRPr="005F27F2" w:rsidRDefault="00DE5698" w:rsidP="00D55B6F">
            <w:pPr>
              <w:jc w:val="left"/>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7</w:t>
            </w:r>
            <w:r w:rsidRPr="005F27F2">
              <w:rPr>
                <w:rFonts w:ascii="仿宋" w:eastAsia="仿宋" w:hAnsi="仿宋" w:hint="eastAsia"/>
                <w:color w:val="000000" w:themeColor="text1"/>
                <w:szCs w:val="21"/>
              </w:rPr>
              <w:t>）负责图书馆建设，打造PSA图书馆品牌，为公众和专业人士提供阅览、借阅、学术交流平台；</w:t>
            </w:r>
          </w:p>
          <w:p w:rsidR="00DE5698" w:rsidRPr="005F27F2" w:rsidRDefault="00DE5698" w:rsidP="00D55B6F">
            <w:pPr>
              <w:jc w:val="left"/>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8</w:t>
            </w:r>
            <w:r w:rsidRPr="005F27F2">
              <w:rPr>
                <w:rFonts w:ascii="仿宋" w:eastAsia="仿宋" w:hAnsi="仿宋"/>
                <w:color w:val="000000" w:themeColor="text1"/>
                <w:szCs w:val="21"/>
              </w:rPr>
              <w:t>）</w:t>
            </w:r>
            <w:r w:rsidRPr="005F27F2">
              <w:rPr>
                <w:rFonts w:ascii="仿宋" w:eastAsia="仿宋" w:hAnsi="仿宋" w:hint="eastAsia"/>
                <w:color w:val="000000" w:themeColor="text1"/>
                <w:szCs w:val="21"/>
              </w:rPr>
              <w:t>协助部门管理人员，科学修订/完善本部门管理制度和实操流程；</w:t>
            </w:r>
          </w:p>
          <w:p w:rsidR="00DE5698" w:rsidRPr="005F27F2" w:rsidRDefault="00DE5698" w:rsidP="00D55B6F">
            <w:pPr>
              <w:jc w:val="left"/>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9</w:t>
            </w:r>
            <w:r w:rsidRPr="005F27F2">
              <w:rPr>
                <w:rFonts w:ascii="仿宋" w:eastAsia="仿宋" w:hAnsi="仿宋" w:hint="eastAsia"/>
                <w:color w:val="000000" w:themeColor="text1"/>
                <w:szCs w:val="21"/>
              </w:rPr>
              <w:t>）善于团队协作，完成领导交办</w:t>
            </w:r>
            <w:r w:rsidRPr="005F27F2">
              <w:rPr>
                <w:rFonts w:ascii="仿宋" w:eastAsia="仿宋" w:hAnsi="仿宋" w:hint="eastAsia"/>
                <w:color w:val="000000" w:themeColor="text1"/>
                <w:szCs w:val="21"/>
              </w:rPr>
              <w:lastRenderedPageBreak/>
              <w:t>的其它任务。</w:t>
            </w:r>
          </w:p>
        </w:tc>
        <w:tc>
          <w:tcPr>
            <w:tcW w:w="5244" w:type="dxa"/>
          </w:tcPr>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lastRenderedPageBreak/>
              <w:t>（1）拥护中国共产党的领导，坚持社会主义制度，热爱祖国，思想作风正派，身心健康，</w:t>
            </w:r>
            <w:r w:rsidRPr="00A85B04">
              <w:rPr>
                <w:rFonts w:ascii="仿宋" w:eastAsia="仿宋" w:hAnsi="仿宋"/>
                <w:color w:val="000000" w:themeColor="text1"/>
                <w:szCs w:val="21"/>
              </w:rPr>
              <w:t>诚实守信</w:t>
            </w:r>
            <w:r w:rsidRPr="00A85B04">
              <w:rPr>
                <w:rFonts w:ascii="仿宋" w:eastAsia="仿宋" w:hAnsi="仿宋" w:hint="eastAsia"/>
                <w:color w:val="000000" w:themeColor="text1"/>
                <w:szCs w:val="21"/>
              </w:rPr>
              <w:t>，遵纪守法,爱岗敬业；</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（2）40周岁及以下；</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（3</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研究生学历、硕士及以上学位，艺术学</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美术学</w:t>
            </w:r>
            <w:r w:rsidRPr="00A85B04">
              <w:rPr>
                <w:rFonts w:ascii="仿宋" w:eastAsia="仿宋" w:hAnsi="仿宋"/>
                <w:color w:val="000000" w:themeColor="text1"/>
                <w:szCs w:val="21"/>
              </w:rPr>
              <w:t>、设计艺术学、文艺学、图书馆学专业</w:t>
            </w:r>
            <w:r w:rsidRPr="00A85B04">
              <w:rPr>
                <w:rFonts w:ascii="仿宋" w:eastAsia="仿宋" w:hAnsi="仿宋" w:hint="eastAsia"/>
                <w:color w:val="000000" w:themeColor="text1"/>
                <w:szCs w:val="21"/>
              </w:rPr>
              <w:t>；</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（4）全国大学</w:t>
            </w:r>
            <w:r w:rsidRPr="00A85B04">
              <w:rPr>
                <w:rFonts w:ascii="仿宋" w:eastAsia="仿宋" w:hAnsi="仿宋"/>
                <w:color w:val="000000" w:themeColor="text1"/>
                <w:szCs w:val="21"/>
              </w:rPr>
              <w:t>英语六级</w:t>
            </w:r>
            <w:r w:rsidRPr="00A85B04">
              <w:rPr>
                <w:rFonts w:ascii="仿宋" w:eastAsia="仿宋" w:hAnsi="仿宋" w:hint="eastAsia"/>
                <w:color w:val="000000" w:themeColor="text1"/>
                <w:szCs w:val="21"/>
              </w:rPr>
              <w:t>4</w:t>
            </w:r>
            <w:r w:rsidRPr="00A85B04">
              <w:rPr>
                <w:rFonts w:ascii="仿宋" w:eastAsia="仿宋" w:hAnsi="仿宋"/>
                <w:color w:val="000000" w:themeColor="text1"/>
                <w:szCs w:val="21"/>
              </w:rPr>
              <w:t>25</w:t>
            </w:r>
            <w:r w:rsidRPr="00A85B04">
              <w:rPr>
                <w:rFonts w:ascii="仿宋" w:eastAsia="仿宋" w:hAnsi="仿宋" w:hint="eastAsia"/>
                <w:color w:val="000000" w:themeColor="text1"/>
                <w:szCs w:val="21"/>
              </w:rPr>
              <w:t>分及以上或</w:t>
            </w:r>
            <w:r w:rsidRPr="00A85B04">
              <w:rPr>
                <w:rFonts w:ascii="仿宋" w:eastAsia="仿宋" w:hAnsi="仿宋"/>
                <w:color w:val="000000" w:themeColor="text1"/>
                <w:szCs w:val="21"/>
              </w:rPr>
              <w:t>具有同等水平英语证书</w:t>
            </w:r>
            <w:r w:rsidRPr="00A85B04">
              <w:rPr>
                <w:rFonts w:ascii="仿宋" w:eastAsia="仿宋" w:hAnsi="仿宋" w:hint="eastAsia"/>
                <w:color w:val="000000" w:themeColor="text1"/>
                <w:szCs w:val="21"/>
              </w:rPr>
              <w:t>；</w:t>
            </w:r>
          </w:p>
          <w:p w:rsidR="00DE5698" w:rsidRPr="00A85B04" w:rsidRDefault="00DE5698" w:rsidP="00D55B6F">
            <w:pPr>
              <w:jc w:val="left"/>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5</w:t>
            </w:r>
            <w:r w:rsidRPr="00A85B04">
              <w:rPr>
                <w:rFonts w:ascii="仿宋" w:eastAsia="仿宋" w:hAnsi="仿宋" w:hint="eastAsia"/>
                <w:color w:val="000000" w:themeColor="text1"/>
                <w:szCs w:val="21"/>
              </w:rPr>
              <w:t>）热爱</w:t>
            </w:r>
            <w:r w:rsidRPr="00A85B04">
              <w:rPr>
                <w:rFonts w:ascii="仿宋" w:eastAsia="仿宋" w:hAnsi="仿宋"/>
                <w:color w:val="000000" w:themeColor="text1"/>
                <w:szCs w:val="21"/>
              </w:rPr>
              <w:t>当代艺术</w:t>
            </w:r>
            <w:r w:rsidRPr="00A85B04">
              <w:rPr>
                <w:rFonts w:ascii="仿宋" w:eastAsia="仿宋" w:hAnsi="仿宋" w:hint="eastAsia"/>
                <w:color w:val="000000" w:themeColor="text1"/>
                <w:szCs w:val="21"/>
              </w:rPr>
              <w:t>，具有当代艺术发展全球意识，精通国内外当代艺术史；熟悉艺术研究</w:t>
            </w:r>
            <w:r w:rsidRPr="00A85B04">
              <w:rPr>
                <w:rFonts w:ascii="仿宋" w:eastAsia="仿宋" w:hAnsi="仿宋"/>
                <w:color w:val="000000" w:themeColor="text1"/>
                <w:szCs w:val="21"/>
              </w:rPr>
              <w:t>、编辑出版、图书文献</w:t>
            </w:r>
            <w:r w:rsidRPr="00A85B04">
              <w:rPr>
                <w:rFonts w:ascii="仿宋" w:eastAsia="仿宋" w:hAnsi="仿宋" w:hint="eastAsia"/>
                <w:color w:val="000000" w:themeColor="text1"/>
                <w:szCs w:val="21"/>
              </w:rPr>
              <w:t>相关政策法规及工作流程，对当代艺术学术</w:t>
            </w:r>
            <w:r w:rsidRPr="00A85B04">
              <w:rPr>
                <w:rFonts w:ascii="仿宋" w:eastAsia="仿宋" w:hAnsi="仿宋"/>
                <w:color w:val="000000" w:themeColor="text1"/>
                <w:szCs w:val="21"/>
              </w:rPr>
              <w:t>研究、文献档案、</w:t>
            </w:r>
            <w:r w:rsidRPr="00A85B04">
              <w:rPr>
                <w:rFonts w:ascii="仿宋" w:eastAsia="仿宋" w:hAnsi="仿宋" w:hint="eastAsia"/>
                <w:color w:val="000000" w:themeColor="text1"/>
                <w:szCs w:val="21"/>
              </w:rPr>
              <w:t>交流</w:t>
            </w:r>
            <w:r w:rsidRPr="00A85B04">
              <w:rPr>
                <w:rFonts w:ascii="仿宋" w:eastAsia="仿宋" w:hAnsi="仿宋"/>
                <w:color w:val="000000" w:themeColor="text1"/>
                <w:szCs w:val="21"/>
              </w:rPr>
              <w:t>论坛</w:t>
            </w:r>
            <w:r w:rsidRPr="00A85B04">
              <w:rPr>
                <w:rFonts w:ascii="仿宋" w:eastAsia="仿宋" w:hAnsi="仿宋" w:hint="eastAsia"/>
                <w:color w:val="000000" w:themeColor="text1"/>
                <w:szCs w:val="21"/>
              </w:rPr>
              <w:t>等有较强的策划和执行能力，文字功底强；</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6</w:t>
            </w:r>
            <w:r w:rsidRPr="00A85B04">
              <w:rPr>
                <w:rFonts w:ascii="仿宋" w:eastAsia="仿宋" w:hAnsi="仿宋" w:hint="eastAsia"/>
                <w:color w:val="000000" w:themeColor="text1"/>
                <w:szCs w:val="21"/>
              </w:rPr>
              <w:t>）有</w:t>
            </w:r>
            <w:r w:rsidRPr="00A85B04">
              <w:rPr>
                <w:rFonts w:ascii="仿宋" w:eastAsia="仿宋" w:hAnsi="仿宋"/>
                <w:color w:val="000000" w:themeColor="text1"/>
                <w:szCs w:val="21"/>
              </w:rPr>
              <w:t>较强的</w:t>
            </w:r>
            <w:r w:rsidRPr="00A85B04">
              <w:rPr>
                <w:rFonts w:ascii="仿宋" w:eastAsia="仿宋" w:hAnsi="仿宋" w:hint="eastAsia"/>
                <w:color w:val="000000" w:themeColor="text1"/>
                <w:szCs w:val="21"/>
              </w:rPr>
              <w:t>探索</w:t>
            </w:r>
            <w:r w:rsidRPr="00A85B04">
              <w:rPr>
                <w:rFonts w:ascii="仿宋" w:eastAsia="仿宋" w:hAnsi="仿宋"/>
                <w:color w:val="000000" w:themeColor="text1"/>
                <w:szCs w:val="21"/>
              </w:rPr>
              <w:t>意识，</w:t>
            </w:r>
            <w:r w:rsidRPr="00A85B04">
              <w:rPr>
                <w:rFonts w:ascii="仿宋" w:eastAsia="仿宋" w:hAnsi="仿宋" w:hint="eastAsia"/>
                <w:color w:val="000000" w:themeColor="text1"/>
                <w:szCs w:val="21"/>
              </w:rPr>
              <w:t>理解并支持文化</w:t>
            </w:r>
            <w:proofErr w:type="gramStart"/>
            <w:r w:rsidRPr="00A85B04">
              <w:rPr>
                <w:rFonts w:ascii="仿宋" w:eastAsia="仿宋" w:hAnsi="仿宋" w:hint="eastAsia"/>
                <w:color w:val="000000" w:themeColor="text1"/>
                <w:szCs w:val="21"/>
              </w:rPr>
              <w:t>艺术公益</w:t>
            </w:r>
            <w:proofErr w:type="gramEnd"/>
            <w:r w:rsidRPr="00A85B04">
              <w:rPr>
                <w:rFonts w:ascii="仿宋" w:eastAsia="仿宋" w:hAnsi="仿宋" w:hint="eastAsia"/>
                <w:color w:val="000000" w:themeColor="text1"/>
                <w:szCs w:val="21"/>
              </w:rPr>
              <w:t>事业，具备良好的职业素养和团队协作精神，能承受一定</w:t>
            </w:r>
            <w:r w:rsidRPr="00A85B04">
              <w:rPr>
                <w:rFonts w:ascii="仿宋" w:eastAsia="仿宋" w:hAnsi="仿宋"/>
                <w:color w:val="000000" w:themeColor="text1"/>
                <w:szCs w:val="21"/>
              </w:rPr>
              <w:t>的</w:t>
            </w:r>
            <w:r w:rsidRPr="00A85B04">
              <w:rPr>
                <w:rFonts w:ascii="仿宋" w:eastAsia="仿宋" w:hAnsi="仿宋" w:hint="eastAsia"/>
                <w:color w:val="000000" w:themeColor="text1"/>
                <w:szCs w:val="21"/>
              </w:rPr>
              <w:t>压力；有强烈的责任感；</w:t>
            </w:r>
          </w:p>
          <w:p w:rsidR="00DE5698" w:rsidRPr="00A85B04" w:rsidRDefault="00DE5698" w:rsidP="0040240F">
            <w:pPr>
              <w:jc w:val="left"/>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7</w:t>
            </w:r>
            <w:r w:rsidRPr="00A85B04">
              <w:rPr>
                <w:rFonts w:ascii="仿宋" w:eastAsia="仿宋" w:hAnsi="仿宋" w:hint="eastAsia"/>
                <w:color w:val="000000" w:themeColor="text1"/>
                <w:szCs w:val="21"/>
              </w:rPr>
              <w:t>）有独立撰写或作为第一作者在省部级及以上专业刊物上发表中英文当代艺术研究等专业论文1篇及以上，或正式出版专业专著1部及以上者优先考虑（需提供专业著作或论文的刊物封面、出版信息页材料）。</w:t>
            </w:r>
          </w:p>
        </w:tc>
      </w:tr>
      <w:tr w:rsidR="00DE5698" w:rsidRPr="00E71D0E" w:rsidTr="00DE5698">
        <w:tc>
          <w:tcPr>
            <w:tcW w:w="568" w:type="dxa"/>
            <w:vAlign w:val="center"/>
          </w:tcPr>
          <w:p w:rsidR="00DE5698" w:rsidRPr="005F27F2" w:rsidRDefault="00DE5698" w:rsidP="00D55B6F">
            <w:pPr>
              <w:ind w:rightChars="-24" w:right="-50"/>
              <w:jc w:val="center"/>
              <w:rPr>
                <w:rFonts w:ascii="仿宋" w:eastAsia="仿宋" w:hAnsi="仿宋"/>
                <w:color w:val="000000" w:themeColor="text1"/>
                <w:szCs w:val="21"/>
              </w:rPr>
            </w:pPr>
            <w:r w:rsidRPr="005F27F2">
              <w:rPr>
                <w:rFonts w:ascii="仿宋" w:eastAsia="仿宋" w:hAnsi="仿宋" w:hint="eastAsia"/>
                <w:color w:val="000000" w:themeColor="text1"/>
                <w:szCs w:val="21"/>
              </w:rPr>
              <w:lastRenderedPageBreak/>
              <w:t>7</w:t>
            </w:r>
          </w:p>
        </w:tc>
        <w:tc>
          <w:tcPr>
            <w:tcW w:w="850" w:type="dxa"/>
            <w:vAlign w:val="center"/>
          </w:tcPr>
          <w:p w:rsidR="00DE5698" w:rsidRPr="005F27F2" w:rsidRDefault="00DE5698" w:rsidP="00DE5698">
            <w:pPr>
              <w:jc w:val="center"/>
              <w:rPr>
                <w:rFonts w:ascii="仿宋" w:eastAsia="仿宋" w:hAnsi="仿宋"/>
                <w:color w:val="000000" w:themeColor="text1"/>
                <w:szCs w:val="21"/>
              </w:rPr>
            </w:pPr>
            <w:r>
              <w:rPr>
                <w:rFonts w:ascii="仿宋" w:eastAsia="仿宋" w:hAnsi="仿宋"/>
                <w:color w:val="000000" w:themeColor="text1"/>
                <w:szCs w:val="21"/>
              </w:rPr>
              <w:t>设计部</w:t>
            </w:r>
          </w:p>
        </w:tc>
        <w:tc>
          <w:tcPr>
            <w:tcW w:w="1134" w:type="dxa"/>
            <w:vAlign w:val="center"/>
          </w:tcPr>
          <w:p w:rsidR="00DE5698" w:rsidRPr="005F27F2" w:rsidRDefault="00DE5698" w:rsidP="00D55B6F">
            <w:pPr>
              <w:jc w:val="center"/>
              <w:rPr>
                <w:rFonts w:ascii="仿宋" w:eastAsia="仿宋" w:hAnsi="仿宋"/>
                <w:color w:val="000000" w:themeColor="text1"/>
                <w:szCs w:val="21"/>
              </w:rPr>
            </w:pPr>
            <w:r w:rsidRPr="005F27F2">
              <w:rPr>
                <w:rFonts w:ascii="仿宋" w:eastAsia="仿宋" w:hAnsi="仿宋" w:hint="eastAsia"/>
                <w:color w:val="000000" w:themeColor="text1"/>
                <w:szCs w:val="21"/>
              </w:rPr>
              <w:t>设计师</w:t>
            </w:r>
          </w:p>
          <w:p w:rsidR="00DE5698" w:rsidRPr="005F27F2" w:rsidRDefault="00DE5698" w:rsidP="00D55B6F">
            <w:pPr>
              <w:jc w:val="center"/>
              <w:rPr>
                <w:rFonts w:ascii="仿宋" w:eastAsia="仿宋" w:hAnsi="仿宋"/>
                <w:color w:val="000000" w:themeColor="text1"/>
                <w:szCs w:val="21"/>
              </w:rPr>
            </w:pPr>
            <w:r w:rsidRPr="005F27F2">
              <w:rPr>
                <w:rFonts w:ascii="仿宋" w:eastAsia="仿宋" w:hAnsi="仿宋" w:hint="eastAsia"/>
                <w:color w:val="000000" w:themeColor="text1"/>
                <w:szCs w:val="21"/>
              </w:rPr>
              <w:t>4名</w:t>
            </w:r>
          </w:p>
        </w:tc>
        <w:tc>
          <w:tcPr>
            <w:tcW w:w="3260" w:type="dxa"/>
          </w:tcPr>
          <w:p w:rsidR="00DE5698" w:rsidRPr="005F27F2" w:rsidRDefault="00DE5698" w:rsidP="00D55B6F">
            <w:pPr>
              <w:rPr>
                <w:rFonts w:ascii="仿宋" w:eastAsia="仿宋" w:hAnsi="仿宋"/>
                <w:color w:val="000000" w:themeColor="text1"/>
                <w:szCs w:val="21"/>
              </w:rPr>
            </w:pPr>
            <w:r>
              <w:rPr>
                <w:rFonts w:ascii="仿宋" w:eastAsia="仿宋" w:hAnsi="仿宋" w:hint="eastAsia"/>
                <w:color w:val="000000" w:themeColor="text1"/>
                <w:szCs w:val="21"/>
              </w:rPr>
              <w:t>（1</w:t>
            </w:r>
            <w:r>
              <w:rPr>
                <w:rFonts w:ascii="仿宋" w:eastAsia="仿宋" w:hAnsi="仿宋"/>
                <w:color w:val="000000" w:themeColor="text1"/>
                <w:szCs w:val="21"/>
              </w:rPr>
              <w:t>）</w:t>
            </w:r>
            <w:r w:rsidRPr="005F27F2">
              <w:rPr>
                <w:rFonts w:ascii="仿宋" w:eastAsia="仿宋" w:hAnsi="仿宋" w:hint="eastAsia"/>
                <w:color w:val="000000" w:themeColor="text1"/>
                <w:szCs w:val="21"/>
              </w:rPr>
              <w:t>负责PSA场馆内外各空间的环境设计和落地，完成各空间面积精确测量、平面图绘制；</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2</w:t>
            </w:r>
            <w:r w:rsidRPr="005F27F2">
              <w:rPr>
                <w:rFonts w:ascii="仿宋" w:eastAsia="仿宋" w:hAnsi="仿宋" w:hint="eastAsia"/>
                <w:color w:val="000000" w:themeColor="text1"/>
                <w:szCs w:val="21"/>
              </w:rPr>
              <w:t>）负责展览展陈设计和落地；对展</w:t>
            </w:r>
            <w:proofErr w:type="gramStart"/>
            <w:r w:rsidRPr="005F27F2">
              <w:rPr>
                <w:rFonts w:ascii="仿宋" w:eastAsia="仿宋" w:hAnsi="仿宋" w:hint="eastAsia"/>
                <w:color w:val="000000" w:themeColor="text1"/>
                <w:szCs w:val="21"/>
              </w:rPr>
              <w:t>陈效果</w:t>
            </w:r>
            <w:proofErr w:type="gramEnd"/>
            <w:r w:rsidRPr="005F27F2">
              <w:rPr>
                <w:rFonts w:ascii="仿宋" w:eastAsia="仿宋" w:hAnsi="仿宋" w:hint="eastAsia"/>
                <w:color w:val="000000" w:themeColor="text1"/>
                <w:szCs w:val="21"/>
              </w:rPr>
              <w:t>的呈现进行审定；</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3</w:t>
            </w:r>
            <w:r w:rsidRPr="005F27F2">
              <w:rPr>
                <w:rFonts w:ascii="仿宋" w:eastAsia="仿宋" w:hAnsi="仿宋" w:hint="eastAsia"/>
                <w:color w:val="000000" w:themeColor="text1"/>
                <w:szCs w:val="21"/>
              </w:rPr>
              <w:t>）负责展览、展示、活动等的平面设计和制作；</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4</w:t>
            </w:r>
            <w:r w:rsidRPr="005F27F2">
              <w:rPr>
                <w:rFonts w:ascii="仿宋" w:eastAsia="仿宋" w:hAnsi="仿宋" w:hint="eastAsia"/>
                <w:color w:val="000000" w:themeColor="text1"/>
                <w:szCs w:val="21"/>
              </w:rPr>
              <w:t>）负责出版物、印刷品设计和制作；</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5</w:t>
            </w:r>
            <w:r w:rsidRPr="005F27F2">
              <w:rPr>
                <w:rFonts w:ascii="仿宋" w:eastAsia="仿宋" w:hAnsi="仿宋" w:hint="eastAsia"/>
                <w:color w:val="000000" w:themeColor="text1"/>
                <w:szCs w:val="21"/>
              </w:rPr>
              <w:t>）负责文</w:t>
            </w:r>
            <w:proofErr w:type="gramStart"/>
            <w:r w:rsidRPr="005F27F2">
              <w:rPr>
                <w:rFonts w:ascii="仿宋" w:eastAsia="仿宋" w:hAnsi="仿宋" w:hint="eastAsia"/>
                <w:color w:val="000000" w:themeColor="text1"/>
                <w:szCs w:val="21"/>
              </w:rPr>
              <w:t>创产品</w:t>
            </w:r>
            <w:proofErr w:type="gramEnd"/>
            <w:r w:rsidRPr="005F27F2">
              <w:rPr>
                <w:rFonts w:ascii="仿宋" w:eastAsia="仿宋" w:hAnsi="仿宋" w:hint="eastAsia"/>
                <w:color w:val="000000" w:themeColor="text1"/>
                <w:szCs w:val="21"/>
              </w:rPr>
              <w:t>设计和制作，打造PSA文创品牌；</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6</w:t>
            </w:r>
            <w:r w:rsidRPr="005F27F2">
              <w:rPr>
                <w:rFonts w:ascii="仿宋" w:eastAsia="仿宋" w:hAnsi="仿宋" w:hint="eastAsia"/>
                <w:color w:val="000000" w:themeColor="text1"/>
                <w:szCs w:val="21"/>
              </w:rPr>
              <w:t>）负责多媒体终端的动态设计；</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7</w:t>
            </w:r>
            <w:r w:rsidRPr="005F27F2">
              <w:rPr>
                <w:rFonts w:ascii="仿宋" w:eastAsia="仿宋" w:hAnsi="仿宋" w:hint="eastAsia"/>
                <w:color w:val="000000" w:themeColor="text1"/>
                <w:szCs w:val="21"/>
              </w:rPr>
              <w:t>）负责设计资料的收集与存档；</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8</w:t>
            </w:r>
            <w:r w:rsidRPr="005F27F2">
              <w:rPr>
                <w:rFonts w:ascii="仿宋" w:eastAsia="仿宋" w:hAnsi="仿宋" w:hint="eastAsia"/>
                <w:color w:val="000000" w:themeColor="text1"/>
                <w:szCs w:val="21"/>
              </w:rPr>
              <w:t>）协助部门管理人员，科学修订/完善本部门管理制度和实操流程；</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9</w:t>
            </w:r>
            <w:r w:rsidRPr="005F27F2">
              <w:rPr>
                <w:rFonts w:ascii="仿宋" w:eastAsia="仿宋" w:hAnsi="仿宋" w:hint="eastAsia"/>
                <w:color w:val="000000" w:themeColor="text1"/>
                <w:szCs w:val="21"/>
              </w:rPr>
              <w:t>）善于团队协作，完成领导交办的其它任务。</w:t>
            </w:r>
          </w:p>
        </w:tc>
        <w:tc>
          <w:tcPr>
            <w:tcW w:w="5244" w:type="dxa"/>
          </w:tcPr>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（1）拥护中国共产党的领导，坚持社会主义制度，热爱祖国，思想作风正派，身心健康，</w:t>
            </w:r>
            <w:r w:rsidRPr="00A85B04">
              <w:rPr>
                <w:rFonts w:ascii="仿宋" w:eastAsia="仿宋" w:hAnsi="仿宋"/>
                <w:color w:val="000000" w:themeColor="text1"/>
                <w:szCs w:val="21"/>
              </w:rPr>
              <w:t>诚实守信</w:t>
            </w:r>
            <w:r w:rsidRPr="00A85B04">
              <w:rPr>
                <w:rFonts w:ascii="仿宋" w:eastAsia="仿宋" w:hAnsi="仿宋" w:hint="eastAsia"/>
                <w:color w:val="000000" w:themeColor="text1"/>
                <w:szCs w:val="21"/>
              </w:rPr>
              <w:t>，遵纪守法,爱岗敬业；</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（2）30</w:t>
            </w:r>
            <w:r>
              <w:rPr>
                <w:rFonts w:ascii="仿宋" w:eastAsia="仿宋" w:hAnsi="仿宋" w:hint="eastAsia"/>
                <w:color w:val="000000" w:themeColor="text1"/>
                <w:szCs w:val="21"/>
              </w:rPr>
              <w:t>周岁及以下；</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（3</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本科及以上学历、学士及以上学位，设计学</w:t>
            </w:r>
            <w:r w:rsidRPr="00A85B04">
              <w:rPr>
                <w:rFonts w:ascii="仿宋" w:eastAsia="仿宋" w:hAnsi="仿宋"/>
                <w:color w:val="000000" w:themeColor="text1"/>
                <w:szCs w:val="21"/>
              </w:rPr>
              <w:t>类、戏剧与</w:t>
            </w:r>
            <w:proofErr w:type="gramStart"/>
            <w:r w:rsidRPr="00A85B04">
              <w:rPr>
                <w:rFonts w:ascii="仿宋" w:eastAsia="仿宋" w:hAnsi="仿宋"/>
                <w:color w:val="000000" w:themeColor="text1"/>
                <w:szCs w:val="21"/>
              </w:rPr>
              <w:t>影视学类</w:t>
            </w:r>
            <w:r w:rsidRPr="00A85B04">
              <w:rPr>
                <w:rFonts w:ascii="仿宋" w:eastAsia="仿宋" w:hAnsi="仿宋" w:hint="eastAsia"/>
                <w:color w:val="000000" w:themeColor="text1"/>
                <w:szCs w:val="21"/>
              </w:rPr>
              <w:t>专业</w:t>
            </w:r>
            <w:proofErr w:type="gramEnd"/>
            <w:r w:rsidRPr="00A85B04">
              <w:rPr>
                <w:rFonts w:ascii="仿宋" w:eastAsia="仿宋" w:hAnsi="仿宋" w:hint="eastAsia"/>
                <w:color w:val="000000" w:themeColor="text1"/>
                <w:szCs w:val="21"/>
              </w:rPr>
              <w:t>；</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（4</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博物馆</w:t>
            </w:r>
            <w:r w:rsidRPr="00A85B04">
              <w:rPr>
                <w:rFonts w:ascii="仿宋" w:eastAsia="仿宋" w:hAnsi="仿宋"/>
                <w:color w:val="000000" w:themeColor="text1"/>
                <w:szCs w:val="21"/>
              </w:rPr>
              <w:t>、美术馆或</w:t>
            </w:r>
            <w:r w:rsidRPr="00A85B04">
              <w:rPr>
                <w:rFonts w:ascii="仿宋" w:eastAsia="仿宋" w:hAnsi="仿宋" w:hint="eastAsia"/>
                <w:color w:val="000000" w:themeColor="text1"/>
                <w:szCs w:val="21"/>
              </w:rPr>
              <w:t>其他</w:t>
            </w:r>
            <w:r w:rsidRPr="00A85B04">
              <w:rPr>
                <w:rFonts w:ascii="仿宋" w:eastAsia="仿宋" w:hAnsi="仿宋"/>
                <w:color w:val="000000" w:themeColor="text1"/>
                <w:szCs w:val="21"/>
              </w:rPr>
              <w:t>艺术机构3</w:t>
            </w:r>
            <w:r w:rsidRPr="00A85B04">
              <w:rPr>
                <w:rFonts w:ascii="仿宋" w:eastAsia="仿宋" w:hAnsi="仿宋" w:hint="eastAsia"/>
                <w:color w:val="000000" w:themeColor="text1"/>
                <w:szCs w:val="21"/>
              </w:rPr>
              <w:t>年</w:t>
            </w:r>
            <w:r w:rsidRPr="00A85B04">
              <w:rPr>
                <w:rFonts w:ascii="仿宋" w:eastAsia="仿宋" w:hAnsi="仿宋"/>
                <w:color w:val="000000" w:themeColor="text1"/>
                <w:szCs w:val="21"/>
              </w:rPr>
              <w:t>及以上工作经验；</w:t>
            </w:r>
          </w:p>
          <w:p w:rsidR="00DE5698" w:rsidRPr="00A85B04" w:rsidRDefault="00DE5698" w:rsidP="00D55B6F">
            <w:pPr>
              <w:jc w:val="left"/>
              <w:rPr>
                <w:rFonts w:ascii="仿宋" w:eastAsia="仿宋" w:hAnsi="仿宋"/>
                <w:color w:val="000000" w:themeColor="text1"/>
                <w:szCs w:val="21"/>
              </w:rPr>
            </w:pPr>
            <w:r w:rsidRPr="00A85B04">
              <w:rPr>
                <w:rFonts w:ascii="仿宋" w:eastAsia="仿宋" w:hAnsi="仿宋" w:hint="eastAsia"/>
                <w:color w:val="000000" w:themeColor="text1"/>
                <w:szCs w:val="21"/>
              </w:rPr>
              <w:t>（5</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喜爱</w:t>
            </w:r>
            <w:r w:rsidRPr="00A85B04">
              <w:rPr>
                <w:rFonts w:ascii="仿宋" w:eastAsia="仿宋" w:hAnsi="仿宋"/>
                <w:color w:val="000000" w:themeColor="text1"/>
                <w:szCs w:val="21"/>
              </w:rPr>
              <w:t>当代艺术；</w:t>
            </w:r>
            <w:r w:rsidRPr="00A85B04">
              <w:rPr>
                <w:rFonts w:ascii="仿宋" w:eastAsia="仿宋" w:hAnsi="仿宋" w:hint="eastAsia"/>
                <w:color w:val="000000" w:themeColor="text1"/>
                <w:szCs w:val="21"/>
              </w:rPr>
              <w:t>具有较高的艺术素养、国际视野的设计眼光和创意理念；熟悉艺术设计相关政策法规及工作流程，熟练操作使用</w:t>
            </w:r>
            <w:proofErr w:type="spellStart"/>
            <w:r w:rsidRPr="00A85B04">
              <w:rPr>
                <w:rFonts w:ascii="仿宋" w:eastAsia="仿宋" w:hAnsi="仿宋" w:hint="eastAsia"/>
                <w:color w:val="000000" w:themeColor="text1"/>
                <w:szCs w:val="21"/>
              </w:rPr>
              <w:t>Indesign</w:t>
            </w:r>
            <w:proofErr w:type="spellEnd"/>
            <w:r w:rsidRPr="00A85B04">
              <w:rPr>
                <w:rFonts w:ascii="仿宋" w:eastAsia="仿宋" w:hAnsi="仿宋" w:hint="eastAsia"/>
                <w:color w:val="000000" w:themeColor="text1"/>
                <w:szCs w:val="21"/>
              </w:rPr>
              <w:t>、Illustrator等专业设计软件，熟悉纸张、印刷工艺及流程、文</w:t>
            </w:r>
            <w:proofErr w:type="gramStart"/>
            <w:r w:rsidRPr="00A85B04">
              <w:rPr>
                <w:rFonts w:ascii="仿宋" w:eastAsia="仿宋" w:hAnsi="仿宋" w:hint="eastAsia"/>
                <w:color w:val="000000" w:themeColor="text1"/>
                <w:szCs w:val="21"/>
              </w:rPr>
              <w:t>创产品</w:t>
            </w:r>
            <w:proofErr w:type="gramEnd"/>
            <w:r w:rsidRPr="00A85B04">
              <w:rPr>
                <w:rFonts w:ascii="仿宋" w:eastAsia="仿宋" w:hAnsi="仿宋" w:hint="eastAsia"/>
                <w:color w:val="000000" w:themeColor="text1"/>
                <w:szCs w:val="21"/>
              </w:rPr>
              <w:t>材料及制作工艺；能独立完成平面视觉/平面排版/展陈/产品/环境空间等设计工作全流程；</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（6）有</w:t>
            </w:r>
            <w:r w:rsidRPr="00A85B04">
              <w:rPr>
                <w:rFonts w:ascii="仿宋" w:eastAsia="仿宋" w:hAnsi="仿宋"/>
                <w:color w:val="000000" w:themeColor="text1"/>
                <w:szCs w:val="21"/>
              </w:rPr>
              <w:t>较强的创新意识，</w:t>
            </w:r>
            <w:r w:rsidRPr="00A85B04">
              <w:rPr>
                <w:rFonts w:ascii="仿宋" w:eastAsia="仿宋" w:hAnsi="仿宋" w:hint="eastAsia"/>
                <w:color w:val="000000" w:themeColor="text1"/>
                <w:szCs w:val="21"/>
              </w:rPr>
              <w:t>理解并支持文化</w:t>
            </w:r>
            <w:proofErr w:type="gramStart"/>
            <w:r w:rsidRPr="00A85B04">
              <w:rPr>
                <w:rFonts w:ascii="仿宋" w:eastAsia="仿宋" w:hAnsi="仿宋" w:hint="eastAsia"/>
                <w:color w:val="000000" w:themeColor="text1"/>
                <w:szCs w:val="21"/>
              </w:rPr>
              <w:t>艺术公益</w:t>
            </w:r>
            <w:proofErr w:type="gramEnd"/>
            <w:r w:rsidRPr="00A85B04">
              <w:rPr>
                <w:rFonts w:ascii="仿宋" w:eastAsia="仿宋" w:hAnsi="仿宋" w:hint="eastAsia"/>
                <w:color w:val="000000" w:themeColor="text1"/>
                <w:szCs w:val="21"/>
              </w:rPr>
              <w:t>事业，具备良好的职业素养和团队协作精神，能承受一定</w:t>
            </w:r>
            <w:r w:rsidRPr="00A85B04">
              <w:rPr>
                <w:rFonts w:ascii="仿宋" w:eastAsia="仿宋" w:hAnsi="仿宋"/>
                <w:color w:val="000000" w:themeColor="text1"/>
                <w:szCs w:val="21"/>
              </w:rPr>
              <w:t>的</w:t>
            </w:r>
            <w:r w:rsidRPr="00A85B04">
              <w:rPr>
                <w:rFonts w:ascii="仿宋" w:eastAsia="仿宋" w:hAnsi="仿宋" w:hint="eastAsia"/>
                <w:color w:val="000000" w:themeColor="text1"/>
                <w:szCs w:val="21"/>
              </w:rPr>
              <w:t>压力；</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（7）须提供2年</w:t>
            </w:r>
            <w:r w:rsidRPr="00A85B04">
              <w:rPr>
                <w:rFonts w:ascii="仿宋" w:eastAsia="仿宋" w:hAnsi="仿宋"/>
                <w:color w:val="000000" w:themeColor="text1"/>
                <w:szCs w:val="21"/>
              </w:rPr>
              <w:t>内</w:t>
            </w:r>
            <w:r w:rsidRPr="00A85B04">
              <w:rPr>
                <w:rFonts w:ascii="仿宋" w:eastAsia="仿宋" w:hAnsi="仿宋" w:hint="eastAsia"/>
                <w:color w:val="000000" w:themeColor="text1"/>
                <w:szCs w:val="21"/>
              </w:rPr>
              <w:t>独立参与策划设计的项目实例材料。</w:t>
            </w:r>
          </w:p>
        </w:tc>
      </w:tr>
      <w:tr w:rsidR="00DE5698" w:rsidRPr="00E71D0E" w:rsidTr="00DE5698">
        <w:tc>
          <w:tcPr>
            <w:tcW w:w="568" w:type="dxa"/>
            <w:vAlign w:val="center"/>
          </w:tcPr>
          <w:p w:rsidR="00DE5698" w:rsidRPr="005F27F2" w:rsidRDefault="00DE5698" w:rsidP="00D55B6F">
            <w:pPr>
              <w:ind w:rightChars="-24" w:right="-50"/>
              <w:jc w:val="center"/>
              <w:rPr>
                <w:rFonts w:ascii="仿宋" w:eastAsia="仿宋" w:hAnsi="仿宋"/>
                <w:color w:val="000000" w:themeColor="text1"/>
                <w:szCs w:val="21"/>
              </w:rPr>
            </w:pPr>
            <w:r w:rsidRPr="005F27F2">
              <w:rPr>
                <w:rFonts w:ascii="仿宋" w:eastAsia="仿宋" w:hAnsi="仿宋" w:hint="eastAsia"/>
                <w:color w:val="000000" w:themeColor="text1"/>
                <w:szCs w:val="21"/>
              </w:rPr>
              <w:t>8</w:t>
            </w:r>
          </w:p>
        </w:tc>
        <w:tc>
          <w:tcPr>
            <w:tcW w:w="850" w:type="dxa"/>
            <w:vAlign w:val="center"/>
          </w:tcPr>
          <w:p w:rsidR="00DE5698" w:rsidRPr="005F27F2" w:rsidRDefault="00DE5698" w:rsidP="00DE5698">
            <w:pPr>
              <w:jc w:val="center"/>
              <w:rPr>
                <w:rFonts w:ascii="仿宋" w:eastAsia="仿宋" w:hAnsi="仿宋"/>
                <w:color w:val="000000" w:themeColor="text1"/>
                <w:szCs w:val="21"/>
              </w:rPr>
            </w:pPr>
            <w:r>
              <w:rPr>
                <w:rFonts w:ascii="仿宋" w:eastAsia="仿宋" w:hAnsi="仿宋"/>
                <w:color w:val="000000" w:themeColor="text1"/>
                <w:szCs w:val="21"/>
              </w:rPr>
              <w:t>传讯部</w:t>
            </w:r>
          </w:p>
        </w:tc>
        <w:tc>
          <w:tcPr>
            <w:tcW w:w="1134" w:type="dxa"/>
            <w:vAlign w:val="center"/>
          </w:tcPr>
          <w:p w:rsidR="00DE5698" w:rsidRPr="005F27F2" w:rsidRDefault="00DE5698" w:rsidP="00D55B6F">
            <w:pPr>
              <w:jc w:val="center"/>
              <w:rPr>
                <w:rFonts w:ascii="仿宋" w:eastAsia="仿宋" w:hAnsi="仿宋"/>
                <w:color w:val="000000" w:themeColor="text1"/>
                <w:szCs w:val="21"/>
              </w:rPr>
            </w:pPr>
            <w:r w:rsidRPr="005F27F2">
              <w:rPr>
                <w:rFonts w:ascii="仿宋" w:eastAsia="仿宋" w:hAnsi="仿宋" w:hint="eastAsia"/>
                <w:color w:val="000000" w:themeColor="text1"/>
                <w:szCs w:val="21"/>
              </w:rPr>
              <w:t>公共策划</w:t>
            </w:r>
          </w:p>
          <w:p w:rsidR="00DE5698" w:rsidRPr="005F27F2" w:rsidRDefault="00DE5698" w:rsidP="00D55B6F">
            <w:pPr>
              <w:jc w:val="center"/>
              <w:rPr>
                <w:rFonts w:ascii="仿宋" w:eastAsia="仿宋" w:hAnsi="仿宋"/>
                <w:b/>
                <w:color w:val="000000" w:themeColor="text1"/>
                <w:szCs w:val="21"/>
              </w:rPr>
            </w:pPr>
            <w:r w:rsidRPr="005F27F2">
              <w:rPr>
                <w:rFonts w:ascii="仿宋" w:eastAsia="仿宋" w:hAnsi="仿宋" w:hint="eastAsia"/>
                <w:color w:val="000000" w:themeColor="text1"/>
                <w:szCs w:val="21"/>
              </w:rPr>
              <w:t>1名</w:t>
            </w:r>
          </w:p>
        </w:tc>
        <w:tc>
          <w:tcPr>
            <w:tcW w:w="3260" w:type="dxa"/>
          </w:tcPr>
          <w:p w:rsidR="00DE5698" w:rsidRPr="005F27F2" w:rsidRDefault="00DE5698" w:rsidP="00D55B6F">
            <w:pPr>
              <w:rPr>
                <w:rFonts w:ascii="仿宋" w:eastAsia="仿宋" w:hAnsi="仿宋"/>
                <w:color w:val="000000" w:themeColor="text1"/>
                <w:szCs w:val="21"/>
              </w:rPr>
            </w:pPr>
            <w:r>
              <w:rPr>
                <w:rFonts w:ascii="仿宋" w:eastAsia="仿宋" w:hAnsi="仿宋" w:hint="eastAsia"/>
                <w:color w:val="000000" w:themeColor="text1"/>
                <w:szCs w:val="21"/>
              </w:rPr>
              <w:t>（1</w:t>
            </w:r>
            <w:r>
              <w:rPr>
                <w:rFonts w:ascii="仿宋" w:eastAsia="仿宋" w:hAnsi="仿宋"/>
                <w:color w:val="000000" w:themeColor="text1"/>
                <w:szCs w:val="21"/>
              </w:rPr>
              <w:t>）</w:t>
            </w:r>
            <w:r w:rsidRPr="005F27F2">
              <w:rPr>
                <w:rFonts w:ascii="仿宋" w:eastAsia="仿宋" w:hAnsi="仿宋" w:hint="eastAsia"/>
                <w:color w:val="000000" w:themeColor="text1"/>
                <w:szCs w:val="21"/>
              </w:rPr>
              <w:t>负责涉外事务及其相关工作；</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2</w:t>
            </w:r>
            <w:r w:rsidRPr="005F27F2">
              <w:rPr>
                <w:rFonts w:ascii="仿宋" w:eastAsia="仿宋" w:hAnsi="仿宋" w:hint="eastAsia"/>
                <w:color w:val="000000" w:themeColor="text1"/>
                <w:szCs w:val="21"/>
              </w:rPr>
              <w:t>）负责中外媒体的联络及相关活动的策划、组织、管理及执行；</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3</w:t>
            </w:r>
            <w:r w:rsidRPr="005F27F2">
              <w:rPr>
                <w:rFonts w:ascii="仿宋" w:eastAsia="仿宋" w:hAnsi="仿宋" w:hint="eastAsia"/>
                <w:color w:val="000000" w:themeColor="text1"/>
                <w:szCs w:val="21"/>
              </w:rPr>
              <w:t>）负责舆情管理；</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4</w:t>
            </w:r>
            <w:r w:rsidRPr="005F27F2">
              <w:rPr>
                <w:rFonts w:ascii="仿宋" w:eastAsia="仿宋" w:hAnsi="仿宋" w:hint="eastAsia"/>
                <w:color w:val="000000" w:themeColor="text1"/>
                <w:szCs w:val="21"/>
              </w:rPr>
              <w:t>）协助部门管理人员，科学修订/完善本部门管理制度和实操流程；</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5</w:t>
            </w:r>
            <w:r w:rsidRPr="005F27F2">
              <w:rPr>
                <w:rFonts w:ascii="仿宋" w:eastAsia="仿宋" w:hAnsi="仿宋" w:hint="eastAsia"/>
                <w:color w:val="000000" w:themeColor="text1"/>
                <w:szCs w:val="21"/>
              </w:rPr>
              <w:t>）善于团队协作，完成领导交办的其它任务。</w:t>
            </w:r>
          </w:p>
        </w:tc>
        <w:tc>
          <w:tcPr>
            <w:tcW w:w="5244" w:type="dxa"/>
          </w:tcPr>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（1）拥护中国共产党的领导，坚持社会主义制度，热爱祖国，思想作风正派，身心健康，</w:t>
            </w:r>
            <w:r w:rsidRPr="00A85B04">
              <w:rPr>
                <w:rFonts w:ascii="仿宋" w:eastAsia="仿宋" w:hAnsi="仿宋"/>
                <w:color w:val="000000" w:themeColor="text1"/>
                <w:szCs w:val="21"/>
              </w:rPr>
              <w:t>诚实守信</w:t>
            </w:r>
            <w:r w:rsidRPr="00A85B04">
              <w:rPr>
                <w:rFonts w:ascii="仿宋" w:eastAsia="仿宋" w:hAnsi="仿宋" w:hint="eastAsia"/>
                <w:color w:val="000000" w:themeColor="text1"/>
                <w:szCs w:val="21"/>
              </w:rPr>
              <w:t>，遵纪守法,爱岗敬业；</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（2）30周岁及以下；</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（3</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研究生及以上学历、硕士及以上学位，艺术学类、新闻</w:t>
            </w:r>
            <w:r w:rsidRPr="00A85B04">
              <w:rPr>
                <w:rFonts w:ascii="仿宋" w:eastAsia="仿宋" w:hAnsi="仿宋"/>
                <w:color w:val="000000" w:themeColor="text1"/>
                <w:szCs w:val="21"/>
              </w:rPr>
              <w:t>传播学</w:t>
            </w:r>
            <w:r w:rsidRPr="00A85B04">
              <w:rPr>
                <w:rFonts w:ascii="仿宋" w:eastAsia="仿宋" w:hAnsi="仿宋" w:hint="eastAsia"/>
                <w:color w:val="000000" w:themeColor="text1"/>
                <w:szCs w:val="21"/>
              </w:rPr>
              <w:t>类专业；</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（4）全国大学</w:t>
            </w:r>
            <w:r w:rsidRPr="00A85B04">
              <w:rPr>
                <w:rFonts w:ascii="仿宋" w:eastAsia="仿宋" w:hAnsi="仿宋"/>
                <w:color w:val="000000" w:themeColor="text1"/>
                <w:szCs w:val="21"/>
              </w:rPr>
              <w:t>英语六级</w:t>
            </w:r>
            <w:r w:rsidRPr="00A85B04">
              <w:rPr>
                <w:rFonts w:ascii="仿宋" w:eastAsia="仿宋" w:hAnsi="仿宋" w:hint="eastAsia"/>
                <w:color w:val="000000" w:themeColor="text1"/>
                <w:szCs w:val="21"/>
              </w:rPr>
              <w:t>4</w:t>
            </w:r>
            <w:r w:rsidRPr="00A85B04">
              <w:rPr>
                <w:rFonts w:ascii="仿宋" w:eastAsia="仿宋" w:hAnsi="仿宋"/>
                <w:color w:val="000000" w:themeColor="text1"/>
                <w:szCs w:val="21"/>
              </w:rPr>
              <w:t>25</w:t>
            </w:r>
            <w:r w:rsidRPr="00A85B04">
              <w:rPr>
                <w:rFonts w:ascii="仿宋" w:eastAsia="仿宋" w:hAnsi="仿宋" w:hint="eastAsia"/>
                <w:color w:val="000000" w:themeColor="text1"/>
                <w:szCs w:val="21"/>
              </w:rPr>
              <w:t>分及以上或</w:t>
            </w:r>
            <w:r w:rsidRPr="00A85B04">
              <w:rPr>
                <w:rFonts w:ascii="仿宋" w:eastAsia="仿宋" w:hAnsi="仿宋"/>
                <w:color w:val="000000" w:themeColor="text1"/>
                <w:szCs w:val="21"/>
              </w:rPr>
              <w:t>具有同等水平英语证书</w:t>
            </w:r>
            <w:r w:rsidRPr="00A85B04">
              <w:rPr>
                <w:rFonts w:ascii="仿宋" w:eastAsia="仿宋" w:hAnsi="仿宋" w:hint="eastAsia"/>
                <w:color w:val="000000" w:themeColor="text1"/>
                <w:szCs w:val="21"/>
              </w:rPr>
              <w:t>；</w:t>
            </w:r>
          </w:p>
          <w:p w:rsidR="00DE5698" w:rsidRPr="00A85B04" w:rsidRDefault="00DE5698" w:rsidP="00D55B6F">
            <w:pPr>
              <w:jc w:val="left"/>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5</w:t>
            </w:r>
            <w:r w:rsidRPr="00A85B04">
              <w:rPr>
                <w:rFonts w:ascii="仿宋" w:eastAsia="仿宋" w:hAnsi="仿宋" w:hint="eastAsia"/>
                <w:color w:val="000000" w:themeColor="text1"/>
                <w:szCs w:val="21"/>
              </w:rPr>
              <w:t>）热爱</w:t>
            </w:r>
            <w:r w:rsidRPr="00A85B04">
              <w:rPr>
                <w:rFonts w:ascii="仿宋" w:eastAsia="仿宋" w:hAnsi="仿宋"/>
                <w:color w:val="000000" w:themeColor="text1"/>
                <w:szCs w:val="21"/>
              </w:rPr>
              <w:t>当代艺术；</w:t>
            </w:r>
            <w:r w:rsidRPr="00A85B04">
              <w:rPr>
                <w:rFonts w:ascii="仿宋" w:eastAsia="仿宋" w:hAnsi="仿宋" w:hint="eastAsia"/>
                <w:color w:val="000000" w:themeColor="text1"/>
                <w:szCs w:val="21"/>
              </w:rPr>
              <w:t>具有当代艺术发展全球意识，对当代艺术发展趋势和动态观察敏锐；熟悉媒体宣传相关政策法规及工作流程，熟悉</w:t>
            </w:r>
            <w:r w:rsidRPr="00A85B04">
              <w:rPr>
                <w:rFonts w:ascii="仿宋" w:eastAsia="仿宋" w:hAnsi="仿宋"/>
                <w:color w:val="000000" w:themeColor="text1"/>
                <w:szCs w:val="21"/>
              </w:rPr>
              <w:t>国内外</w:t>
            </w:r>
            <w:r w:rsidRPr="00A85B04">
              <w:rPr>
                <w:rFonts w:ascii="仿宋" w:eastAsia="仿宋" w:hAnsi="仿宋" w:hint="eastAsia"/>
                <w:color w:val="000000" w:themeColor="text1"/>
                <w:szCs w:val="21"/>
              </w:rPr>
              <w:t>当代艺术机构和媒体</w:t>
            </w:r>
            <w:r w:rsidRPr="00A85B04">
              <w:rPr>
                <w:rFonts w:ascii="仿宋" w:eastAsia="仿宋" w:hAnsi="仿宋"/>
                <w:color w:val="000000" w:themeColor="text1"/>
                <w:szCs w:val="21"/>
              </w:rPr>
              <w:t>传播</w:t>
            </w:r>
            <w:r w:rsidRPr="00A85B04">
              <w:rPr>
                <w:rFonts w:ascii="仿宋" w:eastAsia="仿宋" w:hAnsi="仿宋" w:hint="eastAsia"/>
                <w:color w:val="000000" w:themeColor="text1"/>
                <w:szCs w:val="21"/>
              </w:rPr>
              <w:t>渠道</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文字功底强；</w:t>
            </w:r>
          </w:p>
          <w:p w:rsidR="00DE5698" w:rsidRPr="00A85B04" w:rsidRDefault="00DE5698" w:rsidP="00025B1B">
            <w:pPr>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6</w:t>
            </w:r>
            <w:r w:rsidRPr="00A85B04">
              <w:rPr>
                <w:rFonts w:ascii="仿宋" w:eastAsia="仿宋" w:hAnsi="仿宋" w:hint="eastAsia"/>
                <w:color w:val="000000" w:themeColor="text1"/>
                <w:szCs w:val="21"/>
              </w:rPr>
              <w:t>）有</w:t>
            </w:r>
            <w:r w:rsidRPr="00A85B04">
              <w:rPr>
                <w:rFonts w:ascii="仿宋" w:eastAsia="仿宋" w:hAnsi="仿宋"/>
                <w:color w:val="000000" w:themeColor="text1"/>
                <w:szCs w:val="21"/>
              </w:rPr>
              <w:t>较强的沟通</w:t>
            </w:r>
            <w:r w:rsidRPr="00A85B04">
              <w:rPr>
                <w:rFonts w:ascii="仿宋" w:eastAsia="仿宋" w:hAnsi="仿宋" w:hint="eastAsia"/>
                <w:color w:val="000000" w:themeColor="text1"/>
                <w:szCs w:val="21"/>
              </w:rPr>
              <w:t>意识</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理解并支持文化</w:t>
            </w:r>
            <w:proofErr w:type="gramStart"/>
            <w:r w:rsidRPr="00A85B04">
              <w:rPr>
                <w:rFonts w:ascii="仿宋" w:eastAsia="仿宋" w:hAnsi="仿宋" w:hint="eastAsia"/>
                <w:color w:val="000000" w:themeColor="text1"/>
                <w:szCs w:val="21"/>
              </w:rPr>
              <w:t>艺术公益</w:t>
            </w:r>
            <w:proofErr w:type="gramEnd"/>
            <w:r w:rsidRPr="00A85B04">
              <w:rPr>
                <w:rFonts w:ascii="仿宋" w:eastAsia="仿宋" w:hAnsi="仿宋" w:hint="eastAsia"/>
                <w:color w:val="000000" w:themeColor="text1"/>
                <w:szCs w:val="21"/>
              </w:rPr>
              <w:t>事业，具备良好的职业素养和团队协作精神，能承受一定</w:t>
            </w:r>
            <w:r w:rsidRPr="00A85B04">
              <w:rPr>
                <w:rFonts w:ascii="仿宋" w:eastAsia="仿宋" w:hAnsi="仿宋"/>
                <w:color w:val="000000" w:themeColor="text1"/>
                <w:szCs w:val="21"/>
              </w:rPr>
              <w:t>的</w:t>
            </w:r>
            <w:r w:rsidRPr="00A85B04">
              <w:rPr>
                <w:rFonts w:ascii="仿宋" w:eastAsia="仿宋" w:hAnsi="仿宋" w:hint="eastAsia"/>
                <w:color w:val="000000" w:themeColor="text1"/>
                <w:szCs w:val="21"/>
              </w:rPr>
              <w:t>压力。</w:t>
            </w:r>
          </w:p>
        </w:tc>
      </w:tr>
      <w:tr w:rsidR="00DE5698" w:rsidRPr="00C930B5" w:rsidTr="00DE5698">
        <w:tc>
          <w:tcPr>
            <w:tcW w:w="568" w:type="dxa"/>
            <w:vAlign w:val="center"/>
          </w:tcPr>
          <w:p w:rsidR="00DE5698" w:rsidRPr="005F27F2" w:rsidRDefault="00DE5698" w:rsidP="00D55B6F">
            <w:pPr>
              <w:ind w:rightChars="-24" w:right="-50"/>
              <w:jc w:val="center"/>
              <w:rPr>
                <w:rFonts w:ascii="仿宋" w:eastAsia="仿宋" w:hAnsi="仿宋"/>
                <w:color w:val="000000" w:themeColor="text1"/>
                <w:szCs w:val="21"/>
              </w:rPr>
            </w:pPr>
            <w:r w:rsidRPr="005F27F2">
              <w:rPr>
                <w:rFonts w:ascii="仿宋" w:eastAsia="仿宋" w:hAnsi="仿宋"/>
                <w:color w:val="000000" w:themeColor="text1"/>
                <w:szCs w:val="21"/>
              </w:rPr>
              <w:t>9</w:t>
            </w:r>
          </w:p>
        </w:tc>
        <w:tc>
          <w:tcPr>
            <w:tcW w:w="850" w:type="dxa"/>
            <w:vAlign w:val="center"/>
          </w:tcPr>
          <w:p w:rsidR="00DE5698" w:rsidRPr="005F27F2" w:rsidRDefault="00DE5698" w:rsidP="00DE5698">
            <w:pPr>
              <w:jc w:val="center"/>
              <w:rPr>
                <w:rFonts w:ascii="仿宋" w:eastAsia="仿宋" w:hAnsi="仿宋"/>
                <w:color w:val="000000" w:themeColor="text1"/>
                <w:szCs w:val="21"/>
              </w:rPr>
            </w:pPr>
            <w:r>
              <w:rPr>
                <w:rFonts w:ascii="仿宋" w:eastAsia="仿宋" w:hAnsi="仿宋"/>
                <w:color w:val="000000" w:themeColor="text1"/>
                <w:szCs w:val="21"/>
              </w:rPr>
              <w:t>传讯部</w:t>
            </w:r>
          </w:p>
        </w:tc>
        <w:tc>
          <w:tcPr>
            <w:tcW w:w="1134" w:type="dxa"/>
            <w:vAlign w:val="center"/>
          </w:tcPr>
          <w:p w:rsidR="00DE5698" w:rsidRPr="005F27F2" w:rsidRDefault="00DE5698" w:rsidP="00D55B6F">
            <w:pPr>
              <w:jc w:val="center"/>
              <w:rPr>
                <w:rFonts w:ascii="仿宋" w:eastAsia="仿宋" w:hAnsi="仿宋"/>
                <w:color w:val="000000" w:themeColor="text1"/>
                <w:szCs w:val="21"/>
              </w:rPr>
            </w:pPr>
            <w:r w:rsidRPr="005F27F2">
              <w:rPr>
                <w:rFonts w:ascii="仿宋" w:eastAsia="仿宋" w:hAnsi="仿宋" w:hint="eastAsia"/>
                <w:color w:val="000000" w:themeColor="text1"/>
                <w:szCs w:val="21"/>
              </w:rPr>
              <w:t>艺术宣传</w:t>
            </w:r>
          </w:p>
          <w:p w:rsidR="00DE5698" w:rsidRPr="005F27F2" w:rsidRDefault="00DE5698" w:rsidP="00D55B6F">
            <w:pPr>
              <w:jc w:val="center"/>
              <w:rPr>
                <w:rFonts w:ascii="仿宋" w:eastAsia="仿宋" w:hAnsi="仿宋"/>
                <w:color w:val="000000" w:themeColor="text1"/>
                <w:szCs w:val="21"/>
              </w:rPr>
            </w:pPr>
            <w:r w:rsidRPr="005F27F2">
              <w:rPr>
                <w:rFonts w:ascii="仿宋" w:eastAsia="仿宋" w:hAnsi="仿宋" w:hint="eastAsia"/>
                <w:color w:val="000000" w:themeColor="text1"/>
                <w:szCs w:val="21"/>
              </w:rPr>
              <w:t>3名</w:t>
            </w:r>
          </w:p>
        </w:tc>
        <w:tc>
          <w:tcPr>
            <w:tcW w:w="3260" w:type="dxa"/>
          </w:tcPr>
          <w:p w:rsidR="00DE5698" w:rsidRPr="005F27F2" w:rsidRDefault="00DE5698" w:rsidP="00D55B6F">
            <w:pPr>
              <w:rPr>
                <w:rFonts w:ascii="仿宋" w:eastAsia="仿宋" w:hAnsi="仿宋"/>
                <w:color w:val="000000" w:themeColor="text1"/>
                <w:szCs w:val="21"/>
              </w:rPr>
            </w:pPr>
            <w:r>
              <w:rPr>
                <w:rFonts w:ascii="仿宋" w:eastAsia="仿宋" w:hAnsi="仿宋" w:hint="eastAsia"/>
                <w:color w:val="000000" w:themeColor="text1"/>
                <w:szCs w:val="21"/>
              </w:rPr>
              <w:t>（1</w:t>
            </w:r>
            <w:r>
              <w:rPr>
                <w:rFonts w:ascii="仿宋" w:eastAsia="仿宋" w:hAnsi="仿宋"/>
                <w:color w:val="000000" w:themeColor="text1"/>
                <w:szCs w:val="21"/>
              </w:rPr>
              <w:t>）</w:t>
            </w:r>
            <w:r w:rsidRPr="005F27F2">
              <w:rPr>
                <w:rFonts w:ascii="仿宋" w:eastAsia="仿宋" w:hAnsi="仿宋" w:hint="eastAsia"/>
                <w:color w:val="000000" w:themeColor="text1"/>
                <w:szCs w:val="21"/>
              </w:rPr>
              <w:t>负责宣传文案的策划、编撰及其相关工作；</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2</w:t>
            </w:r>
            <w:r w:rsidRPr="005F27F2">
              <w:rPr>
                <w:rFonts w:ascii="仿宋" w:eastAsia="仿宋" w:hAnsi="仿宋" w:hint="eastAsia"/>
                <w:color w:val="000000" w:themeColor="text1"/>
                <w:szCs w:val="21"/>
              </w:rPr>
              <w:t>）负责官网、微博、</w:t>
            </w:r>
            <w:proofErr w:type="gramStart"/>
            <w:r w:rsidRPr="005F27F2">
              <w:rPr>
                <w:rFonts w:ascii="仿宋" w:eastAsia="仿宋" w:hAnsi="仿宋" w:hint="eastAsia"/>
                <w:color w:val="000000" w:themeColor="text1"/>
                <w:szCs w:val="21"/>
              </w:rPr>
              <w:t>微信等</w:t>
            </w:r>
            <w:proofErr w:type="gramEnd"/>
            <w:r w:rsidRPr="005F27F2">
              <w:rPr>
                <w:rFonts w:ascii="仿宋" w:eastAsia="仿宋" w:hAnsi="仿宋" w:hint="eastAsia"/>
                <w:color w:val="000000" w:themeColor="text1"/>
                <w:szCs w:val="21"/>
              </w:rPr>
              <w:t>自媒体平台的内容编撰、互动策划及相关工作；</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3</w:t>
            </w:r>
            <w:r w:rsidRPr="005F27F2">
              <w:rPr>
                <w:rFonts w:ascii="仿宋" w:eastAsia="仿宋" w:hAnsi="仿宋" w:hint="eastAsia"/>
                <w:color w:val="000000" w:themeColor="text1"/>
                <w:szCs w:val="21"/>
              </w:rPr>
              <w:t>）协助舆情管理；</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4</w:t>
            </w:r>
            <w:r w:rsidRPr="005F27F2">
              <w:rPr>
                <w:rFonts w:ascii="仿宋" w:eastAsia="仿宋" w:hAnsi="仿宋" w:hint="eastAsia"/>
                <w:color w:val="000000" w:themeColor="text1"/>
                <w:szCs w:val="21"/>
              </w:rPr>
              <w:t>）协助部门管理人员，科学修订/完善本部门管理制度和实操流程；</w:t>
            </w:r>
          </w:p>
          <w:p w:rsidR="00DE5698" w:rsidRPr="005F27F2" w:rsidRDefault="00DE5698" w:rsidP="00D55B6F">
            <w:pPr>
              <w:rPr>
                <w:rFonts w:ascii="仿宋" w:eastAsia="仿宋" w:hAnsi="仿宋"/>
                <w:b/>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5</w:t>
            </w:r>
            <w:r w:rsidRPr="005F27F2">
              <w:rPr>
                <w:rFonts w:ascii="仿宋" w:eastAsia="仿宋" w:hAnsi="仿宋" w:hint="eastAsia"/>
                <w:color w:val="000000" w:themeColor="text1"/>
                <w:szCs w:val="21"/>
              </w:rPr>
              <w:t>）善于团队协作，完成领导交办的其它任务。</w:t>
            </w:r>
          </w:p>
        </w:tc>
        <w:tc>
          <w:tcPr>
            <w:tcW w:w="5244" w:type="dxa"/>
          </w:tcPr>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（1）拥护中国共产党的领导，坚持社会主义制度，热爱祖国，思想作风正派，身心健康，</w:t>
            </w:r>
            <w:r w:rsidRPr="00A85B04">
              <w:rPr>
                <w:rFonts w:ascii="仿宋" w:eastAsia="仿宋" w:hAnsi="仿宋"/>
                <w:color w:val="000000" w:themeColor="text1"/>
                <w:szCs w:val="21"/>
              </w:rPr>
              <w:t>诚实守信</w:t>
            </w:r>
            <w:r w:rsidRPr="00A85B04">
              <w:rPr>
                <w:rFonts w:ascii="仿宋" w:eastAsia="仿宋" w:hAnsi="仿宋" w:hint="eastAsia"/>
                <w:color w:val="000000" w:themeColor="text1"/>
                <w:szCs w:val="21"/>
              </w:rPr>
              <w:t>，遵纪守法,爱岗敬业；</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（2）30周岁及以下；</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（3）本科学历、学士及以上学位，艺术学</w:t>
            </w:r>
            <w:r w:rsidRPr="00A85B04">
              <w:rPr>
                <w:rFonts w:ascii="仿宋" w:eastAsia="仿宋" w:hAnsi="仿宋"/>
                <w:color w:val="000000" w:themeColor="text1"/>
                <w:szCs w:val="21"/>
              </w:rPr>
              <w:t>理论类、</w:t>
            </w:r>
            <w:r w:rsidRPr="00A85B04">
              <w:rPr>
                <w:rFonts w:ascii="仿宋" w:eastAsia="仿宋" w:hAnsi="仿宋" w:hint="eastAsia"/>
                <w:color w:val="000000" w:themeColor="text1"/>
                <w:szCs w:val="21"/>
              </w:rPr>
              <w:t>美术学类</w:t>
            </w:r>
            <w:r w:rsidRPr="00A85B04">
              <w:rPr>
                <w:rFonts w:ascii="仿宋" w:eastAsia="仿宋" w:hAnsi="仿宋"/>
                <w:color w:val="000000" w:themeColor="text1"/>
                <w:szCs w:val="21"/>
              </w:rPr>
              <w:t>、新闻传播学</w:t>
            </w:r>
            <w:r w:rsidRPr="00A85B04">
              <w:rPr>
                <w:rFonts w:ascii="仿宋" w:eastAsia="仿宋" w:hAnsi="仿宋" w:hint="eastAsia"/>
                <w:color w:val="000000" w:themeColor="text1"/>
                <w:szCs w:val="21"/>
              </w:rPr>
              <w:t>类</w:t>
            </w:r>
            <w:r w:rsidRPr="00A85B04">
              <w:rPr>
                <w:rFonts w:ascii="仿宋" w:eastAsia="仿宋" w:hAnsi="仿宋"/>
                <w:color w:val="000000" w:themeColor="text1"/>
                <w:szCs w:val="21"/>
              </w:rPr>
              <w:t>专业</w:t>
            </w:r>
            <w:r w:rsidRPr="00A85B04">
              <w:rPr>
                <w:rFonts w:ascii="仿宋" w:eastAsia="仿宋" w:hAnsi="仿宋" w:hint="eastAsia"/>
                <w:color w:val="000000" w:themeColor="text1"/>
                <w:szCs w:val="21"/>
              </w:rPr>
              <w:t>；</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（4</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全国大学</w:t>
            </w:r>
            <w:r w:rsidRPr="00A85B04">
              <w:rPr>
                <w:rFonts w:ascii="仿宋" w:eastAsia="仿宋" w:hAnsi="仿宋"/>
                <w:color w:val="000000" w:themeColor="text1"/>
                <w:szCs w:val="21"/>
              </w:rPr>
              <w:t>英语</w:t>
            </w:r>
            <w:r w:rsidRPr="00A85B04">
              <w:rPr>
                <w:rFonts w:ascii="仿宋" w:eastAsia="仿宋" w:hAnsi="仿宋" w:hint="eastAsia"/>
                <w:color w:val="000000" w:themeColor="text1"/>
                <w:szCs w:val="21"/>
              </w:rPr>
              <w:t>四</w:t>
            </w:r>
            <w:r w:rsidRPr="00A85B04">
              <w:rPr>
                <w:rFonts w:ascii="仿宋" w:eastAsia="仿宋" w:hAnsi="仿宋"/>
                <w:color w:val="000000" w:themeColor="text1"/>
                <w:szCs w:val="21"/>
              </w:rPr>
              <w:t>级</w:t>
            </w:r>
            <w:r w:rsidRPr="00A85B04">
              <w:rPr>
                <w:rFonts w:ascii="仿宋" w:eastAsia="仿宋" w:hAnsi="仿宋" w:hint="eastAsia"/>
                <w:color w:val="000000" w:themeColor="text1"/>
                <w:szCs w:val="21"/>
              </w:rPr>
              <w:t>4</w:t>
            </w:r>
            <w:r w:rsidRPr="00A85B04">
              <w:rPr>
                <w:rFonts w:ascii="仿宋" w:eastAsia="仿宋" w:hAnsi="仿宋"/>
                <w:color w:val="000000" w:themeColor="text1"/>
                <w:szCs w:val="21"/>
              </w:rPr>
              <w:t>25</w:t>
            </w:r>
            <w:r w:rsidRPr="00A85B04">
              <w:rPr>
                <w:rFonts w:ascii="仿宋" w:eastAsia="仿宋" w:hAnsi="仿宋" w:hint="eastAsia"/>
                <w:color w:val="000000" w:themeColor="text1"/>
                <w:szCs w:val="21"/>
              </w:rPr>
              <w:t>分及以上或</w:t>
            </w:r>
            <w:r w:rsidRPr="00A85B04">
              <w:rPr>
                <w:rFonts w:ascii="仿宋" w:eastAsia="仿宋" w:hAnsi="仿宋"/>
                <w:color w:val="000000" w:themeColor="text1"/>
                <w:szCs w:val="21"/>
              </w:rPr>
              <w:t>具有同等水平英语证书</w:t>
            </w:r>
            <w:r w:rsidRPr="00A85B04">
              <w:rPr>
                <w:rFonts w:ascii="仿宋" w:eastAsia="仿宋" w:hAnsi="仿宋" w:hint="eastAsia"/>
                <w:color w:val="000000" w:themeColor="text1"/>
                <w:szCs w:val="21"/>
              </w:rPr>
              <w:t>；</w:t>
            </w:r>
          </w:p>
          <w:p w:rsidR="00DE5698" w:rsidRPr="00A85B04" w:rsidRDefault="00DE5698" w:rsidP="00D55B6F">
            <w:pPr>
              <w:jc w:val="left"/>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5</w:t>
            </w:r>
            <w:r w:rsidRPr="00A85B04">
              <w:rPr>
                <w:rFonts w:ascii="仿宋" w:eastAsia="仿宋" w:hAnsi="仿宋" w:hint="eastAsia"/>
                <w:color w:val="000000" w:themeColor="text1"/>
                <w:szCs w:val="21"/>
              </w:rPr>
              <w:t>）热爱当代艺术，熟悉艺术宣传相关政策法规及工作流程，了解</w:t>
            </w:r>
            <w:r w:rsidRPr="00A85B04">
              <w:rPr>
                <w:rFonts w:ascii="仿宋" w:eastAsia="仿宋" w:hAnsi="仿宋"/>
                <w:color w:val="000000" w:themeColor="text1"/>
                <w:szCs w:val="21"/>
              </w:rPr>
              <w:t>各类媒体宣传</w:t>
            </w:r>
            <w:r w:rsidRPr="00A85B04">
              <w:rPr>
                <w:rFonts w:ascii="仿宋" w:eastAsia="仿宋" w:hAnsi="仿宋" w:hint="eastAsia"/>
                <w:color w:val="000000" w:themeColor="text1"/>
                <w:szCs w:val="21"/>
              </w:rPr>
              <w:t>方式</w:t>
            </w:r>
            <w:r w:rsidRPr="00A85B04">
              <w:rPr>
                <w:rFonts w:ascii="仿宋" w:eastAsia="仿宋" w:hAnsi="仿宋"/>
                <w:color w:val="000000" w:themeColor="text1"/>
                <w:szCs w:val="21"/>
              </w:rPr>
              <w:t>和</w:t>
            </w:r>
            <w:r w:rsidRPr="00A85B04">
              <w:rPr>
                <w:rFonts w:ascii="仿宋" w:eastAsia="仿宋" w:hAnsi="仿宋" w:hint="eastAsia"/>
                <w:color w:val="000000" w:themeColor="text1"/>
                <w:szCs w:val="21"/>
              </w:rPr>
              <w:t>语言风格，思维敏锐落笔快，文字</w:t>
            </w:r>
            <w:r w:rsidRPr="00A85B04">
              <w:rPr>
                <w:rFonts w:ascii="仿宋" w:eastAsia="仿宋" w:hAnsi="仿宋"/>
                <w:color w:val="000000" w:themeColor="text1"/>
                <w:szCs w:val="21"/>
              </w:rPr>
              <w:t>功底强；</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6</w:t>
            </w:r>
            <w:r w:rsidRPr="00A85B04">
              <w:rPr>
                <w:rFonts w:ascii="仿宋" w:eastAsia="仿宋" w:hAnsi="仿宋" w:hint="eastAsia"/>
                <w:color w:val="000000" w:themeColor="text1"/>
                <w:szCs w:val="21"/>
              </w:rPr>
              <w:t>）有</w:t>
            </w:r>
            <w:r w:rsidRPr="00A85B04">
              <w:rPr>
                <w:rFonts w:ascii="仿宋" w:eastAsia="仿宋" w:hAnsi="仿宋"/>
                <w:color w:val="000000" w:themeColor="text1"/>
                <w:szCs w:val="21"/>
              </w:rPr>
              <w:t>较强的</w:t>
            </w:r>
            <w:r w:rsidRPr="00A85B04">
              <w:rPr>
                <w:rFonts w:ascii="仿宋" w:eastAsia="仿宋" w:hAnsi="仿宋" w:hint="eastAsia"/>
                <w:color w:val="000000" w:themeColor="text1"/>
                <w:szCs w:val="21"/>
              </w:rPr>
              <w:t>责任</w:t>
            </w:r>
            <w:r w:rsidRPr="00A85B04">
              <w:rPr>
                <w:rFonts w:ascii="仿宋" w:eastAsia="仿宋" w:hAnsi="仿宋"/>
                <w:color w:val="000000" w:themeColor="text1"/>
                <w:szCs w:val="21"/>
              </w:rPr>
              <w:t>意识，</w:t>
            </w:r>
            <w:r w:rsidRPr="00A85B04">
              <w:rPr>
                <w:rFonts w:ascii="仿宋" w:eastAsia="仿宋" w:hAnsi="仿宋" w:hint="eastAsia"/>
                <w:color w:val="000000" w:themeColor="text1"/>
                <w:szCs w:val="21"/>
              </w:rPr>
              <w:t>理解并支持文化</w:t>
            </w:r>
            <w:proofErr w:type="gramStart"/>
            <w:r w:rsidRPr="00A85B04">
              <w:rPr>
                <w:rFonts w:ascii="仿宋" w:eastAsia="仿宋" w:hAnsi="仿宋" w:hint="eastAsia"/>
                <w:color w:val="000000" w:themeColor="text1"/>
                <w:szCs w:val="21"/>
              </w:rPr>
              <w:t>艺术公益</w:t>
            </w:r>
            <w:proofErr w:type="gramEnd"/>
            <w:r w:rsidRPr="00A85B04">
              <w:rPr>
                <w:rFonts w:ascii="仿宋" w:eastAsia="仿宋" w:hAnsi="仿宋" w:hint="eastAsia"/>
                <w:color w:val="000000" w:themeColor="text1"/>
                <w:szCs w:val="21"/>
              </w:rPr>
              <w:t>事业，具备良好的职业素养和团队协作精神，能承受一定</w:t>
            </w:r>
            <w:r w:rsidRPr="00A85B04">
              <w:rPr>
                <w:rFonts w:ascii="仿宋" w:eastAsia="仿宋" w:hAnsi="仿宋"/>
                <w:color w:val="000000" w:themeColor="text1"/>
                <w:szCs w:val="21"/>
              </w:rPr>
              <w:t>的</w:t>
            </w:r>
            <w:r w:rsidRPr="00A85B04">
              <w:rPr>
                <w:rFonts w:ascii="仿宋" w:eastAsia="仿宋" w:hAnsi="仿宋" w:hint="eastAsia"/>
                <w:color w:val="000000" w:themeColor="text1"/>
                <w:szCs w:val="21"/>
              </w:rPr>
              <w:t>压力；</w:t>
            </w:r>
          </w:p>
          <w:p w:rsidR="00DE5698" w:rsidRPr="00A85B04" w:rsidRDefault="00DE5698" w:rsidP="0058078E">
            <w:pPr>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7</w:t>
            </w:r>
            <w:r w:rsidRPr="00A85B04">
              <w:rPr>
                <w:rFonts w:ascii="仿宋" w:eastAsia="仿宋" w:hAnsi="仿宋" w:hint="eastAsia"/>
                <w:color w:val="000000" w:themeColor="text1"/>
                <w:szCs w:val="21"/>
              </w:rPr>
              <w:t>）须提供2年</w:t>
            </w:r>
            <w:r w:rsidRPr="00A85B04">
              <w:rPr>
                <w:rFonts w:ascii="仿宋" w:eastAsia="仿宋" w:hAnsi="仿宋"/>
                <w:color w:val="000000" w:themeColor="text1"/>
                <w:szCs w:val="21"/>
              </w:rPr>
              <w:t>内</w:t>
            </w:r>
            <w:r w:rsidRPr="00A85B04">
              <w:rPr>
                <w:rFonts w:ascii="仿宋" w:eastAsia="仿宋" w:hAnsi="仿宋" w:hint="eastAsia"/>
                <w:color w:val="000000" w:themeColor="text1"/>
                <w:szCs w:val="21"/>
              </w:rPr>
              <w:t>独立撰写并</w:t>
            </w:r>
            <w:r w:rsidRPr="00A85B04">
              <w:rPr>
                <w:rFonts w:ascii="仿宋" w:eastAsia="仿宋" w:hAnsi="仿宋"/>
                <w:color w:val="000000" w:themeColor="text1"/>
                <w:szCs w:val="21"/>
              </w:rPr>
              <w:t>发表</w:t>
            </w:r>
            <w:r w:rsidRPr="00A85B04">
              <w:rPr>
                <w:rFonts w:ascii="仿宋" w:eastAsia="仿宋" w:hAnsi="仿宋" w:hint="eastAsia"/>
                <w:color w:val="000000" w:themeColor="text1"/>
                <w:szCs w:val="21"/>
              </w:rPr>
              <w:t>的艺术评论类文章或独立责编的专题2篇。</w:t>
            </w:r>
          </w:p>
        </w:tc>
      </w:tr>
      <w:tr w:rsidR="00DE5698" w:rsidRPr="002207EC" w:rsidTr="00DE5698">
        <w:tc>
          <w:tcPr>
            <w:tcW w:w="568" w:type="dxa"/>
            <w:vAlign w:val="center"/>
          </w:tcPr>
          <w:p w:rsidR="00DE5698" w:rsidRPr="005F27F2" w:rsidRDefault="00DE5698" w:rsidP="00D55B6F">
            <w:pPr>
              <w:ind w:rightChars="-24" w:right="-50"/>
              <w:jc w:val="center"/>
              <w:rPr>
                <w:rFonts w:ascii="仿宋" w:eastAsia="仿宋" w:hAnsi="仿宋"/>
                <w:color w:val="000000" w:themeColor="text1"/>
                <w:szCs w:val="21"/>
              </w:rPr>
            </w:pPr>
            <w:r w:rsidRPr="005F27F2">
              <w:rPr>
                <w:rFonts w:ascii="仿宋" w:eastAsia="仿宋" w:hAnsi="仿宋"/>
                <w:color w:val="000000" w:themeColor="text1"/>
                <w:szCs w:val="21"/>
              </w:rPr>
              <w:t>10</w:t>
            </w:r>
          </w:p>
        </w:tc>
        <w:tc>
          <w:tcPr>
            <w:tcW w:w="850" w:type="dxa"/>
            <w:vAlign w:val="center"/>
          </w:tcPr>
          <w:p w:rsidR="00DE5698" w:rsidRPr="005F27F2" w:rsidRDefault="00DE5698" w:rsidP="00DE5698">
            <w:pPr>
              <w:jc w:val="center"/>
              <w:rPr>
                <w:rFonts w:ascii="仿宋" w:eastAsia="仿宋" w:hAnsi="仿宋"/>
                <w:color w:val="000000" w:themeColor="text1"/>
                <w:szCs w:val="21"/>
              </w:rPr>
            </w:pPr>
            <w:r>
              <w:rPr>
                <w:rFonts w:ascii="仿宋" w:eastAsia="仿宋" w:hAnsi="仿宋" w:hint="eastAsia"/>
                <w:color w:val="000000" w:themeColor="text1"/>
                <w:szCs w:val="21"/>
              </w:rPr>
              <w:t>品牌</w:t>
            </w:r>
            <w:r>
              <w:rPr>
                <w:rFonts w:ascii="仿宋" w:eastAsia="仿宋" w:hAnsi="仿宋"/>
                <w:color w:val="000000" w:themeColor="text1"/>
                <w:szCs w:val="21"/>
              </w:rPr>
              <w:t>拓展部</w:t>
            </w:r>
          </w:p>
        </w:tc>
        <w:tc>
          <w:tcPr>
            <w:tcW w:w="1134" w:type="dxa"/>
            <w:vAlign w:val="center"/>
          </w:tcPr>
          <w:p w:rsidR="00DE5698" w:rsidRPr="005F27F2" w:rsidRDefault="00DE5698" w:rsidP="00D55B6F">
            <w:pPr>
              <w:jc w:val="center"/>
              <w:rPr>
                <w:rFonts w:ascii="仿宋" w:eastAsia="仿宋" w:hAnsi="仿宋"/>
                <w:color w:val="000000" w:themeColor="text1"/>
                <w:szCs w:val="21"/>
              </w:rPr>
            </w:pPr>
            <w:r w:rsidRPr="005F27F2">
              <w:rPr>
                <w:rFonts w:ascii="仿宋" w:eastAsia="仿宋" w:hAnsi="仿宋" w:hint="eastAsia"/>
                <w:color w:val="000000" w:themeColor="text1"/>
                <w:szCs w:val="21"/>
              </w:rPr>
              <w:t>艺术咨询</w:t>
            </w:r>
          </w:p>
          <w:p w:rsidR="00DE5698" w:rsidRPr="005F27F2" w:rsidRDefault="00DE5698" w:rsidP="00D55B6F">
            <w:pPr>
              <w:jc w:val="center"/>
              <w:rPr>
                <w:rFonts w:ascii="仿宋" w:eastAsia="仿宋" w:hAnsi="仿宋"/>
                <w:b/>
                <w:color w:val="000000" w:themeColor="text1"/>
                <w:szCs w:val="21"/>
              </w:rPr>
            </w:pPr>
            <w:r w:rsidRPr="005F27F2">
              <w:rPr>
                <w:rFonts w:ascii="仿宋" w:eastAsia="仿宋" w:hAnsi="仿宋" w:hint="eastAsia"/>
                <w:color w:val="000000" w:themeColor="text1"/>
                <w:szCs w:val="21"/>
              </w:rPr>
              <w:t>1名</w:t>
            </w:r>
          </w:p>
        </w:tc>
        <w:tc>
          <w:tcPr>
            <w:tcW w:w="3260" w:type="dxa"/>
          </w:tcPr>
          <w:p w:rsidR="00DE5698" w:rsidRPr="005F27F2" w:rsidRDefault="00DE5698" w:rsidP="00D55B6F">
            <w:pPr>
              <w:rPr>
                <w:rFonts w:ascii="仿宋" w:eastAsia="仿宋" w:hAnsi="仿宋"/>
                <w:color w:val="000000" w:themeColor="text1"/>
                <w:szCs w:val="21"/>
              </w:rPr>
            </w:pPr>
            <w:r>
              <w:rPr>
                <w:rFonts w:ascii="仿宋" w:eastAsia="仿宋" w:hAnsi="仿宋" w:hint="eastAsia"/>
                <w:color w:val="000000" w:themeColor="text1"/>
                <w:szCs w:val="21"/>
              </w:rPr>
              <w:t>（1</w:t>
            </w:r>
            <w:r>
              <w:rPr>
                <w:rFonts w:ascii="仿宋" w:eastAsia="仿宋" w:hAnsi="仿宋"/>
                <w:color w:val="000000" w:themeColor="text1"/>
                <w:szCs w:val="21"/>
              </w:rPr>
              <w:t>）</w:t>
            </w:r>
            <w:r w:rsidRPr="005F27F2">
              <w:rPr>
                <w:rFonts w:ascii="仿宋" w:eastAsia="仿宋" w:hAnsi="仿宋" w:hint="eastAsia"/>
                <w:color w:val="000000" w:themeColor="text1"/>
                <w:szCs w:val="21"/>
              </w:rPr>
              <w:t>负责观众、会员等艺术</w:t>
            </w:r>
            <w:r w:rsidRPr="005F27F2">
              <w:rPr>
                <w:rFonts w:ascii="仿宋" w:eastAsia="仿宋" w:hAnsi="仿宋"/>
                <w:color w:val="000000" w:themeColor="text1"/>
                <w:szCs w:val="21"/>
              </w:rPr>
              <w:t>咨询</w:t>
            </w:r>
            <w:r w:rsidRPr="005F27F2">
              <w:rPr>
                <w:rFonts w:ascii="仿宋" w:eastAsia="仿宋" w:hAnsi="仿宋" w:hint="eastAsia"/>
                <w:color w:val="000000" w:themeColor="text1"/>
                <w:szCs w:val="21"/>
              </w:rPr>
              <w:t>服务，打造PSA服务品牌；</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2</w:t>
            </w:r>
            <w:r w:rsidRPr="005F27F2">
              <w:rPr>
                <w:rFonts w:ascii="仿宋" w:eastAsia="仿宋" w:hAnsi="仿宋" w:hint="eastAsia"/>
                <w:color w:val="000000" w:themeColor="text1"/>
                <w:szCs w:val="21"/>
              </w:rPr>
              <w:t>）负责志愿者团队建设，为全馆</w:t>
            </w:r>
            <w:r w:rsidRPr="005F27F2">
              <w:rPr>
                <w:rFonts w:ascii="仿宋" w:eastAsia="仿宋" w:hAnsi="仿宋" w:hint="eastAsia"/>
                <w:color w:val="000000" w:themeColor="text1"/>
                <w:szCs w:val="21"/>
              </w:rPr>
              <w:lastRenderedPageBreak/>
              <w:t>各部门持续输出专业、负责、热情的志愿服务人才；</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3</w:t>
            </w:r>
            <w:r w:rsidRPr="005F27F2">
              <w:rPr>
                <w:rFonts w:ascii="仿宋" w:eastAsia="仿宋" w:hAnsi="仿宋" w:hint="eastAsia"/>
                <w:color w:val="000000" w:themeColor="text1"/>
                <w:szCs w:val="21"/>
              </w:rPr>
              <w:t>）负责观众</w:t>
            </w:r>
            <w:r w:rsidRPr="005F27F2">
              <w:rPr>
                <w:rFonts w:ascii="仿宋" w:eastAsia="仿宋" w:hAnsi="仿宋"/>
                <w:color w:val="000000" w:themeColor="text1"/>
                <w:szCs w:val="21"/>
              </w:rPr>
              <w:t>服务、</w:t>
            </w:r>
            <w:r w:rsidRPr="005F27F2">
              <w:rPr>
                <w:rFonts w:ascii="仿宋" w:eastAsia="仿宋" w:hAnsi="仿宋" w:hint="eastAsia"/>
                <w:color w:val="000000" w:themeColor="text1"/>
                <w:szCs w:val="21"/>
              </w:rPr>
              <w:t>导</w:t>
            </w:r>
            <w:proofErr w:type="gramStart"/>
            <w:r w:rsidRPr="005F27F2">
              <w:rPr>
                <w:rFonts w:ascii="仿宋" w:eastAsia="仿宋" w:hAnsi="仿宋" w:hint="eastAsia"/>
                <w:color w:val="000000" w:themeColor="text1"/>
                <w:szCs w:val="21"/>
              </w:rPr>
              <w:t>览</w:t>
            </w:r>
            <w:proofErr w:type="gramEnd"/>
            <w:r w:rsidRPr="005F27F2">
              <w:rPr>
                <w:rFonts w:ascii="仿宋" w:eastAsia="仿宋" w:hAnsi="仿宋" w:hint="eastAsia"/>
                <w:color w:val="000000" w:themeColor="text1"/>
                <w:szCs w:val="21"/>
              </w:rPr>
              <w:t>服务</w:t>
            </w:r>
            <w:r w:rsidRPr="005F27F2">
              <w:rPr>
                <w:rFonts w:ascii="仿宋" w:eastAsia="仿宋" w:hAnsi="仿宋"/>
                <w:color w:val="000000" w:themeColor="text1"/>
                <w:szCs w:val="21"/>
              </w:rPr>
              <w:t>、会员</w:t>
            </w:r>
            <w:r w:rsidRPr="005F27F2">
              <w:rPr>
                <w:rFonts w:ascii="仿宋" w:eastAsia="仿宋" w:hAnsi="仿宋" w:hint="eastAsia"/>
                <w:color w:val="000000" w:themeColor="text1"/>
                <w:szCs w:val="21"/>
              </w:rPr>
              <w:t>服务、</w:t>
            </w:r>
            <w:r w:rsidRPr="005F27F2">
              <w:rPr>
                <w:rFonts w:ascii="仿宋" w:eastAsia="仿宋" w:hAnsi="仿宋"/>
                <w:color w:val="000000" w:themeColor="text1"/>
                <w:szCs w:val="21"/>
              </w:rPr>
              <w:t>票务</w:t>
            </w:r>
            <w:r w:rsidRPr="005F27F2">
              <w:rPr>
                <w:rFonts w:ascii="仿宋" w:eastAsia="仿宋" w:hAnsi="仿宋" w:hint="eastAsia"/>
                <w:color w:val="000000" w:themeColor="text1"/>
                <w:szCs w:val="21"/>
              </w:rPr>
              <w:t>服务等</w:t>
            </w:r>
            <w:r w:rsidRPr="005F27F2">
              <w:rPr>
                <w:rFonts w:ascii="仿宋" w:eastAsia="仿宋" w:hAnsi="仿宋"/>
                <w:color w:val="000000" w:themeColor="text1"/>
                <w:szCs w:val="21"/>
              </w:rPr>
              <w:t>咨询服务工作；</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4</w:t>
            </w:r>
            <w:r w:rsidRPr="005F27F2">
              <w:rPr>
                <w:rFonts w:ascii="仿宋" w:eastAsia="仿宋" w:hAnsi="仿宋" w:hint="eastAsia"/>
                <w:color w:val="000000" w:themeColor="text1"/>
                <w:szCs w:val="21"/>
              </w:rPr>
              <w:t>）协助部门管理人员，科学修订/完善本部门管理制度和实操流程；</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5</w:t>
            </w:r>
            <w:r w:rsidRPr="005F27F2">
              <w:rPr>
                <w:rFonts w:ascii="仿宋" w:eastAsia="仿宋" w:hAnsi="仿宋" w:hint="eastAsia"/>
                <w:color w:val="000000" w:themeColor="text1"/>
                <w:szCs w:val="21"/>
              </w:rPr>
              <w:t>）善于团队协作，完成领导交办的其它任务。</w:t>
            </w:r>
          </w:p>
        </w:tc>
        <w:tc>
          <w:tcPr>
            <w:tcW w:w="5244" w:type="dxa"/>
          </w:tcPr>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lastRenderedPageBreak/>
              <w:t>（1）拥护中国共产党的领导，坚持社会主义制度，热爱祖国，思想作风正派，身心健康，</w:t>
            </w:r>
            <w:r w:rsidRPr="00A85B04">
              <w:rPr>
                <w:rFonts w:ascii="仿宋" w:eastAsia="仿宋" w:hAnsi="仿宋"/>
                <w:color w:val="000000" w:themeColor="text1"/>
                <w:szCs w:val="21"/>
              </w:rPr>
              <w:t>诚实守信</w:t>
            </w:r>
            <w:r w:rsidRPr="00A85B04">
              <w:rPr>
                <w:rFonts w:ascii="仿宋" w:eastAsia="仿宋" w:hAnsi="仿宋" w:hint="eastAsia"/>
                <w:color w:val="000000" w:themeColor="text1"/>
                <w:szCs w:val="21"/>
              </w:rPr>
              <w:t>，遵纪守法,爱岗敬业；</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lastRenderedPageBreak/>
              <w:t>（2）40周岁及以下；</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（3）本科及以上学历，学士及以上学位，艺术学</w:t>
            </w:r>
            <w:r w:rsidRPr="00A85B04">
              <w:rPr>
                <w:rFonts w:ascii="仿宋" w:eastAsia="仿宋" w:hAnsi="仿宋"/>
                <w:color w:val="000000" w:themeColor="text1"/>
                <w:szCs w:val="21"/>
              </w:rPr>
              <w:t>理论类、美术学类、中国语言文学类、旅游</w:t>
            </w:r>
            <w:r w:rsidRPr="00A85B04">
              <w:rPr>
                <w:rFonts w:ascii="仿宋" w:eastAsia="仿宋" w:hAnsi="仿宋" w:hint="eastAsia"/>
                <w:color w:val="000000" w:themeColor="text1"/>
                <w:szCs w:val="21"/>
              </w:rPr>
              <w:t>管理</w:t>
            </w:r>
            <w:r w:rsidRPr="00A85B04">
              <w:rPr>
                <w:rFonts w:ascii="仿宋" w:eastAsia="仿宋" w:hAnsi="仿宋"/>
                <w:color w:val="000000" w:themeColor="text1"/>
                <w:szCs w:val="21"/>
              </w:rPr>
              <w:t>类</w:t>
            </w:r>
            <w:r w:rsidRPr="00A85B04">
              <w:rPr>
                <w:rFonts w:ascii="仿宋" w:eastAsia="仿宋" w:hAnsi="仿宋" w:hint="eastAsia"/>
                <w:color w:val="000000" w:themeColor="text1"/>
                <w:szCs w:val="21"/>
              </w:rPr>
              <w:t>专业；</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（4）全国大学</w:t>
            </w:r>
            <w:r w:rsidRPr="00A85B04">
              <w:rPr>
                <w:rFonts w:ascii="仿宋" w:eastAsia="仿宋" w:hAnsi="仿宋"/>
                <w:color w:val="000000" w:themeColor="text1"/>
                <w:szCs w:val="21"/>
              </w:rPr>
              <w:t>英语</w:t>
            </w:r>
            <w:r w:rsidRPr="00A85B04">
              <w:rPr>
                <w:rFonts w:ascii="仿宋" w:eastAsia="仿宋" w:hAnsi="仿宋" w:hint="eastAsia"/>
                <w:color w:val="000000" w:themeColor="text1"/>
                <w:szCs w:val="21"/>
              </w:rPr>
              <w:t>六</w:t>
            </w:r>
            <w:r w:rsidRPr="00A85B04">
              <w:rPr>
                <w:rFonts w:ascii="仿宋" w:eastAsia="仿宋" w:hAnsi="仿宋"/>
                <w:color w:val="000000" w:themeColor="text1"/>
                <w:szCs w:val="21"/>
              </w:rPr>
              <w:t>级</w:t>
            </w:r>
            <w:r w:rsidRPr="00A85B04">
              <w:rPr>
                <w:rFonts w:ascii="仿宋" w:eastAsia="仿宋" w:hAnsi="仿宋" w:hint="eastAsia"/>
                <w:color w:val="000000" w:themeColor="text1"/>
                <w:szCs w:val="21"/>
              </w:rPr>
              <w:t>4</w:t>
            </w:r>
            <w:r w:rsidRPr="00A85B04">
              <w:rPr>
                <w:rFonts w:ascii="仿宋" w:eastAsia="仿宋" w:hAnsi="仿宋"/>
                <w:color w:val="000000" w:themeColor="text1"/>
                <w:szCs w:val="21"/>
              </w:rPr>
              <w:t>25</w:t>
            </w:r>
            <w:r w:rsidRPr="00A85B04">
              <w:rPr>
                <w:rFonts w:ascii="仿宋" w:eastAsia="仿宋" w:hAnsi="仿宋" w:hint="eastAsia"/>
                <w:color w:val="000000" w:themeColor="text1"/>
                <w:szCs w:val="21"/>
              </w:rPr>
              <w:t>分及以上或</w:t>
            </w:r>
            <w:r w:rsidRPr="00A85B04">
              <w:rPr>
                <w:rFonts w:ascii="仿宋" w:eastAsia="仿宋" w:hAnsi="仿宋"/>
                <w:color w:val="000000" w:themeColor="text1"/>
                <w:szCs w:val="21"/>
              </w:rPr>
              <w:t>具有同等水平英语证书</w:t>
            </w:r>
            <w:r w:rsidRPr="00A85B04">
              <w:rPr>
                <w:rFonts w:ascii="仿宋" w:eastAsia="仿宋" w:hAnsi="仿宋" w:hint="eastAsia"/>
                <w:color w:val="000000" w:themeColor="text1"/>
                <w:szCs w:val="21"/>
              </w:rPr>
              <w:t>；</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（5</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博物馆</w:t>
            </w:r>
            <w:r w:rsidRPr="00A85B04">
              <w:rPr>
                <w:rFonts w:ascii="仿宋" w:eastAsia="仿宋" w:hAnsi="仿宋"/>
                <w:color w:val="000000" w:themeColor="text1"/>
                <w:szCs w:val="21"/>
              </w:rPr>
              <w:t>、美术馆或</w:t>
            </w:r>
            <w:r w:rsidRPr="00A85B04">
              <w:rPr>
                <w:rFonts w:ascii="仿宋" w:eastAsia="仿宋" w:hAnsi="仿宋" w:hint="eastAsia"/>
                <w:color w:val="000000" w:themeColor="text1"/>
                <w:szCs w:val="21"/>
              </w:rPr>
              <w:t>其他</w:t>
            </w:r>
            <w:r w:rsidRPr="00A85B04">
              <w:rPr>
                <w:rFonts w:ascii="仿宋" w:eastAsia="仿宋" w:hAnsi="仿宋"/>
                <w:color w:val="000000" w:themeColor="text1"/>
                <w:szCs w:val="21"/>
              </w:rPr>
              <w:t>艺术机构3</w:t>
            </w:r>
            <w:r w:rsidRPr="00A85B04">
              <w:rPr>
                <w:rFonts w:ascii="仿宋" w:eastAsia="仿宋" w:hAnsi="仿宋" w:hint="eastAsia"/>
                <w:color w:val="000000" w:themeColor="text1"/>
                <w:szCs w:val="21"/>
              </w:rPr>
              <w:t>年</w:t>
            </w:r>
            <w:r w:rsidRPr="00A85B04">
              <w:rPr>
                <w:rFonts w:ascii="仿宋" w:eastAsia="仿宋" w:hAnsi="仿宋"/>
                <w:color w:val="000000" w:themeColor="text1"/>
                <w:szCs w:val="21"/>
              </w:rPr>
              <w:t>及以上工作经验；</w:t>
            </w:r>
          </w:p>
          <w:p w:rsidR="00DE5698" w:rsidRPr="00A85B04" w:rsidRDefault="00DE5698" w:rsidP="00D55B6F">
            <w:pPr>
              <w:jc w:val="left"/>
              <w:rPr>
                <w:rFonts w:ascii="仿宋" w:eastAsia="仿宋" w:hAnsi="仿宋"/>
                <w:color w:val="000000" w:themeColor="text1"/>
                <w:szCs w:val="21"/>
              </w:rPr>
            </w:pPr>
            <w:r w:rsidRPr="00A85B04">
              <w:rPr>
                <w:rFonts w:ascii="仿宋" w:eastAsia="仿宋" w:hAnsi="仿宋" w:hint="eastAsia"/>
                <w:color w:val="000000" w:themeColor="text1"/>
                <w:szCs w:val="21"/>
              </w:rPr>
              <w:t>（6）喜爱</w:t>
            </w:r>
            <w:r w:rsidRPr="00A85B04">
              <w:rPr>
                <w:rFonts w:ascii="仿宋" w:eastAsia="仿宋" w:hAnsi="仿宋"/>
                <w:color w:val="000000" w:themeColor="text1"/>
                <w:szCs w:val="21"/>
              </w:rPr>
              <w:t>当代艺术</w:t>
            </w:r>
            <w:r w:rsidRPr="00A85B04">
              <w:rPr>
                <w:rFonts w:ascii="仿宋" w:eastAsia="仿宋" w:hAnsi="仿宋" w:hint="eastAsia"/>
                <w:color w:val="000000" w:themeColor="text1"/>
                <w:szCs w:val="21"/>
              </w:rPr>
              <w:t>；熟悉艺术咨询</w:t>
            </w:r>
            <w:r w:rsidRPr="00A85B04">
              <w:rPr>
                <w:rFonts w:ascii="仿宋" w:eastAsia="仿宋" w:hAnsi="仿宋"/>
                <w:color w:val="000000" w:themeColor="text1"/>
                <w:szCs w:val="21"/>
              </w:rPr>
              <w:t>与</w:t>
            </w:r>
            <w:r w:rsidRPr="00A85B04">
              <w:rPr>
                <w:rFonts w:ascii="仿宋" w:eastAsia="仿宋" w:hAnsi="仿宋" w:hint="eastAsia"/>
                <w:color w:val="000000" w:themeColor="text1"/>
                <w:szCs w:val="21"/>
              </w:rPr>
              <w:t>服务、</w:t>
            </w:r>
            <w:r w:rsidRPr="00A85B04">
              <w:rPr>
                <w:rFonts w:ascii="仿宋" w:eastAsia="仿宋" w:hAnsi="仿宋"/>
                <w:color w:val="000000" w:themeColor="text1"/>
                <w:szCs w:val="21"/>
              </w:rPr>
              <w:t>票务、会员等</w:t>
            </w:r>
            <w:r w:rsidRPr="00A85B04">
              <w:rPr>
                <w:rFonts w:ascii="仿宋" w:eastAsia="仿宋" w:hAnsi="仿宋" w:hint="eastAsia"/>
                <w:color w:val="000000" w:themeColor="text1"/>
                <w:szCs w:val="21"/>
              </w:rPr>
              <w:t>相关政策法规及工作流程；</w:t>
            </w:r>
          </w:p>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（7）有</w:t>
            </w:r>
            <w:r w:rsidRPr="00A85B04">
              <w:rPr>
                <w:rFonts w:ascii="仿宋" w:eastAsia="仿宋" w:hAnsi="仿宋"/>
                <w:color w:val="000000" w:themeColor="text1"/>
                <w:szCs w:val="21"/>
              </w:rPr>
              <w:t>较强的服务意识，</w:t>
            </w:r>
            <w:r w:rsidRPr="00A85B04">
              <w:rPr>
                <w:rFonts w:ascii="仿宋" w:eastAsia="仿宋" w:hAnsi="仿宋" w:hint="eastAsia"/>
                <w:color w:val="000000" w:themeColor="text1"/>
                <w:szCs w:val="21"/>
              </w:rPr>
              <w:t>理解并支持文化</w:t>
            </w:r>
            <w:proofErr w:type="gramStart"/>
            <w:r w:rsidRPr="00A85B04">
              <w:rPr>
                <w:rFonts w:ascii="仿宋" w:eastAsia="仿宋" w:hAnsi="仿宋" w:hint="eastAsia"/>
                <w:color w:val="000000" w:themeColor="text1"/>
                <w:szCs w:val="21"/>
              </w:rPr>
              <w:t>艺术公益</w:t>
            </w:r>
            <w:proofErr w:type="gramEnd"/>
            <w:r w:rsidRPr="00A85B04">
              <w:rPr>
                <w:rFonts w:ascii="仿宋" w:eastAsia="仿宋" w:hAnsi="仿宋" w:hint="eastAsia"/>
                <w:color w:val="000000" w:themeColor="text1"/>
                <w:szCs w:val="21"/>
              </w:rPr>
              <w:t>事业，具备良好的职业素养和团队协作精神，能承受一定</w:t>
            </w:r>
            <w:r w:rsidRPr="00A85B04">
              <w:rPr>
                <w:rFonts w:ascii="仿宋" w:eastAsia="仿宋" w:hAnsi="仿宋"/>
                <w:color w:val="000000" w:themeColor="text1"/>
                <w:szCs w:val="21"/>
              </w:rPr>
              <w:t>的</w:t>
            </w:r>
            <w:r w:rsidRPr="00A85B04">
              <w:rPr>
                <w:rFonts w:ascii="仿宋" w:eastAsia="仿宋" w:hAnsi="仿宋" w:hint="eastAsia"/>
                <w:color w:val="000000" w:themeColor="text1"/>
                <w:szCs w:val="21"/>
              </w:rPr>
              <w:t>压力。</w:t>
            </w:r>
          </w:p>
        </w:tc>
      </w:tr>
      <w:tr w:rsidR="00DE5698" w:rsidRPr="00431D4E" w:rsidTr="00DE5698">
        <w:tc>
          <w:tcPr>
            <w:tcW w:w="568" w:type="dxa"/>
            <w:vAlign w:val="center"/>
          </w:tcPr>
          <w:p w:rsidR="00DE5698" w:rsidRPr="005F27F2" w:rsidRDefault="00DE5698" w:rsidP="00D55B6F">
            <w:pPr>
              <w:ind w:rightChars="-24" w:right="-50"/>
              <w:jc w:val="center"/>
              <w:rPr>
                <w:rFonts w:ascii="仿宋" w:eastAsia="仿宋" w:hAnsi="仿宋"/>
                <w:color w:val="000000" w:themeColor="text1"/>
                <w:szCs w:val="21"/>
              </w:rPr>
            </w:pPr>
            <w:r w:rsidRPr="005F27F2">
              <w:rPr>
                <w:rFonts w:ascii="仿宋" w:eastAsia="仿宋" w:hAnsi="仿宋"/>
                <w:color w:val="000000" w:themeColor="text1"/>
                <w:szCs w:val="21"/>
              </w:rPr>
              <w:lastRenderedPageBreak/>
              <w:t>11</w:t>
            </w:r>
          </w:p>
        </w:tc>
        <w:tc>
          <w:tcPr>
            <w:tcW w:w="850" w:type="dxa"/>
            <w:vAlign w:val="center"/>
          </w:tcPr>
          <w:p w:rsidR="00DE5698" w:rsidRPr="005F27F2" w:rsidRDefault="00DE5698" w:rsidP="00DE5698">
            <w:pPr>
              <w:jc w:val="center"/>
              <w:rPr>
                <w:rFonts w:ascii="仿宋" w:eastAsia="仿宋" w:hAnsi="仿宋"/>
                <w:color w:val="000000" w:themeColor="text1"/>
                <w:szCs w:val="21"/>
              </w:rPr>
            </w:pPr>
            <w:r>
              <w:rPr>
                <w:rFonts w:ascii="仿宋" w:eastAsia="仿宋" w:hAnsi="仿宋" w:hint="eastAsia"/>
                <w:color w:val="000000" w:themeColor="text1"/>
                <w:szCs w:val="21"/>
              </w:rPr>
              <w:t>品牌</w:t>
            </w:r>
            <w:r>
              <w:rPr>
                <w:rFonts w:ascii="仿宋" w:eastAsia="仿宋" w:hAnsi="仿宋"/>
                <w:color w:val="000000" w:themeColor="text1"/>
                <w:szCs w:val="21"/>
              </w:rPr>
              <w:t>拓展部</w:t>
            </w:r>
          </w:p>
        </w:tc>
        <w:tc>
          <w:tcPr>
            <w:tcW w:w="1134" w:type="dxa"/>
            <w:vAlign w:val="center"/>
          </w:tcPr>
          <w:p w:rsidR="00DE5698" w:rsidRPr="005F27F2" w:rsidRDefault="00DE5698" w:rsidP="00D55B6F">
            <w:pPr>
              <w:jc w:val="center"/>
              <w:rPr>
                <w:rFonts w:ascii="仿宋" w:eastAsia="仿宋" w:hAnsi="仿宋"/>
                <w:color w:val="000000" w:themeColor="text1"/>
                <w:szCs w:val="21"/>
              </w:rPr>
            </w:pPr>
            <w:r w:rsidRPr="005F27F2">
              <w:rPr>
                <w:rFonts w:ascii="仿宋" w:eastAsia="仿宋" w:hAnsi="仿宋" w:hint="eastAsia"/>
                <w:color w:val="000000" w:themeColor="text1"/>
                <w:szCs w:val="21"/>
              </w:rPr>
              <w:t>艺术活动</w:t>
            </w:r>
          </w:p>
          <w:p w:rsidR="00DE5698" w:rsidRPr="005F27F2" w:rsidRDefault="00DE5698" w:rsidP="00D55B6F">
            <w:pPr>
              <w:jc w:val="center"/>
              <w:rPr>
                <w:rFonts w:ascii="仿宋" w:eastAsia="仿宋" w:hAnsi="仿宋"/>
                <w:b/>
                <w:color w:val="000000" w:themeColor="text1"/>
                <w:szCs w:val="21"/>
              </w:rPr>
            </w:pPr>
            <w:r w:rsidRPr="005F27F2">
              <w:rPr>
                <w:rFonts w:ascii="仿宋" w:eastAsia="仿宋" w:hAnsi="仿宋" w:hint="eastAsia"/>
                <w:color w:val="000000" w:themeColor="text1"/>
                <w:szCs w:val="21"/>
              </w:rPr>
              <w:t>3名</w:t>
            </w:r>
          </w:p>
        </w:tc>
        <w:tc>
          <w:tcPr>
            <w:tcW w:w="3260" w:type="dxa"/>
          </w:tcPr>
          <w:p w:rsidR="00DE5698" w:rsidRPr="005F27F2" w:rsidRDefault="00DE5698" w:rsidP="00D55B6F">
            <w:pPr>
              <w:rPr>
                <w:rFonts w:ascii="仿宋" w:eastAsia="仿宋" w:hAnsi="仿宋"/>
                <w:color w:val="000000" w:themeColor="text1"/>
                <w:szCs w:val="21"/>
              </w:rPr>
            </w:pPr>
            <w:r>
              <w:rPr>
                <w:rFonts w:ascii="仿宋" w:eastAsia="仿宋" w:hAnsi="仿宋" w:hint="eastAsia"/>
                <w:color w:val="000000" w:themeColor="text1"/>
                <w:szCs w:val="21"/>
              </w:rPr>
              <w:t>（1</w:t>
            </w:r>
            <w:r>
              <w:rPr>
                <w:rFonts w:ascii="仿宋" w:eastAsia="仿宋" w:hAnsi="仿宋"/>
                <w:color w:val="000000" w:themeColor="text1"/>
                <w:szCs w:val="21"/>
              </w:rPr>
              <w:t>）</w:t>
            </w:r>
            <w:r w:rsidRPr="005F27F2">
              <w:rPr>
                <w:rFonts w:ascii="仿宋" w:eastAsia="仿宋" w:hAnsi="仿宋" w:hint="eastAsia"/>
                <w:color w:val="000000" w:themeColor="text1"/>
                <w:szCs w:val="21"/>
              </w:rPr>
              <w:t xml:space="preserve">负责经营项目日常运营管理； </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2</w:t>
            </w:r>
            <w:r w:rsidRPr="005F27F2">
              <w:rPr>
                <w:rFonts w:ascii="仿宋" w:eastAsia="仿宋" w:hAnsi="仿宋" w:hint="eastAsia"/>
                <w:color w:val="000000" w:themeColor="text1"/>
                <w:szCs w:val="21"/>
              </w:rPr>
              <w:t>）</w:t>
            </w:r>
            <w:proofErr w:type="gramStart"/>
            <w:r w:rsidRPr="005F27F2">
              <w:rPr>
                <w:rFonts w:ascii="仿宋" w:eastAsia="仿宋" w:hAnsi="仿宋" w:hint="eastAsia"/>
                <w:color w:val="000000" w:themeColor="text1"/>
                <w:szCs w:val="21"/>
              </w:rPr>
              <w:t>熟悉文创产品</w:t>
            </w:r>
            <w:proofErr w:type="gramEnd"/>
            <w:r w:rsidRPr="005F27F2">
              <w:rPr>
                <w:rFonts w:ascii="仿宋" w:eastAsia="仿宋" w:hAnsi="仿宋" w:hint="eastAsia"/>
                <w:color w:val="000000" w:themeColor="text1"/>
                <w:szCs w:val="21"/>
              </w:rPr>
              <w:t>市场和相关政策法规，对国内外文创市场进行调研和开发，分析文创市场最新动态和潮流，向文创设计部门提出建议；</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3</w:t>
            </w:r>
            <w:r w:rsidRPr="005F27F2">
              <w:rPr>
                <w:rFonts w:ascii="仿宋" w:eastAsia="仿宋" w:hAnsi="仿宋"/>
                <w:color w:val="000000" w:themeColor="text1"/>
                <w:szCs w:val="21"/>
              </w:rPr>
              <w:t>）</w:t>
            </w:r>
            <w:r w:rsidRPr="005F27F2">
              <w:rPr>
                <w:rFonts w:ascii="仿宋" w:eastAsia="仿宋" w:hAnsi="仿宋" w:hint="eastAsia"/>
                <w:color w:val="000000" w:themeColor="text1"/>
                <w:szCs w:val="21"/>
              </w:rPr>
              <w:t>负责</w:t>
            </w:r>
            <w:r w:rsidRPr="005F27F2">
              <w:rPr>
                <w:rFonts w:ascii="仿宋" w:eastAsia="仿宋" w:hAnsi="仿宋"/>
                <w:color w:val="000000" w:themeColor="text1"/>
                <w:szCs w:val="21"/>
              </w:rPr>
              <w:t>会员、票务</w:t>
            </w:r>
            <w:r w:rsidRPr="005F27F2">
              <w:rPr>
                <w:rFonts w:ascii="仿宋" w:eastAsia="仿宋" w:hAnsi="仿宋" w:hint="eastAsia"/>
                <w:color w:val="000000" w:themeColor="text1"/>
                <w:szCs w:val="21"/>
              </w:rPr>
              <w:t>的</w:t>
            </w:r>
            <w:r w:rsidRPr="005F27F2">
              <w:rPr>
                <w:rFonts w:ascii="仿宋" w:eastAsia="仿宋" w:hAnsi="仿宋"/>
                <w:color w:val="000000" w:themeColor="text1"/>
                <w:szCs w:val="21"/>
              </w:rPr>
              <w:t>统筹策划与开发</w:t>
            </w:r>
            <w:r w:rsidRPr="005F27F2">
              <w:rPr>
                <w:rFonts w:ascii="仿宋" w:eastAsia="仿宋" w:hAnsi="仿宋" w:hint="eastAsia"/>
                <w:color w:val="000000" w:themeColor="text1"/>
                <w:szCs w:val="21"/>
              </w:rPr>
              <w:t>；</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4</w:t>
            </w:r>
            <w:r w:rsidRPr="005F27F2">
              <w:rPr>
                <w:rFonts w:ascii="仿宋" w:eastAsia="仿宋" w:hAnsi="仿宋" w:hint="eastAsia"/>
                <w:color w:val="000000" w:themeColor="text1"/>
                <w:szCs w:val="21"/>
              </w:rPr>
              <w:t>）搭建品牌合作信息库，为企业、机构等提供艺术服务与合作，开展相关活动；</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5</w:t>
            </w:r>
            <w:r w:rsidRPr="005F27F2">
              <w:rPr>
                <w:rFonts w:ascii="仿宋" w:eastAsia="仿宋" w:hAnsi="仿宋" w:hint="eastAsia"/>
                <w:color w:val="000000" w:themeColor="text1"/>
                <w:szCs w:val="21"/>
              </w:rPr>
              <w:t>）与国内外文化相关基金会保持常年合作关系，负责申报与相关工作；</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6</w:t>
            </w:r>
            <w:r w:rsidRPr="005F27F2">
              <w:rPr>
                <w:rFonts w:ascii="仿宋" w:eastAsia="仿宋" w:hAnsi="仿宋" w:hint="eastAsia"/>
                <w:color w:val="000000" w:themeColor="text1"/>
                <w:szCs w:val="21"/>
              </w:rPr>
              <w:t>）协助部门管理人员，科学修订/完善本部门管理制度和实操流程；</w:t>
            </w:r>
          </w:p>
          <w:p w:rsidR="00DE5698" w:rsidRPr="005F27F2" w:rsidRDefault="00DE5698" w:rsidP="00D55B6F">
            <w:pPr>
              <w:rPr>
                <w:rFonts w:ascii="仿宋" w:eastAsia="仿宋" w:hAnsi="仿宋"/>
                <w:color w:val="000000" w:themeColor="text1"/>
                <w:szCs w:val="21"/>
              </w:rPr>
            </w:pPr>
            <w:r w:rsidRPr="005F27F2">
              <w:rPr>
                <w:rFonts w:ascii="仿宋" w:eastAsia="仿宋" w:hAnsi="仿宋" w:hint="eastAsia"/>
                <w:color w:val="000000" w:themeColor="text1"/>
                <w:szCs w:val="21"/>
              </w:rPr>
              <w:t>（</w:t>
            </w:r>
            <w:r>
              <w:rPr>
                <w:rFonts w:ascii="仿宋" w:eastAsia="仿宋" w:hAnsi="仿宋" w:hint="eastAsia"/>
                <w:color w:val="000000" w:themeColor="text1"/>
                <w:szCs w:val="21"/>
              </w:rPr>
              <w:t>7</w:t>
            </w:r>
            <w:r w:rsidRPr="005F27F2">
              <w:rPr>
                <w:rFonts w:ascii="仿宋" w:eastAsia="仿宋" w:hAnsi="仿宋" w:hint="eastAsia"/>
                <w:color w:val="000000" w:themeColor="text1"/>
                <w:szCs w:val="21"/>
              </w:rPr>
              <w:t>）善于团队协作，完成领导交办的其它任务。</w:t>
            </w:r>
          </w:p>
        </w:tc>
        <w:tc>
          <w:tcPr>
            <w:tcW w:w="5244" w:type="dxa"/>
          </w:tcPr>
          <w:p w:rsidR="00DE5698" w:rsidRPr="00A85B04" w:rsidRDefault="00DE5698" w:rsidP="00D55B6F">
            <w:pPr>
              <w:rPr>
                <w:rFonts w:ascii="仿宋" w:eastAsia="仿宋" w:hAnsi="仿宋"/>
                <w:color w:val="000000" w:themeColor="text1"/>
                <w:szCs w:val="21"/>
              </w:rPr>
            </w:pPr>
            <w:r w:rsidRPr="00A85B04">
              <w:rPr>
                <w:rFonts w:ascii="仿宋" w:eastAsia="仿宋" w:hAnsi="仿宋" w:hint="eastAsia"/>
                <w:color w:val="000000" w:themeColor="text1"/>
                <w:szCs w:val="21"/>
              </w:rPr>
              <w:t>（1）拥护中国共产党的领导，坚持社会主义制度，热爱祖国，思想作风正派，身心健康，</w:t>
            </w:r>
            <w:r w:rsidRPr="00A85B04">
              <w:rPr>
                <w:rFonts w:ascii="仿宋" w:eastAsia="仿宋" w:hAnsi="仿宋"/>
                <w:color w:val="000000" w:themeColor="text1"/>
                <w:szCs w:val="21"/>
              </w:rPr>
              <w:t>诚实守信</w:t>
            </w:r>
            <w:r w:rsidRPr="00A85B04">
              <w:rPr>
                <w:rFonts w:ascii="仿宋" w:eastAsia="仿宋" w:hAnsi="仿宋" w:hint="eastAsia"/>
                <w:color w:val="000000" w:themeColor="text1"/>
                <w:szCs w:val="21"/>
              </w:rPr>
              <w:t>，遵纪守法,爱岗敬业；</w:t>
            </w:r>
          </w:p>
          <w:p w:rsidR="00DE5698" w:rsidRPr="00A85B04" w:rsidRDefault="00DE5698" w:rsidP="00D55B6F">
            <w:pPr>
              <w:ind w:left="100" w:hangingChars="50" w:hanging="100"/>
              <w:rPr>
                <w:rFonts w:ascii="仿宋" w:eastAsia="仿宋" w:hAnsi="仿宋"/>
                <w:color w:val="000000" w:themeColor="text1"/>
                <w:szCs w:val="21"/>
              </w:rPr>
            </w:pPr>
            <w:r w:rsidRPr="00A85B04">
              <w:rPr>
                <w:rFonts w:ascii="仿宋" w:eastAsia="仿宋" w:hAnsi="仿宋" w:hint="eastAsia"/>
                <w:color w:val="000000" w:themeColor="text1"/>
                <w:szCs w:val="21"/>
              </w:rPr>
              <w:t>（2）40周岁及以下；</w:t>
            </w:r>
          </w:p>
          <w:p w:rsidR="00DE5698" w:rsidRPr="00A85B04" w:rsidRDefault="00DE5698" w:rsidP="00D55B6F">
            <w:pPr>
              <w:ind w:left="100" w:hangingChars="50" w:hanging="100"/>
              <w:rPr>
                <w:rFonts w:ascii="仿宋" w:eastAsia="仿宋" w:hAnsi="仿宋"/>
                <w:color w:val="000000" w:themeColor="text1"/>
                <w:szCs w:val="21"/>
              </w:rPr>
            </w:pPr>
            <w:r w:rsidRPr="00A85B04">
              <w:rPr>
                <w:rFonts w:ascii="仿宋" w:eastAsia="仿宋" w:hAnsi="仿宋" w:hint="eastAsia"/>
                <w:color w:val="000000" w:themeColor="text1"/>
                <w:szCs w:val="21"/>
              </w:rPr>
              <w:t>（3</w:t>
            </w:r>
            <w:r w:rsidRPr="00A85B04">
              <w:rPr>
                <w:rFonts w:ascii="仿宋" w:eastAsia="仿宋" w:hAnsi="仿宋"/>
                <w:color w:val="000000" w:themeColor="text1"/>
                <w:szCs w:val="21"/>
              </w:rPr>
              <w:t>）</w:t>
            </w:r>
            <w:r w:rsidRPr="00A85B04">
              <w:rPr>
                <w:rFonts w:ascii="仿宋" w:eastAsia="仿宋" w:hAnsi="仿宋" w:hint="eastAsia"/>
                <w:color w:val="000000" w:themeColor="text1"/>
                <w:szCs w:val="21"/>
              </w:rPr>
              <w:t>本科及以上学历、学士及以上学位，美术学</w:t>
            </w:r>
            <w:r w:rsidRPr="00A85B04">
              <w:rPr>
                <w:rFonts w:ascii="仿宋" w:eastAsia="仿宋" w:hAnsi="仿宋"/>
                <w:color w:val="000000" w:themeColor="text1"/>
                <w:szCs w:val="21"/>
              </w:rPr>
              <w:t>类、</w:t>
            </w:r>
            <w:r w:rsidRPr="00A85B04">
              <w:rPr>
                <w:rFonts w:ascii="仿宋" w:eastAsia="仿宋" w:hAnsi="仿宋" w:hint="eastAsia"/>
                <w:color w:val="000000" w:themeColor="text1"/>
                <w:szCs w:val="21"/>
              </w:rPr>
              <w:t>设计</w:t>
            </w:r>
            <w:r w:rsidRPr="00A85B04">
              <w:rPr>
                <w:rFonts w:ascii="仿宋" w:eastAsia="仿宋" w:hAnsi="仿宋"/>
                <w:color w:val="000000" w:themeColor="text1"/>
                <w:szCs w:val="21"/>
              </w:rPr>
              <w:t>学类、</w:t>
            </w:r>
            <w:r w:rsidRPr="00A85B04">
              <w:rPr>
                <w:rFonts w:ascii="仿宋" w:eastAsia="仿宋" w:hAnsi="仿宋" w:hint="eastAsia"/>
                <w:color w:val="000000" w:themeColor="text1"/>
                <w:szCs w:val="21"/>
              </w:rPr>
              <w:t>金融</w:t>
            </w:r>
            <w:r w:rsidRPr="00A85B04">
              <w:rPr>
                <w:rFonts w:ascii="仿宋" w:eastAsia="仿宋" w:hAnsi="仿宋"/>
                <w:color w:val="000000" w:themeColor="text1"/>
                <w:szCs w:val="21"/>
              </w:rPr>
              <w:t>学类、工商管理类、电子商务类</w:t>
            </w:r>
            <w:r w:rsidRPr="00A85B04">
              <w:rPr>
                <w:rFonts w:ascii="仿宋" w:eastAsia="仿宋" w:hAnsi="仿宋" w:hint="eastAsia"/>
                <w:color w:val="000000" w:themeColor="text1"/>
                <w:szCs w:val="21"/>
              </w:rPr>
              <w:t>专业；</w:t>
            </w:r>
          </w:p>
          <w:p w:rsidR="00DE5698" w:rsidRPr="00A85B04" w:rsidRDefault="00DE5698" w:rsidP="00D55B6F">
            <w:pPr>
              <w:jc w:val="left"/>
              <w:rPr>
                <w:rFonts w:ascii="仿宋" w:eastAsia="仿宋" w:hAnsi="仿宋"/>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4</w:t>
            </w:r>
            <w:r w:rsidRPr="00A85B04">
              <w:rPr>
                <w:rFonts w:ascii="仿宋" w:eastAsia="仿宋" w:hAnsi="仿宋" w:hint="eastAsia"/>
                <w:color w:val="000000" w:themeColor="text1"/>
                <w:szCs w:val="21"/>
              </w:rPr>
              <w:t>）喜爱</w:t>
            </w:r>
            <w:r w:rsidRPr="00A85B04">
              <w:rPr>
                <w:rFonts w:ascii="仿宋" w:eastAsia="仿宋" w:hAnsi="仿宋"/>
                <w:color w:val="000000" w:themeColor="text1"/>
                <w:szCs w:val="21"/>
              </w:rPr>
              <w:t>当代艺术；</w:t>
            </w:r>
            <w:r w:rsidRPr="00A85B04">
              <w:rPr>
                <w:rFonts w:ascii="仿宋" w:eastAsia="仿宋" w:hAnsi="仿宋" w:hint="eastAsia"/>
                <w:color w:val="000000" w:themeColor="text1"/>
                <w:szCs w:val="21"/>
              </w:rPr>
              <w:t>熟悉艺术市场相关政策法规及工作流程，对文创营销、品牌合作等有较强</w:t>
            </w:r>
            <w:r w:rsidRPr="00A85B04">
              <w:rPr>
                <w:rFonts w:ascii="仿宋" w:eastAsia="仿宋" w:hAnsi="仿宋"/>
                <w:color w:val="000000" w:themeColor="text1"/>
                <w:szCs w:val="21"/>
              </w:rPr>
              <w:t>认识</w:t>
            </w:r>
            <w:r w:rsidRPr="00A85B04">
              <w:rPr>
                <w:rFonts w:ascii="仿宋" w:eastAsia="仿宋" w:hAnsi="仿宋" w:hint="eastAsia"/>
                <w:color w:val="000000" w:themeColor="text1"/>
                <w:szCs w:val="21"/>
              </w:rPr>
              <w:t>；</w:t>
            </w:r>
          </w:p>
          <w:p w:rsidR="00DE5698" w:rsidRPr="00A85B04" w:rsidRDefault="00DE5698" w:rsidP="00270B32">
            <w:pPr>
              <w:rPr>
                <w:rFonts w:ascii="仿宋" w:eastAsia="仿宋" w:hAnsi="仿宋"/>
                <w:b/>
                <w:color w:val="000000" w:themeColor="text1"/>
                <w:szCs w:val="21"/>
              </w:rPr>
            </w:pPr>
            <w:r w:rsidRPr="00A85B04">
              <w:rPr>
                <w:rFonts w:ascii="仿宋" w:eastAsia="仿宋" w:hAnsi="仿宋" w:hint="eastAsia"/>
                <w:color w:val="000000" w:themeColor="text1"/>
                <w:szCs w:val="21"/>
              </w:rPr>
              <w:t>（</w:t>
            </w:r>
            <w:r w:rsidRPr="00A85B04">
              <w:rPr>
                <w:rFonts w:ascii="仿宋" w:eastAsia="仿宋" w:hAnsi="仿宋"/>
                <w:color w:val="000000" w:themeColor="text1"/>
                <w:szCs w:val="21"/>
              </w:rPr>
              <w:t>5</w:t>
            </w:r>
            <w:r w:rsidRPr="00A85B04">
              <w:rPr>
                <w:rFonts w:ascii="仿宋" w:eastAsia="仿宋" w:hAnsi="仿宋" w:hint="eastAsia"/>
                <w:color w:val="000000" w:themeColor="text1"/>
                <w:szCs w:val="21"/>
              </w:rPr>
              <w:t>）有</w:t>
            </w:r>
            <w:r w:rsidRPr="00A85B04">
              <w:rPr>
                <w:rFonts w:ascii="仿宋" w:eastAsia="仿宋" w:hAnsi="仿宋"/>
                <w:color w:val="000000" w:themeColor="text1"/>
                <w:szCs w:val="21"/>
              </w:rPr>
              <w:t>较强的经营</w:t>
            </w:r>
            <w:r w:rsidRPr="00A85B04">
              <w:rPr>
                <w:rFonts w:ascii="仿宋" w:eastAsia="仿宋" w:hAnsi="仿宋" w:hint="eastAsia"/>
                <w:color w:val="000000" w:themeColor="text1"/>
                <w:szCs w:val="21"/>
              </w:rPr>
              <w:t>管理</w:t>
            </w:r>
            <w:r w:rsidRPr="00A85B04">
              <w:rPr>
                <w:rFonts w:ascii="仿宋" w:eastAsia="仿宋" w:hAnsi="仿宋"/>
                <w:color w:val="000000" w:themeColor="text1"/>
                <w:szCs w:val="21"/>
              </w:rPr>
              <w:t>意识，</w:t>
            </w:r>
            <w:r w:rsidRPr="00A85B04">
              <w:rPr>
                <w:rFonts w:ascii="仿宋" w:eastAsia="仿宋" w:hAnsi="仿宋" w:hint="eastAsia"/>
                <w:color w:val="000000" w:themeColor="text1"/>
                <w:szCs w:val="21"/>
              </w:rPr>
              <w:t>理解并支持文化</w:t>
            </w:r>
            <w:proofErr w:type="gramStart"/>
            <w:r w:rsidRPr="00A85B04">
              <w:rPr>
                <w:rFonts w:ascii="仿宋" w:eastAsia="仿宋" w:hAnsi="仿宋" w:hint="eastAsia"/>
                <w:color w:val="000000" w:themeColor="text1"/>
                <w:szCs w:val="21"/>
              </w:rPr>
              <w:t>艺术公益</w:t>
            </w:r>
            <w:proofErr w:type="gramEnd"/>
            <w:r w:rsidRPr="00A85B04">
              <w:rPr>
                <w:rFonts w:ascii="仿宋" w:eastAsia="仿宋" w:hAnsi="仿宋" w:hint="eastAsia"/>
                <w:color w:val="000000" w:themeColor="text1"/>
                <w:szCs w:val="21"/>
              </w:rPr>
              <w:t>事业，具备良好的职业素养和团队协作精神，能承受一定</w:t>
            </w:r>
            <w:r w:rsidRPr="00A85B04">
              <w:rPr>
                <w:rFonts w:ascii="仿宋" w:eastAsia="仿宋" w:hAnsi="仿宋"/>
                <w:color w:val="000000" w:themeColor="text1"/>
                <w:szCs w:val="21"/>
              </w:rPr>
              <w:t>的</w:t>
            </w:r>
            <w:r w:rsidRPr="00A85B04">
              <w:rPr>
                <w:rFonts w:ascii="仿宋" w:eastAsia="仿宋" w:hAnsi="仿宋" w:hint="eastAsia"/>
                <w:color w:val="000000" w:themeColor="text1"/>
                <w:szCs w:val="21"/>
              </w:rPr>
              <w:t>压力。</w:t>
            </w:r>
          </w:p>
        </w:tc>
      </w:tr>
    </w:tbl>
    <w:p w:rsidR="0090057B" w:rsidRPr="0074366D" w:rsidRDefault="005F27F2" w:rsidP="0074366D">
      <w:pPr>
        <w:spacing w:line="300" w:lineRule="auto"/>
        <w:ind w:firstLineChars="200" w:firstLine="422"/>
        <w:rPr>
          <w:rFonts w:ascii="仿宋" w:eastAsia="仿宋" w:hAnsi="仿宋"/>
          <w:b/>
          <w:color w:val="000000" w:themeColor="text1"/>
          <w:szCs w:val="21"/>
        </w:rPr>
      </w:pPr>
      <w:r w:rsidRPr="0074366D">
        <w:rPr>
          <w:rFonts w:ascii="仿宋" w:eastAsia="仿宋" w:hAnsi="仿宋" w:hint="eastAsia"/>
          <w:b/>
          <w:color w:val="000000" w:themeColor="text1"/>
          <w:szCs w:val="21"/>
        </w:rPr>
        <w:t>以上岗位特别优秀者任职条件可适当放宽，外省市社会人员应聘以上所有岗位，须持有上海市居住证一年以上（在有效期内），计算截止日期为</w:t>
      </w:r>
      <w:r w:rsidRPr="00A85B04">
        <w:rPr>
          <w:rFonts w:ascii="仿宋" w:eastAsia="仿宋" w:hAnsi="仿宋" w:hint="eastAsia"/>
          <w:b/>
          <w:color w:val="000000" w:themeColor="text1"/>
          <w:szCs w:val="21"/>
        </w:rPr>
        <w:t>202</w:t>
      </w:r>
      <w:r w:rsidRPr="00A85B04">
        <w:rPr>
          <w:rFonts w:ascii="仿宋" w:eastAsia="仿宋" w:hAnsi="仿宋"/>
          <w:b/>
          <w:color w:val="000000" w:themeColor="text1"/>
          <w:szCs w:val="21"/>
        </w:rPr>
        <w:t>2</w:t>
      </w:r>
      <w:r w:rsidRPr="00A85B04">
        <w:rPr>
          <w:rFonts w:ascii="仿宋" w:eastAsia="仿宋" w:hAnsi="仿宋" w:hint="eastAsia"/>
          <w:b/>
          <w:color w:val="000000" w:themeColor="text1"/>
          <w:szCs w:val="21"/>
        </w:rPr>
        <w:t>年</w:t>
      </w:r>
      <w:r w:rsidR="00C666B0">
        <w:rPr>
          <w:rFonts w:ascii="仿宋" w:eastAsia="仿宋" w:hAnsi="仿宋"/>
          <w:b/>
          <w:color w:val="000000" w:themeColor="text1"/>
          <w:szCs w:val="21"/>
        </w:rPr>
        <w:t>1</w:t>
      </w:r>
      <w:r w:rsidRPr="00A85B04">
        <w:rPr>
          <w:rFonts w:ascii="仿宋" w:eastAsia="仿宋" w:hAnsi="仿宋" w:hint="eastAsia"/>
          <w:b/>
          <w:color w:val="000000" w:themeColor="text1"/>
          <w:szCs w:val="21"/>
        </w:rPr>
        <w:t>月</w:t>
      </w:r>
      <w:r w:rsidR="0012535E">
        <w:rPr>
          <w:rFonts w:ascii="仿宋" w:eastAsia="仿宋" w:hAnsi="仿宋" w:hint="eastAsia"/>
          <w:b/>
          <w:color w:val="000000" w:themeColor="text1"/>
          <w:szCs w:val="21"/>
        </w:rPr>
        <w:t>3</w:t>
      </w:r>
      <w:r w:rsidR="00C666B0">
        <w:rPr>
          <w:rFonts w:ascii="仿宋" w:eastAsia="仿宋" w:hAnsi="仿宋"/>
          <w:b/>
          <w:color w:val="000000" w:themeColor="text1"/>
          <w:szCs w:val="21"/>
        </w:rPr>
        <w:t>1</w:t>
      </w:r>
      <w:r w:rsidRPr="00A85B04">
        <w:rPr>
          <w:rFonts w:ascii="仿宋" w:eastAsia="仿宋" w:hAnsi="仿宋" w:hint="eastAsia"/>
          <w:b/>
          <w:color w:val="000000" w:themeColor="text1"/>
          <w:szCs w:val="21"/>
        </w:rPr>
        <w:t>日</w:t>
      </w:r>
      <w:r w:rsidRPr="0074366D">
        <w:rPr>
          <w:rFonts w:ascii="仿宋" w:eastAsia="仿宋" w:hAnsi="仿宋" w:hint="eastAsia"/>
          <w:b/>
          <w:color w:val="000000" w:themeColor="text1"/>
          <w:szCs w:val="21"/>
        </w:rPr>
        <w:t>。</w:t>
      </w:r>
    </w:p>
    <w:sectPr w:rsidR="0090057B" w:rsidRPr="0074366D" w:rsidSect="00F420CF">
      <w:pgSz w:w="11906" w:h="16838"/>
      <w:pgMar w:top="567" w:right="567" w:bottom="568"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A00" w:rsidRDefault="00F31A00" w:rsidP="001C70DF">
      <w:r>
        <w:separator/>
      </w:r>
    </w:p>
  </w:endnote>
  <w:endnote w:type="continuationSeparator" w:id="1">
    <w:p w:rsidR="00F31A00" w:rsidRDefault="00F31A00" w:rsidP="001C70DF">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A00" w:rsidRDefault="00F31A00" w:rsidP="001C70DF">
      <w:r>
        <w:separator/>
      </w:r>
    </w:p>
  </w:footnote>
  <w:footnote w:type="continuationSeparator" w:id="1">
    <w:p w:rsidR="00F31A00" w:rsidRDefault="00F31A00" w:rsidP="001C70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D3D56"/>
    <w:multiLevelType w:val="multilevel"/>
    <w:tmpl w:val="4D0D3D56"/>
    <w:lvl w:ilvl="0">
      <w:start w:val="1"/>
      <w:numFmt w:val="japaneseCounting"/>
      <w:lvlText w:val="%1、"/>
      <w:lvlJc w:val="left"/>
      <w:pPr>
        <w:ind w:left="1320" w:hanging="720"/>
      </w:pPr>
      <w:rPr>
        <w:rFonts w:ascii="仿宋" w:eastAsia="仿宋" w:hAnsi="仿宋"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5B6F"/>
    <w:rsid w:val="00025B1B"/>
    <w:rsid w:val="00026969"/>
    <w:rsid w:val="00051C46"/>
    <w:rsid w:val="000912D4"/>
    <w:rsid w:val="000E1AEE"/>
    <w:rsid w:val="000E35DC"/>
    <w:rsid w:val="00107A15"/>
    <w:rsid w:val="0011254B"/>
    <w:rsid w:val="0012535E"/>
    <w:rsid w:val="00165E0F"/>
    <w:rsid w:val="00180F9D"/>
    <w:rsid w:val="001876D6"/>
    <w:rsid w:val="001B1BFC"/>
    <w:rsid w:val="001C70DF"/>
    <w:rsid w:val="002508C9"/>
    <w:rsid w:val="00255492"/>
    <w:rsid w:val="00270B25"/>
    <w:rsid w:val="00270B32"/>
    <w:rsid w:val="002E31A1"/>
    <w:rsid w:val="003452B9"/>
    <w:rsid w:val="003D4954"/>
    <w:rsid w:val="003D5C00"/>
    <w:rsid w:val="003E7228"/>
    <w:rsid w:val="004000FC"/>
    <w:rsid w:val="0040240F"/>
    <w:rsid w:val="00416F1D"/>
    <w:rsid w:val="004253A2"/>
    <w:rsid w:val="00443CC6"/>
    <w:rsid w:val="00446C9B"/>
    <w:rsid w:val="004644AD"/>
    <w:rsid w:val="004C1434"/>
    <w:rsid w:val="00503AEA"/>
    <w:rsid w:val="0050791F"/>
    <w:rsid w:val="00543211"/>
    <w:rsid w:val="0058078E"/>
    <w:rsid w:val="005822F5"/>
    <w:rsid w:val="0059475E"/>
    <w:rsid w:val="005B372D"/>
    <w:rsid w:val="005F27F2"/>
    <w:rsid w:val="006558C7"/>
    <w:rsid w:val="00684552"/>
    <w:rsid w:val="007071CC"/>
    <w:rsid w:val="0074366D"/>
    <w:rsid w:val="007603E3"/>
    <w:rsid w:val="007901C7"/>
    <w:rsid w:val="007B353F"/>
    <w:rsid w:val="007C744B"/>
    <w:rsid w:val="00835079"/>
    <w:rsid w:val="008568FA"/>
    <w:rsid w:val="00881C3D"/>
    <w:rsid w:val="008C2D78"/>
    <w:rsid w:val="008E79D8"/>
    <w:rsid w:val="0090057B"/>
    <w:rsid w:val="009222C5"/>
    <w:rsid w:val="00951939"/>
    <w:rsid w:val="00982D3A"/>
    <w:rsid w:val="00995985"/>
    <w:rsid w:val="009A2ABA"/>
    <w:rsid w:val="009C6C40"/>
    <w:rsid w:val="009E7AF6"/>
    <w:rsid w:val="00A06C0A"/>
    <w:rsid w:val="00A331CF"/>
    <w:rsid w:val="00A6416F"/>
    <w:rsid w:val="00A73AA0"/>
    <w:rsid w:val="00A85B04"/>
    <w:rsid w:val="00AB06E8"/>
    <w:rsid w:val="00B13927"/>
    <w:rsid w:val="00B13A51"/>
    <w:rsid w:val="00B52FB2"/>
    <w:rsid w:val="00B919A5"/>
    <w:rsid w:val="00BD7578"/>
    <w:rsid w:val="00C176EB"/>
    <w:rsid w:val="00C6483C"/>
    <w:rsid w:val="00C64AFE"/>
    <w:rsid w:val="00C666B0"/>
    <w:rsid w:val="00C73423"/>
    <w:rsid w:val="00C9433C"/>
    <w:rsid w:val="00CC5B00"/>
    <w:rsid w:val="00D02FFB"/>
    <w:rsid w:val="00D151C5"/>
    <w:rsid w:val="00D55B6F"/>
    <w:rsid w:val="00D55E26"/>
    <w:rsid w:val="00D62FEF"/>
    <w:rsid w:val="00D71A77"/>
    <w:rsid w:val="00DD066D"/>
    <w:rsid w:val="00DE5698"/>
    <w:rsid w:val="00E63273"/>
    <w:rsid w:val="00E74C20"/>
    <w:rsid w:val="00E929AE"/>
    <w:rsid w:val="00EA46A2"/>
    <w:rsid w:val="00EB6323"/>
    <w:rsid w:val="00F23097"/>
    <w:rsid w:val="00F240F5"/>
    <w:rsid w:val="00F31A00"/>
    <w:rsid w:val="00F420CF"/>
    <w:rsid w:val="00FE25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B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55B6F"/>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rsid w:val="001C70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C70DF"/>
    <w:rPr>
      <w:rFonts w:ascii="Times New Roman" w:eastAsia="宋体" w:hAnsi="Times New Roman" w:cs="Times New Roman"/>
      <w:sz w:val="18"/>
      <w:szCs w:val="18"/>
    </w:rPr>
  </w:style>
  <w:style w:type="paragraph" w:styleId="a5">
    <w:name w:val="footer"/>
    <w:basedOn w:val="a"/>
    <w:link w:val="Char0"/>
    <w:uiPriority w:val="99"/>
    <w:unhideWhenUsed/>
    <w:rsid w:val="001C70DF"/>
    <w:pPr>
      <w:tabs>
        <w:tab w:val="center" w:pos="4153"/>
        <w:tab w:val="right" w:pos="8306"/>
      </w:tabs>
      <w:snapToGrid w:val="0"/>
      <w:jc w:val="left"/>
    </w:pPr>
    <w:rPr>
      <w:sz w:val="18"/>
      <w:szCs w:val="18"/>
    </w:rPr>
  </w:style>
  <w:style w:type="character" w:customStyle="1" w:styleId="Char0">
    <w:name w:val="页脚 Char"/>
    <w:basedOn w:val="a0"/>
    <w:link w:val="a5"/>
    <w:uiPriority w:val="99"/>
    <w:rsid w:val="001C70DF"/>
    <w:rPr>
      <w:rFonts w:ascii="Times New Roman" w:eastAsia="宋体" w:hAnsi="Times New Roman" w:cs="Times New Roman"/>
      <w:sz w:val="18"/>
      <w:szCs w:val="18"/>
    </w:rPr>
  </w:style>
  <w:style w:type="paragraph" w:styleId="a6">
    <w:name w:val="Balloon Text"/>
    <w:basedOn w:val="a"/>
    <w:link w:val="Char1"/>
    <w:uiPriority w:val="99"/>
    <w:semiHidden/>
    <w:unhideWhenUsed/>
    <w:rsid w:val="003D5C00"/>
    <w:rPr>
      <w:sz w:val="18"/>
      <w:szCs w:val="18"/>
    </w:rPr>
  </w:style>
  <w:style w:type="character" w:customStyle="1" w:styleId="Char1">
    <w:name w:val="批注框文本 Char"/>
    <w:basedOn w:val="a0"/>
    <w:link w:val="a6"/>
    <w:uiPriority w:val="99"/>
    <w:semiHidden/>
    <w:rsid w:val="003D5C0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7FDCF-FC47-4D99-AE36-22483DA42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846</Words>
  <Characters>4825</Characters>
  <Application>Microsoft Office Word</Application>
  <DocSecurity>0</DocSecurity>
  <Lines>40</Lines>
  <Paragraphs>11</Paragraphs>
  <ScaleCrop>false</ScaleCrop>
  <Company>Microsoft</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201</dc:creator>
  <cp:lastModifiedBy>Dell</cp:lastModifiedBy>
  <cp:revision>2</cp:revision>
  <cp:lastPrinted>2021-12-06T06:24:00Z</cp:lastPrinted>
  <dcterms:created xsi:type="dcterms:W3CDTF">2021-12-09T04:42:00Z</dcterms:created>
  <dcterms:modified xsi:type="dcterms:W3CDTF">2021-12-09T04:42:00Z</dcterms:modified>
</cp:coreProperties>
</file>